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DA4BD6" w:rsidRDefault="0033615A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 1 квартал</w:t>
      </w:r>
      <w:r w:rsidR="00AD66CC">
        <w:rPr>
          <w:b/>
          <w:bCs/>
          <w:szCs w:val="28"/>
        </w:rPr>
        <w:t xml:space="preserve"> </w:t>
      </w:r>
      <w:r w:rsidR="00DA4BD6">
        <w:rPr>
          <w:b/>
          <w:bCs/>
          <w:szCs w:val="28"/>
        </w:rPr>
        <w:t>201</w:t>
      </w:r>
      <w:r>
        <w:rPr>
          <w:b/>
          <w:bCs/>
          <w:szCs w:val="28"/>
        </w:rPr>
        <w:t>8</w:t>
      </w:r>
      <w:r w:rsidR="00DA4BD6">
        <w:rPr>
          <w:b/>
          <w:bCs/>
          <w:szCs w:val="28"/>
        </w:rPr>
        <w:t xml:space="preserve"> год</w:t>
      </w:r>
      <w:r w:rsidR="00AD66CC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33615A">
        <w:rPr>
          <w:b/>
          <w:szCs w:val="28"/>
          <w:u w:val="single"/>
        </w:rPr>
        <w:t>16</w:t>
      </w:r>
      <w:r w:rsidR="002D6F0D" w:rsidRPr="002D6F0D">
        <w:rPr>
          <w:b/>
          <w:szCs w:val="28"/>
          <w:u w:val="single"/>
        </w:rPr>
        <w:t xml:space="preserve"> обращени</w:t>
      </w:r>
      <w:r w:rsidR="0033615A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Default="0033615A" w:rsidP="001B2E18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1B2E18" w:rsidRDefault="00C1551E" w:rsidP="002D6F0D">
            <w:pPr>
              <w:pStyle w:val="a3"/>
            </w:pPr>
            <w:r>
              <w:t>56,3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Default="0033615A" w:rsidP="001B2E18">
            <w:pPr>
              <w:pStyle w:val="a3"/>
            </w:pPr>
            <w:r>
              <w:t>2</w:t>
            </w:r>
          </w:p>
        </w:tc>
        <w:tc>
          <w:tcPr>
            <w:tcW w:w="3118" w:type="dxa"/>
          </w:tcPr>
          <w:p w:rsidR="0069483C" w:rsidRDefault="00C1551E" w:rsidP="002D6F0D">
            <w:pPr>
              <w:pStyle w:val="a3"/>
            </w:pPr>
            <w:r>
              <w:t>12,5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Default="0033615A" w:rsidP="00E042DC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1B2E18" w:rsidRDefault="00C1551E" w:rsidP="002D6F0D">
            <w:pPr>
              <w:pStyle w:val="a3"/>
            </w:pPr>
            <w:r>
              <w:t>31,3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C1551E" w:rsidRDefault="00C1551E" w:rsidP="005D7DBE">
            <w:pPr>
              <w:pStyle w:val="a3"/>
            </w:pPr>
            <w:r>
              <w:t>6</w:t>
            </w:r>
          </w:p>
        </w:tc>
        <w:tc>
          <w:tcPr>
            <w:tcW w:w="3118" w:type="dxa"/>
          </w:tcPr>
          <w:p w:rsidR="0069483C" w:rsidRPr="00C1551E" w:rsidRDefault="00C1551E" w:rsidP="00326CDF">
            <w:pPr>
              <w:pStyle w:val="a3"/>
            </w:pPr>
            <w:r>
              <w:t>37,5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C1551E" w:rsidRDefault="00C1551E" w:rsidP="005D7DBE">
            <w:pPr>
              <w:pStyle w:val="a3"/>
            </w:pPr>
            <w:r>
              <w:t>3</w:t>
            </w:r>
          </w:p>
        </w:tc>
        <w:tc>
          <w:tcPr>
            <w:tcW w:w="3118" w:type="dxa"/>
          </w:tcPr>
          <w:p w:rsidR="001B2E18" w:rsidRPr="00C1551E" w:rsidRDefault="00C1551E" w:rsidP="00326CDF">
            <w:pPr>
              <w:pStyle w:val="a3"/>
            </w:pPr>
            <w:r>
              <w:t>18,8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C1551E" w:rsidRDefault="00C1551E" w:rsidP="00336883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5D7DBE" w:rsidRPr="00C1551E" w:rsidRDefault="00C1551E" w:rsidP="00326CDF">
            <w:pPr>
              <w:pStyle w:val="a3"/>
            </w:pPr>
            <w:r>
              <w:t>43,8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535734" w:rsidRDefault="0069483C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69483C" w:rsidRPr="00AC14C2" w:rsidRDefault="0069483C" w:rsidP="00326CDF">
            <w:pPr>
              <w:pStyle w:val="a3"/>
              <w:rPr>
                <w:lang w:val="en-US"/>
              </w:rPr>
            </w:pP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AC14C2" w:rsidRDefault="001B2E18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1B2E18" w:rsidRPr="00AC14C2" w:rsidRDefault="001B2E18" w:rsidP="00326CDF">
            <w:pPr>
              <w:pStyle w:val="a3"/>
              <w:rPr>
                <w:lang w:val="en-US"/>
              </w:rPr>
            </w:pP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AC14C2" w:rsidRDefault="0069483C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69483C" w:rsidRPr="00AC14C2" w:rsidRDefault="0069483C" w:rsidP="00326CDF">
            <w:pPr>
              <w:pStyle w:val="a3"/>
              <w:rPr>
                <w:lang w:val="en-US"/>
              </w:rPr>
            </w:pP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AC14C2" w:rsidRDefault="001B2E18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1B2E18" w:rsidRPr="00AC14C2" w:rsidRDefault="001B2E18" w:rsidP="00326CDF">
            <w:pPr>
              <w:pStyle w:val="a3"/>
              <w:rPr>
                <w:lang w:val="en-US"/>
              </w:rPr>
            </w:pP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380F4F" w:rsidP="00F41AF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3211B5" w:rsidRDefault="00380F4F" w:rsidP="008E12FD">
            <w:pPr>
              <w:pStyle w:val="a3"/>
            </w:pPr>
            <w:r>
              <w:t>37,5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3211B5" w:rsidP="003211B5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3211B5" w:rsidRDefault="003211B5" w:rsidP="008E12FD">
            <w:pPr>
              <w:pStyle w:val="a3"/>
            </w:pP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C3712E" w:rsidP="003211B5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C3712E" w:rsidRDefault="00C3712E" w:rsidP="008E12FD">
            <w:pPr>
              <w:pStyle w:val="a3"/>
            </w:pP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380F4F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0714AE" w:rsidRDefault="00380F4F" w:rsidP="008E12FD">
            <w:pPr>
              <w:pStyle w:val="a3"/>
            </w:pPr>
            <w:r>
              <w:t>12,5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380F4F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380F4F" w:rsidP="009E4C38">
            <w:pPr>
              <w:pStyle w:val="a3"/>
            </w:pPr>
            <w:r>
              <w:t>6,3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5940D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380F4F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380F4F" w:rsidP="009E4C38">
            <w:pPr>
              <w:pStyle w:val="a3"/>
            </w:pPr>
            <w:r>
              <w:t>6,3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380F4F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9E4C38" w:rsidRDefault="00380F4F" w:rsidP="009E4C38">
            <w:pPr>
              <w:pStyle w:val="a3"/>
            </w:pPr>
            <w:r>
              <w:t>37,5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5940D8" w:rsidRDefault="00380F4F" w:rsidP="008B7AC3">
            <w:pPr>
              <w:pStyle w:val="a3"/>
            </w:pPr>
            <w:r>
              <w:t>10</w:t>
            </w:r>
          </w:p>
        </w:tc>
        <w:tc>
          <w:tcPr>
            <w:tcW w:w="3119" w:type="dxa"/>
          </w:tcPr>
          <w:p w:rsidR="005940D8" w:rsidRPr="005940D8" w:rsidRDefault="00380F4F" w:rsidP="008B7AC3">
            <w:pPr>
              <w:pStyle w:val="a3"/>
            </w:pPr>
            <w:r>
              <w:t>62,5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5940D8" w:rsidRDefault="00380F4F" w:rsidP="008B7AC3">
            <w:pPr>
              <w:pStyle w:val="a3"/>
            </w:pPr>
            <w:r>
              <w:t>6</w:t>
            </w:r>
          </w:p>
        </w:tc>
        <w:tc>
          <w:tcPr>
            <w:tcW w:w="3119" w:type="dxa"/>
          </w:tcPr>
          <w:p w:rsidR="005940D8" w:rsidRPr="005940D8" w:rsidRDefault="00380F4F" w:rsidP="008B7AC3">
            <w:pPr>
              <w:pStyle w:val="a3"/>
            </w:pPr>
            <w:r>
              <w:t>37,5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Default="00DB442D" w:rsidP="008B7AC3">
            <w:pPr>
              <w:pStyle w:val="a3"/>
            </w:pPr>
          </w:p>
        </w:tc>
        <w:tc>
          <w:tcPr>
            <w:tcW w:w="3119" w:type="dxa"/>
          </w:tcPr>
          <w:p w:rsidR="00DB442D" w:rsidRDefault="00DB442D" w:rsidP="00F45778">
            <w:pPr>
              <w:pStyle w:val="a3"/>
            </w:pP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DB442D" w:rsidP="00903BA6">
            <w:pPr>
              <w:pStyle w:val="a3"/>
            </w:pPr>
          </w:p>
        </w:tc>
        <w:tc>
          <w:tcPr>
            <w:tcW w:w="3119" w:type="dxa"/>
          </w:tcPr>
          <w:p w:rsidR="00DB442D" w:rsidRDefault="00DB442D" w:rsidP="00F45778">
            <w:pPr>
              <w:pStyle w:val="a3"/>
            </w:pP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Default="005940D8" w:rsidP="00903BA6">
            <w:pPr>
              <w:pStyle w:val="a3"/>
            </w:pPr>
          </w:p>
        </w:tc>
        <w:tc>
          <w:tcPr>
            <w:tcW w:w="3119" w:type="dxa"/>
          </w:tcPr>
          <w:p w:rsidR="005940D8" w:rsidRDefault="005940D8" w:rsidP="00F45778">
            <w:pPr>
              <w:pStyle w:val="a3"/>
            </w:pPr>
          </w:p>
        </w:tc>
      </w:tr>
    </w:tbl>
    <w:p w:rsidR="00143E26" w:rsidRDefault="00143E26" w:rsidP="005940D8">
      <w:pPr>
        <w:pStyle w:val="a3"/>
        <w:jc w:val="both"/>
      </w:pPr>
    </w:p>
    <w:p w:rsidR="00DA4BD6" w:rsidRDefault="00DA4BD6" w:rsidP="00143E26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AD66CC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380F4F">
        <w:rPr>
          <w:szCs w:val="28"/>
        </w:rPr>
        <w:t>7</w:t>
      </w:r>
      <w:r w:rsidR="00AD66CC">
        <w:rPr>
          <w:szCs w:val="28"/>
        </w:rPr>
        <w:t xml:space="preserve"> 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380F4F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380F4F">
        <w:rPr>
          <w:szCs w:val="28"/>
        </w:rPr>
        <w:t>6</w:t>
      </w:r>
      <w:r w:rsidRPr="00204AF7">
        <w:rPr>
          <w:szCs w:val="28"/>
        </w:rPr>
        <w:t xml:space="preserve"> обращени</w:t>
      </w:r>
      <w:r w:rsidR="001D4101">
        <w:rPr>
          <w:szCs w:val="28"/>
        </w:rPr>
        <w:t>й</w:t>
      </w:r>
      <w:r w:rsidRPr="00204AF7">
        <w:rPr>
          <w:szCs w:val="28"/>
        </w:rPr>
        <w:t xml:space="preserve"> (</w:t>
      </w:r>
      <w:r w:rsidR="00380F4F">
        <w:rPr>
          <w:szCs w:val="28"/>
        </w:rPr>
        <w:t>за 1 квартал</w:t>
      </w:r>
      <w:r w:rsidR="00DB442D" w:rsidRPr="00204AF7">
        <w:rPr>
          <w:szCs w:val="28"/>
        </w:rPr>
        <w:t xml:space="preserve"> 201</w:t>
      </w:r>
      <w:r w:rsidR="00380F4F">
        <w:rPr>
          <w:szCs w:val="28"/>
        </w:rPr>
        <w:t>7</w:t>
      </w:r>
      <w:r w:rsidR="00257A4B">
        <w:rPr>
          <w:szCs w:val="28"/>
        </w:rPr>
        <w:t xml:space="preserve"> года</w:t>
      </w:r>
      <w:r w:rsidR="00DB442D" w:rsidRPr="00204AF7">
        <w:rPr>
          <w:szCs w:val="28"/>
        </w:rPr>
        <w:t xml:space="preserve"> в </w:t>
      </w:r>
      <w:r w:rsidR="00AD66CC">
        <w:rPr>
          <w:szCs w:val="28"/>
        </w:rPr>
        <w:t xml:space="preserve">Городскую Думу </w:t>
      </w:r>
      <w:r w:rsidR="00DB442D" w:rsidRPr="00204AF7">
        <w:rPr>
          <w:szCs w:val="28"/>
        </w:rPr>
        <w:t xml:space="preserve">поступило </w:t>
      </w:r>
      <w:r w:rsidR="00380F4F">
        <w:rPr>
          <w:szCs w:val="28"/>
        </w:rPr>
        <w:t>10</w:t>
      </w:r>
      <w:r w:rsidR="00DB442D" w:rsidRPr="00204AF7">
        <w:rPr>
          <w:szCs w:val="28"/>
        </w:rPr>
        <w:t xml:space="preserve"> обращени</w:t>
      </w:r>
      <w:r w:rsidR="00380F4F">
        <w:rPr>
          <w:szCs w:val="28"/>
        </w:rPr>
        <w:t>й</w:t>
      </w:r>
      <w:r w:rsidR="00DB442D" w:rsidRPr="00204AF7">
        <w:rPr>
          <w:szCs w:val="28"/>
        </w:rPr>
        <w:t xml:space="preserve">). </w:t>
      </w:r>
    </w:p>
    <w:p w:rsidR="00143E26" w:rsidRDefault="00143E26" w:rsidP="005940D8">
      <w:pPr>
        <w:pStyle w:val="a3"/>
        <w:jc w:val="both"/>
        <w:rPr>
          <w:szCs w:val="28"/>
        </w:rPr>
      </w:pPr>
    </w:p>
    <w:tbl>
      <w:tblPr>
        <w:tblStyle w:val="a5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788"/>
        <w:gridCol w:w="1396"/>
        <w:gridCol w:w="1674"/>
        <w:gridCol w:w="1535"/>
        <w:gridCol w:w="1674"/>
      </w:tblGrid>
      <w:tr w:rsidR="00082DF6" w:rsidTr="0019074C">
        <w:trPr>
          <w:jc w:val="center"/>
        </w:trPr>
        <w:tc>
          <w:tcPr>
            <w:tcW w:w="2835" w:type="dxa"/>
          </w:tcPr>
          <w:p w:rsidR="00082DF6" w:rsidRPr="001B2E18" w:rsidRDefault="005007F1" w:rsidP="00082DF6">
            <w:pPr>
              <w:pStyle w:val="a3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  <w:tc>
          <w:tcPr>
            <w:tcW w:w="1418" w:type="dxa"/>
          </w:tcPr>
          <w:p w:rsidR="00082DF6" w:rsidRPr="001B2E18" w:rsidRDefault="00380F4F" w:rsidP="00082DF6">
            <w:pPr>
              <w:pStyle w:val="a3"/>
              <w:rPr>
                <w:b/>
              </w:rPr>
            </w:pPr>
            <w:r>
              <w:rPr>
                <w:b/>
              </w:rPr>
              <w:t>2016</w:t>
            </w:r>
            <w:r w:rsidR="00082DF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19074C" w:rsidRDefault="00082DF6" w:rsidP="00082DF6">
            <w:pPr>
              <w:pStyle w:val="a3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соотноше</w:t>
            </w:r>
            <w:proofErr w:type="spellEnd"/>
          </w:p>
          <w:p w:rsidR="00082DF6" w:rsidRPr="001B2E18" w:rsidRDefault="00082DF6" w:rsidP="00082DF6">
            <w:pPr>
              <w:pStyle w:val="a3"/>
              <w:rPr>
                <w:b/>
              </w:rPr>
            </w:pPr>
            <w:r>
              <w:rPr>
                <w:b/>
              </w:rPr>
              <w:t>ние</w:t>
            </w:r>
          </w:p>
        </w:tc>
        <w:tc>
          <w:tcPr>
            <w:tcW w:w="1559" w:type="dxa"/>
          </w:tcPr>
          <w:p w:rsidR="00082DF6" w:rsidRPr="001B2E18" w:rsidRDefault="00380F4F" w:rsidP="00082DF6">
            <w:pPr>
              <w:pStyle w:val="a3"/>
              <w:rPr>
                <w:b/>
              </w:rPr>
            </w:pPr>
            <w:r>
              <w:rPr>
                <w:b/>
              </w:rPr>
              <w:t>2017</w:t>
            </w:r>
            <w:r w:rsidR="00082DF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19074C" w:rsidRDefault="00082DF6" w:rsidP="00082DF6">
            <w:pPr>
              <w:pStyle w:val="a3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соотноше</w:t>
            </w:r>
            <w:proofErr w:type="spellEnd"/>
          </w:p>
          <w:p w:rsidR="00082DF6" w:rsidRPr="001B2E18" w:rsidRDefault="00082DF6" w:rsidP="00082DF6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082DF6" w:rsidTr="0019074C">
        <w:trPr>
          <w:jc w:val="center"/>
        </w:trPr>
        <w:tc>
          <w:tcPr>
            <w:tcW w:w="2835" w:type="dxa"/>
          </w:tcPr>
          <w:p w:rsidR="00082DF6" w:rsidRDefault="00082DF6" w:rsidP="00082DF6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1418" w:type="dxa"/>
          </w:tcPr>
          <w:p w:rsidR="00082DF6" w:rsidRDefault="00380F4F" w:rsidP="00082DF6">
            <w:pPr>
              <w:pStyle w:val="a3"/>
            </w:pPr>
            <w:r>
              <w:t>38</w:t>
            </w:r>
          </w:p>
        </w:tc>
        <w:tc>
          <w:tcPr>
            <w:tcW w:w="1701" w:type="dxa"/>
          </w:tcPr>
          <w:p w:rsidR="00082DF6" w:rsidRDefault="00380F4F" w:rsidP="00082DF6">
            <w:pPr>
              <w:pStyle w:val="a3"/>
            </w:pPr>
            <w:r>
              <w:t>49,4</w:t>
            </w:r>
          </w:p>
        </w:tc>
        <w:tc>
          <w:tcPr>
            <w:tcW w:w="1559" w:type="dxa"/>
          </w:tcPr>
          <w:p w:rsidR="00082DF6" w:rsidRDefault="00556832" w:rsidP="00082DF6">
            <w:pPr>
              <w:pStyle w:val="a3"/>
            </w:pPr>
            <w:r>
              <w:t>36</w:t>
            </w:r>
          </w:p>
        </w:tc>
        <w:tc>
          <w:tcPr>
            <w:tcW w:w="1701" w:type="dxa"/>
          </w:tcPr>
          <w:p w:rsidR="00082DF6" w:rsidRDefault="00556832" w:rsidP="00082DF6">
            <w:pPr>
              <w:pStyle w:val="a3"/>
            </w:pPr>
            <w:r>
              <w:t>61,0</w:t>
            </w:r>
          </w:p>
        </w:tc>
      </w:tr>
      <w:tr w:rsidR="00082DF6" w:rsidTr="0019074C">
        <w:trPr>
          <w:jc w:val="center"/>
        </w:trPr>
        <w:tc>
          <w:tcPr>
            <w:tcW w:w="2835" w:type="dxa"/>
          </w:tcPr>
          <w:p w:rsidR="00082DF6" w:rsidRDefault="00082DF6" w:rsidP="00082DF6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1418" w:type="dxa"/>
          </w:tcPr>
          <w:p w:rsidR="00082DF6" w:rsidRDefault="00380F4F" w:rsidP="00082DF6">
            <w:pPr>
              <w:pStyle w:val="a3"/>
            </w:pPr>
            <w:r>
              <w:t>29</w:t>
            </w:r>
          </w:p>
        </w:tc>
        <w:tc>
          <w:tcPr>
            <w:tcW w:w="1701" w:type="dxa"/>
          </w:tcPr>
          <w:p w:rsidR="00082DF6" w:rsidRDefault="00556832" w:rsidP="00082DF6">
            <w:pPr>
              <w:pStyle w:val="a3"/>
            </w:pPr>
            <w:r>
              <w:t>37,6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82DF6" w:rsidRDefault="00556832" w:rsidP="00082DF6">
            <w:pPr>
              <w:pStyle w:val="a3"/>
            </w:pPr>
            <w:r>
              <w:t>16</w:t>
            </w:r>
          </w:p>
        </w:tc>
        <w:tc>
          <w:tcPr>
            <w:tcW w:w="1701" w:type="dxa"/>
          </w:tcPr>
          <w:p w:rsidR="00082DF6" w:rsidRDefault="00556832" w:rsidP="00082DF6">
            <w:pPr>
              <w:pStyle w:val="a3"/>
            </w:pPr>
            <w:r>
              <w:t>27,1</w:t>
            </w:r>
          </w:p>
        </w:tc>
      </w:tr>
      <w:tr w:rsidR="00082DF6" w:rsidTr="0019074C">
        <w:trPr>
          <w:jc w:val="center"/>
        </w:trPr>
        <w:tc>
          <w:tcPr>
            <w:tcW w:w="2835" w:type="dxa"/>
          </w:tcPr>
          <w:p w:rsidR="00082DF6" w:rsidRDefault="00082DF6" w:rsidP="00082DF6">
            <w:pPr>
              <w:pStyle w:val="a3"/>
              <w:jc w:val="left"/>
            </w:pPr>
            <w:r>
              <w:t>Предложения</w:t>
            </w:r>
          </w:p>
        </w:tc>
        <w:tc>
          <w:tcPr>
            <w:tcW w:w="1418" w:type="dxa"/>
          </w:tcPr>
          <w:p w:rsidR="00082DF6" w:rsidRDefault="00380F4F" w:rsidP="00082DF6">
            <w:pPr>
              <w:pStyle w:val="a3"/>
            </w:pPr>
            <w:r>
              <w:t>10</w:t>
            </w:r>
          </w:p>
        </w:tc>
        <w:tc>
          <w:tcPr>
            <w:tcW w:w="1701" w:type="dxa"/>
          </w:tcPr>
          <w:p w:rsidR="00082DF6" w:rsidRDefault="00380F4F" w:rsidP="00082DF6">
            <w:pPr>
              <w:pStyle w:val="a3"/>
            </w:pPr>
            <w:r>
              <w:t>13</w:t>
            </w:r>
            <w:r w:rsidR="00D309F6">
              <w:t>,0</w:t>
            </w:r>
          </w:p>
        </w:tc>
        <w:tc>
          <w:tcPr>
            <w:tcW w:w="1559" w:type="dxa"/>
          </w:tcPr>
          <w:p w:rsidR="00082DF6" w:rsidRDefault="00556832" w:rsidP="00082DF6">
            <w:pPr>
              <w:pStyle w:val="a3"/>
            </w:pPr>
            <w:r>
              <w:t>7</w:t>
            </w:r>
          </w:p>
        </w:tc>
        <w:tc>
          <w:tcPr>
            <w:tcW w:w="1701" w:type="dxa"/>
          </w:tcPr>
          <w:p w:rsidR="00082DF6" w:rsidRDefault="00556832" w:rsidP="00082DF6">
            <w:pPr>
              <w:pStyle w:val="a3"/>
            </w:pPr>
            <w:r>
              <w:t>11,9</w:t>
            </w:r>
          </w:p>
        </w:tc>
      </w:tr>
      <w:tr w:rsidR="00082DF6" w:rsidTr="0019074C">
        <w:trPr>
          <w:jc w:val="center"/>
        </w:trPr>
        <w:tc>
          <w:tcPr>
            <w:tcW w:w="2835" w:type="dxa"/>
          </w:tcPr>
          <w:p w:rsidR="00082DF6" w:rsidRDefault="00082DF6" w:rsidP="00082DF6">
            <w:pPr>
              <w:pStyle w:val="a3"/>
              <w:jc w:val="both"/>
            </w:pPr>
            <w:r>
              <w:t>Общее количество обращений</w:t>
            </w:r>
          </w:p>
        </w:tc>
        <w:tc>
          <w:tcPr>
            <w:tcW w:w="1418" w:type="dxa"/>
          </w:tcPr>
          <w:p w:rsidR="00082DF6" w:rsidRPr="00380F4F" w:rsidRDefault="00380F4F" w:rsidP="00082DF6">
            <w:pPr>
              <w:pStyle w:val="a3"/>
              <w:rPr>
                <w:b/>
              </w:rPr>
            </w:pPr>
            <w:r w:rsidRPr="00380F4F">
              <w:rPr>
                <w:b/>
              </w:rPr>
              <w:t>77</w:t>
            </w:r>
          </w:p>
        </w:tc>
        <w:tc>
          <w:tcPr>
            <w:tcW w:w="1701" w:type="dxa"/>
          </w:tcPr>
          <w:p w:rsidR="00082DF6" w:rsidRDefault="006605BA" w:rsidP="00082DF6">
            <w:pPr>
              <w:pStyle w:val="a3"/>
            </w:pPr>
            <w:r>
              <w:t>100</w:t>
            </w:r>
          </w:p>
        </w:tc>
        <w:tc>
          <w:tcPr>
            <w:tcW w:w="1559" w:type="dxa"/>
          </w:tcPr>
          <w:p w:rsidR="00082DF6" w:rsidRPr="00082DF6" w:rsidRDefault="00380F4F" w:rsidP="00082DF6">
            <w:pPr>
              <w:pStyle w:val="a3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701" w:type="dxa"/>
          </w:tcPr>
          <w:p w:rsidR="00082DF6" w:rsidRDefault="006A7673" w:rsidP="00082DF6">
            <w:pPr>
              <w:pStyle w:val="a3"/>
            </w:pPr>
            <w:r>
              <w:t>100</w:t>
            </w:r>
          </w:p>
        </w:tc>
      </w:tr>
    </w:tbl>
    <w:p w:rsidR="005506D5" w:rsidRPr="00DA3798" w:rsidRDefault="005506D5" w:rsidP="00204AF7">
      <w:pPr>
        <w:pStyle w:val="a3"/>
        <w:ind w:firstLine="709"/>
        <w:jc w:val="both"/>
        <w:rPr>
          <w:szCs w:val="28"/>
        </w:rPr>
      </w:pP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82DF6"/>
    <w:rsid w:val="000962F6"/>
    <w:rsid w:val="000E6E70"/>
    <w:rsid w:val="0012209B"/>
    <w:rsid w:val="00143E26"/>
    <w:rsid w:val="00165A2B"/>
    <w:rsid w:val="0019074C"/>
    <w:rsid w:val="001B2E18"/>
    <w:rsid w:val="001D4101"/>
    <w:rsid w:val="001E7E92"/>
    <w:rsid w:val="00204AF7"/>
    <w:rsid w:val="0023308D"/>
    <w:rsid w:val="00257A4B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F2C18"/>
    <w:rsid w:val="004016CD"/>
    <w:rsid w:val="004C0D29"/>
    <w:rsid w:val="004F772E"/>
    <w:rsid w:val="004F7BCE"/>
    <w:rsid w:val="005007F1"/>
    <w:rsid w:val="005032B6"/>
    <w:rsid w:val="00512B77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314E8"/>
    <w:rsid w:val="0063282A"/>
    <w:rsid w:val="006605BA"/>
    <w:rsid w:val="00666B15"/>
    <w:rsid w:val="00684692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A026AC"/>
    <w:rsid w:val="00A274B2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31EEB-0586-4FFA-876D-03FF3EBA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Кондратьева Татьяна Павловна</cp:lastModifiedBy>
  <cp:revision>2</cp:revision>
  <cp:lastPrinted>2017-02-07T01:11:00Z</cp:lastPrinted>
  <dcterms:created xsi:type="dcterms:W3CDTF">2018-05-17T03:13:00Z</dcterms:created>
  <dcterms:modified xsi:type="dcterms:W3CDTF">2018-05-17T03:13:00Z</dcterms:modified>
</cp:coreProperties>
</file>