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B6B" w:rsidRDefault="00342B6B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7DF" w:rsidRPr="004F1F19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F19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4F1F19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F19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4F1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1F19" w:rsidRPr="004F1F19">
        <w:rPr>
          <w:rFonts w:ascii="Times New Roman" w:hAnsi="Times New Roman" w:cs="Times New Roman"/>
          <w:b/>
          <w:sz w:val="28"/>
          <w:szCs w:val="28"/>
        </w:rPr>
        <w:t xml:space="preserve">ГОРОДСКОЙ </w:t>
      </w:r>
      <w:r w:rsidR="008B71BD">
        <w:rPr>
          <w:rFonts w:ascii="Times New Roman" w:hAnsi="Times New Roman" w:cs="Times New Roman"/>
          <w:b/>
          <w:sz w:val="28"/>
          <w:szCs w:val="28"/>
        </w:rPr>
        <w:t>ДУМЫ ГОРОДА УСТЬ-ИЛИМСКА СЕДЬМОГО</w:t>
      </w:r>
      <w:r w:rsidR="004F1F19" w:rsidRPr="004F1F19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  <w:r w:rsidR="00324CF4" w:rsidRPr="004F1F1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F4E2A" w:rsidRPr="004F1F19">
        <w:rPr>
          <w:rFonts w:ascii="Times New Roman" w:hAnsi="Times New Roman" w:cs="Times New Roman"/>
          <w:b/>
          <w:sz w:val="28"/>
          <w:szCs w:val="28"/>
        </w:rPr>
        <w:t>ВОПРОСАМ</w:t>
      </w:r>
      <w:r w:rsidR="00324CF4" w:rsidRPr="004F1F19">
        <w:rPr>
          <w:rFonts w:ascii="Times New Roman" w:hAnsi="Times New Roman" w:cs="Times New Roman"/>
          <w:b/>
          <w:sz w:val="28"/>
          <w:szCs w:val="28"/>
        </w:rPr>
        <w:t xml:space="preserve"> ПРОМЫШЛЕННОСТИ, СТРОИТЕЛЬСТВА, ЗЕМЛЕПОЛЬЗОВАНИЯ И ЭКОЛОГИИ</w:t>
      </w:r>
      <w:r w:rsidR="006F4E2A" w:rsidRPr="004F1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395" w:rsidRPr="004F1F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4F1F19" w:rsidRDefault="008C19FD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091FF2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E167DF" w:rsidRPr="004F1F19">
        <w:rPr>
          <w:rFonts w:ascii="Times New Roman" w:hAnsi="Times New Roman" w:cs="Times New Roman"/>
          <w:b/>
          <w:sz w:val="28"/>
          <w:szCs w:val="28"/>
        </w:rPr>
        <w:t>г</w:t>
      </w:r>
      <w:r w:rsidR="00E167DF" w:rsidRPr="004F1F19">
        <w:rPr>
          <w:rFonts w:ascii="Times New Roman" w:hAnsi="Times New Roman" w:cs="Times New Roman"/>
          <w:sz w:val="28"/>
          <w:szCs w:val="28"/>
        </w:rPr>
        <w:t>.</w:t>
      </w:r>
    </w:p>
    <w:p w:rsidR="00CD38FA" w:rsidRPr="00F91189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</w:p>
    <w:p w:rsidR="00324CF4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3402"/>
        <w:gridCol w:w="1524"/>
      </w:tblGrid>
      <w:tr w:rsidR="00324CF4" w:rsidTr="00737AE1">
        <w:tc>
          <w:tcPr>
            <w:tcW w:w="675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402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524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8C19FD" w:rsidRPr="00F23343" w:rsidTr="00737AE1">
        <w:tc>
          <w:tcPr>
            <w:tcW w:w="675" w:type="dxa"/>
          </w:tcPr>
          <w:p w:rsidR="008C19FD" w:rsidRPr="00F23343" w:rsidRDefault="008C19F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3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8C19FD" w:rsidRPr="004F1F19" w:rsidRDefault="008C19FD" w:rsidP="00324C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F19">
              <w:rPr>
                <w:rFonts w:ascii="Times New Roman" w:hAnsi="Times New Roman" w:cs="Times New Roman"/>
                <w:bCs/>
                <w:sz w:val="24"/>
                <w:szCs w:val="24"/>
              </w:rPr>
              <w:t>О плане работы постоянной комиссии Городской Думы города Усть-Илимска по вопросам промышленности, строительства, зем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лепользования и экологии на 202</w:t>
            </w:r>
            <w:r w:rsidR="00091FF2" w:rsidRPr="00091FF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4F1F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год.</w:t>
            </w:r>
          </w:p>
        </w:tc>
        <w:tc>
          <w:tcPr>
            <w:tcW w:w="3402" w:type="dxa"/>
          </w:tcPr>
          <w:p w:rsidR="008C19FD" w:rsidRPr="00F23343" w:rsidRDefault="008C19FD" w:rsidP="00324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Pr="00D91EBF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</w:tcPr>
          <w:p w:rsidR="008C19FD" w:rsidRPr="00F23343" w:rsidRDefault="008C19F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9FD" w:rsidRPr="00F23343" w:rsidRDefault="008C19F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9FD" w:rsidRPr="00091FF2" w:rsidRDefault="00091FF2" w:rsidP="004F1F1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.01.202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091FF2" w:rsidRPr="00F23343" w:rsidTr="00737AE1">
        <w:tc>
          <w:tcPr>
            <w:tcW w:w="675" w:type="dxa"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091FF2" w:rsidRPr="00091FF2" w:rsidRDefault="00091FF2" w:rsidP="00737AE1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1F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решение Городской Думы города Усть-Илимска от 24.04.2013г. № 55/375 </w:t>
            </w:r>
            <w:r w:rsidRPr="00091FF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(Об установлении минимального размера стоимости муниципального движимого имущества, подлежащего учету в реестре муниципального имущества города Усть-Илимска).</w:t>
            </w:r>
          </w:p>
        </w:tc>
        <w:tc>
          <w:tcPr>
            <w:tcW w:w="3402" w:type="dxa"/>
          </w:tcPr>
          <w:p w:rsidR="00091FF2" w:rsidRPr="00F23343" w:rsidRDefault="00091FF2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9FD">
              <w:rPr>
                <w:rFonts w:ascii="Times New Roman" w:hAnsi="Times New Roman" w:cs="Times New Roman"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FF2" w:rsidRPr="00DC347D" w:rsidRDefault="00091FF2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09.03.2021</w:t>
            </w:r>
          </w:p>
        </w:tc>
      </w:tr>
      <w:tr w:rsidR="00091FF2" w:rsidRPr="00F23343" w:rsidTr="00737AE1">
        <w:tc>
          <w:tcPr>
            <w:tcW w:w="675" w:type="dxa"/>
          </w:tcPr>
          <w:p w:rsidR="00091FF2" w:rsidRP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091FF2" w:rsidRPr="008C19FD" w:rsidRDefault="00091FF2" w:rsidP="008C19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F2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изменения в пункт 24 Порядка передачи муниципального имущества по концессионному соглашению, утвержденного решением Городской Думы города Усть-Илимска от 31.01.2017г. № 33/238.</w:t>
            </w:r>
          </w:p>
        </w:tc>
        <w:tc>
          <w:tcPr>
            <w:tcW w:w="3402" w:type="dxa"/>
          </w:tcPr>
          <w:p w:rsidR="00091FF2" w:rsidRPr="008C19FD" w:rsidRDefault="00091FF2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FF2">
              <w:rPr>
                <w:rFonts w:ascii="Times New Roman" w:hAnsi="Times New Roman" w:cs="Times New Roman"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FF2" w:rsidRPr="00F23343" w:rsidTr="00737AE1">
        <w:tc>
          <w:tcPr>
            <w:tcW w:w="675" w:type="dxa"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091FF2" w:rsidRPr="00091FF2" w:rsidRDefault="00091FF2" w:rsidP="008C19F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1FF2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решение Городской Думы города Усть-Илимска от 25.02.2009г. № 88/527 (</w:t>
            </w:r>
            <w:r w:rsidRPr="00091FF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предпринимательства).</w:t>
            </w:r>
          </w:p>
        </w:tc>
        <w:tc>
          <w:tcPr>
            <w:tcW w:w="3402" w:type="dxa"/>
          </w:tcPr>
          <w:p w:rsidR="00091FF2" w:rsidRPr="008C19FD" w:rsidRDefault="00091FF2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FF2">
              <w:rPr>
                <w:rFonts w:ascii="Times New Roman" w:hAnsi="Times New Roman" w:cs="Times New Roman"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FF2" w:rsidRPr="00F23343" w:rsidTr="00737AE1">
        <w:tc>
          <w:tcPr>
            <w:tcW w:w="675" w:type="dxa"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091FF2" w:rsidRPr="00091FF2" w:rsidRDefault="00091FF2" w:rsidP="008C19F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1F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решение Городской Думы города Усть-Илимска от 24.11.2021г. № 30/205 </w:t>
            </w:r>
            <w:r w:rsidRPr="00091FF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(Об утверждении Прогнозного плана (программы) приватизации </w:t>
            </w:r>
            <w:r w:rsidRPr="00091FF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муниципального имущества на 2022 год и плановый период 2023 и 2024 годов).</w:t>
            </w:r>
          </w:p>
        </w:tc>
        <w:tc>
          <w:tcPr>
            <w:tcW w:w="3402" w:type="dxa"/>
          </w:tcPr>
          <w:p w:rsidR="00091FF2" w:rsidRPr="008C19FD" w:rsidRDefault="00091FF2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F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FF2" w:rsidRPr="00F23343" w:rsidTr="008C19FD">
        <w:trPr>
          <w:trHeight w:val="1698"/>
        </w:trPr>
        <w:tc>
          <w:tcPr>
            <w:tcW w:w="675" w:type="dxa"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91FF2" w:rsidRPr="008C19FD" w:rsidRDefault="00091FF2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F2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Положение о муниципальном земельном контроле в муниципальном образовании город Усть-Илимск, утвержденное решением Городской Думы города Усть-Илимска от 24.11.2021г. № 30/202.</w:t>
            </w:r>
          </w:p>
        </w:tc>
        <w:tc>
          <w:tcPr>
            <w:tcW w:w="3402" w:type="dxa"/>
          </w:tcPr>
          <w:p w:rsidR="00091FF2" w:rsidRDefault="00091FF2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9FD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091FF2" w:rsidRDefault="00091FF2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Default="00091FF2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FF2" w:rsidRPr="00F23343" w:rsidRDefault="00091FF2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 w:val="restart"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FF2" w:rsidRDefault="00091FF2" w:rsidP="008C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FF2" w:rsidRDefault="00091FF2" w:rsidP="008C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FF2" w:rsidRDefault="00091FF2" w:rsidP="008C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FF2" w:rsidRDefault="00091FF2" w:rsidP="008C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FF2" w:rsidRDefault="00091FF2" w:rsidP="008C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FF2" w:rsidRDefault="00091FF2" w:rsidP="008C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FF2" w:rsidRDefault="00091FF2" w:rsidP="008C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FF2" w:rsidRDefault="00091FF2" w:rsidP="008C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FF2" w:rsidRPr="00284AA4" w:rsidRDefault="00091FF2" w:rsidP="008C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26.04.2022</w:t>
            </w:r>
          </w:p>
        </w:tc>
      </w:tr>
      <w:tr w:rsidR="00091FF2" w:rsidRPr="00F23343" w:rsidTr="008C19FD">
        <w:trPr>
          <w:trHeight w:val="1698"/>
        </w:trPr>
        <w:tc>
          <w:tcPr>
            <w:tcW w:w="675" w:type="dxa"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091FF2" w:rsidRPr="00091FF2" w:rsidRDefault="00091FF2" w:rsidP="00737AE1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1F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признании утратившим силу решения Городской Думы города Усть-Илимска от 28.02.2007г. № 53/292 </w:t>
            </w:r>
            <w:r w:rsidRPr="00091FF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«Об утверждении Положения об освобождении самовольно занятых земельных участков на территории муниципального образования город Усть-Илимск».</w:t>
            </w:r>
          </w:p>
        </w:tc>
        <w:tc>
          <w:tcPr>
            <w:tcW w:w="3402" w:type="dxa"/>
          </w:tcPr>
          <w:p w:rsidR="00091FF2" w:rsidRPr="00091FF2" w:rsidRDefault="00091FF2" w:rsidP="00091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FF2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091FF2" w:rsidRPr="008C19FD" w:rsidRDefault="00091FF2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1FF2" w:rsidRPr="00F23343" w:rsidTr="008C19FD">
        <w:trPr>
          <w:trHeight w:val="1698"/>
        </w:trPr>
        <w:tc>
          <w:tcPr>
            <w:tcW w:w="675" w:type="dxa"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</w:tcPr>
          <w:p w:rsidR="00091FF2" w:rsidRPr="00091FF2" w:rsidRDefault="00091FF2" w:rsidP="00737AE1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1F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признании утратившим силу решения Городской Думы города Усть-Илимска от 20.06.2007г. № 60/330 </w:t>
            </w:r>
            <w:r w:rsidRPr="00091FF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«Об утверждении Порядка проведения конкурса по заключению договора на вывоз самовольно установленных временных объектов на территории муниципального образования город Усть-Илимск».</w:t>
            </w:r>
          </w:p>
        </w:tc>
        <w:tc>
          <w:tcPr>
            <w:tcW w:w="3402" w:type="dxa"/>
          </w:tcPr>
          <w:p w:rsidR="00091FF2" w:rsidRPr="00091FF2" w:rsidRDefault="00091FF2" w:rsidP="00091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FF2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091FF2" w:rsidRPr="008C19FD" w:rsidRDefault="00091FF2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1FF2" w:rsidRPr="00F23343" w:rsidTr="00737AE1">
        <w:tc>
          <w:tcPr>
            <w:tcW w:w="675" w:type="dxa"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091FF2" w:rsidRPr="00091FF2" w:rsidRDefault="00091FF2" w:rsidP="00091F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1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17054">
              <w:rPr>
                <w:rFonts w:ascii="Times New Roman" w:hAnsi="Times New Roman" w:cs="Times New Roman"/>
                <w:bCs/>
                <w:sz w:val="24"/>
                <w:szCs w:val="24"/>
              </w:rPr>
              <w:t>О согласовании перечня имущества, подлежащего передаче.</w:t>
            </w:r>
          </w:p>
          <w:p w:rsidR="00091FF2" w:rsidRPr="008C19FD" w:rsidRDefault="00091FF2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091FF2" w:rsidRPr="00091FF2" w:rsidRDefault="00091FF2" w:rsidP="00091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FF2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091FF2" w:rsidRPr="00F23343" w:rsidRDefault="00091FF2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 w:val="restart"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FF2" w:rsidRDefault="00091FF2" w:rsidP="008C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FF2" w:rsidRDefault="00091FF2" w:rsidP="008C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FF2" w:rsidRDefault="00091FF2" w:rsidP="008C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FF2" w:rsidRDefault="00091FF2" w:rsidP="008C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FF2" w:rsidRDefault="00091FF2" w:rsidP="008C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FF2" w:rsidRDefault="00091FF2" w:rsidP="008C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FF2" w:rsidRDefault="00091FF2" w:rsidP="008C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FF2" w:rsidRDefault="00091FF2" w:rsidP="008C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1FF2" w:rsidRPr="00284AA4" w:rsidRDefault="00091FF2" w:rsidP="008C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24.05</w:t>
            </w:r>
            <w:r w:rsidRPr="00284AA4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022</w:t>
            </w:r>
          </w:p>
        </w:tc>
      </w:tr>
      <w:tr w:rsidR="00091FF2" w:rsidRPr="00F23343" w:rsidTr="00737AE1">
        <w:tc>
          <w:tcPr>
            <w:tcW w:w="675" w:type="dxa"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091FF2" w:rsidRPr="00091FF2" w:rsidRDefault="00091FF2" w:rsidP="00737AE1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1F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признании утратившим силу решения Городской Думы города Усть-Илимска от 30.06.2021г. № 26/165 </w:t>
            </w:r>
            <w:r w:rsidRPr="00091FF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«О согласовании перечня имущества, подлежащего передаче».</w:t>
            </w:r>
          </w:p>
        </w:tc>
        <w:tc>
          <w:tcPr>
            <w:tcW w:w="3402" w:type="dxa"/>
          </w:tcPr>
          <w:p w:rsidR="00091FF2" w:rsidRPr="00091FF2" w:rsidRDefault="00091FF2" w:rsidP="00091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FF2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091FF2" w:rsidRPr="008C19FD" w:rsidRDefault="00091FF2" w:rsidP="008C19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1FF2" w:rsidRPr="00F23343" w:rsidTr="00737AE1">
        <w:tc>
          <w:tcPr>
            <w:tcW w:w="675" w:type="dxa"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</w:tcPr>
          <w:p w:rsidR="00091FF2" w:rsidRPr="008C19FD" w:rsidRDefault="00091FF2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F2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муниципального движимого имущества в государственную собственность Иркутской области.</w:t>
            </w:r>
          </w:p>
        </w:tc>
        <w:tc>
          <w:tcPr>
            <w:tcW w:w="3402" w:type="dxa"/>
          </w:tcPr>
          <w:p w:rsidR="00091FF2" w:rsidRPr="00091FF2" w:rsidRDefault="00091FF2" w:rsidP="00091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FF2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091FF2" w:rsidRPr="008C19FD" w:rsidRDefault="00091FF2" w:rsidP="008C19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1FF2" w:rsidRPr="00F23343" w:rsidTr="00737AE1">
        <w:tc>
          <w:tcPr>
            <w:tcW w:w="675" w:type="dxa"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</w:tcPr>
          <w:p w:rsidR="00091FF2" w:rsidRPr="008C19FD" w:rsidRDefault="00091FF2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F2">
              <w:rPr>
                <w:rFonts w:ascii="Times New Roman" w:hAnsi="Times New Roman" w:cs="Times New Roman"/>
                <w:bCs/>
                <w:sz w:val="24"/>
                <w:szCs w:val="24"/>
              </w:rPr>
              <w:t>О ходе выполнения работ по благоустройству общественной территории - сквера в районе стадиона "Юбилейный" в рамках реализации муниципальной программы муниципального образования город Усть-Илимск "Формирование современной городской среды" на 2018-2022 годы.</w:t>
            </w:r>
          </w:p>
        </w:tc>
        <w:tc>
          <w:tcPr>
            <w:tcW w:w="3402" w:type="dxa"/>
          </w:tcPr>
          <w:p w:rsidR="00091FF2" w:rsidRPr="008C19FD" w:rsidRDefault="00091FF2" w:rsidP="008C1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091FF2" w:rsidRDefault="00091FF2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0605" w:rsidRPr="00F23343" w:rsidTr="00737AE1">
        <w:tc>
          <w:tcPr>
            <w:tcW w:w="675" w:type="dxa"/>
          </w:tcPr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969" w:type="dxa"/>
          </w:tcPr>
          <w:p w:rsidR="00900605" w:rsidRPr="00115FEA" w:rsidRDefault="00900605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муниципального движимого имущества в федеральную собственность.</w:t>
            </w:r>
          </w:p>
        </w:tc>
        <w:tc>
          <w:tcPr>
            <w:tcW w:w="3402" w:type="dxa"/>
          </w:tcPr>
          <w:p w:rsidR="00900605" w:rsidRPr="00115FEA" w:rsidRDefault="00900605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EA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900605" w:rsidRPr="00F23343" w:rsidRDefault="00900605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 w:val="restart"/>
          </w:tcPr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Pr="00284AA4" w:rsidRDefault="00900605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05.07.2022</w:t>
            </w:r>
          </w:p>
        </w:tc>
      </w:tr>
      <w:tr w:rsidR="00900605" w:rsidRPr="00F23343" w:rsidTr="00737AE1">
        <w:tc>
          <w:tcPr>
            <w:tcW w:w="675" w:type="dxa"/>
          </w:tcPr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</w:tcPr>
          <w:p w:rsidR="00900605" w:rsidRPr="00900605" w:rsidRDefault="00900605" w:rsidP="00737AE1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пункт 3 Порядка передачи муниципального имущества по концессионному соглашению, утвержденного решением Городской Думы города Усть-Илимска от 31.01.2017г. № 33/238 </w:t>
            </w:r>
            <w:r w:rsidRPr="0090060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«Об утверждении Порядка передачи муниципального имущества по концессионному соглашению».</w:t>
            </w:r>
          </w:p>
        </w:tc>
        <w:tc>
          <w:tcPr>
            <w:tcW w:w="3402" w:type="dxa"/>
          </w:tcPr>
          <w:p w:rsidR="00900605" w:rsidRPr="00900605" w:rsidRDefault="00900605" w:rsidP="00900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900605" w:rsidRPr="00115FEA" w:rsidRDefault="00900605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0605" w:rsidRPr="00F23343" w:rsidTr="00737AE1">
        <w:tc>
          <w:tcPr>
            <w:tcW w:w="675" w:type="dxa"/>
          </w:tcPr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</w:tcPr>
          <w:p w:rsidR="00900605" w:rsidRPr="00115FEA" w:rsidRDefault="00900605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муниципального недвижимого имущества в собственность Иркутской области.</w:t>
            </w:r>
          </w:p>
        </w:tc>
        <w:tc>
          <w:tcPr>
            <w:tcW w:w="3402" w:type="dxa"/>
          </w:tcPr>
          <w:p w:rsidR="00900605" w:rsidRPr="00900605" w:rsidRDefault="00900605" w:rsidP="00900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900605" w:rsidRPr="00115FEA" w:rsidRDefault="00900605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0605" w:rsidRPr="00F23343" w:rsidTr="00737AE1">
        <w:tc>
          <w:tcPr>
            <w:tcW w:w="675" w:type="dxa"/>
          </w:tcPr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69" w:type="dxa"/>
          </w:tcPr>
          <w:p w:rsidR="00900605" w:rsidRPr="00115FEA" w:rsidRDefault="00900605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в собственность служебного жилого помещения Мысляевой П.Н. в порядке приватизации.</w:t>
            </w:r>
          </w:p>
        </w:tc>
        <w:tc>
          <w:tcPr>
            <w:tcW w:w="3402" w:type="dxa"/>
          </w:tcPr>
          <w:p w:rsidR="00900605" w:rsidRPr="00900605" w:rsidRDefault="00900605" w:rsidP="00900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900605" w:rsidRPr="00115FEA" w:rsidRDefault="00900605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0605" w:rsidRPr="00F23343" w:rsidTr="00737AE1">
        <w:tc>
          <w:tcPr>
            <w:tcW w:w="675" w:type="dxa"/>
          </w:tcPr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69" w:type="dxa"/>
          </w:tcPr>
          <w:p w:rsidR="00900605" w:rsidRPr="00115FEA" w:rsidRDefault="00900605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bCs/>
                <w:sz w:val="24"/>
                <w:szCs w:val="24"/>
              </w:rPr>
              <w:t>О ходе выполнения работ по благоустройству общественных территорий - сквера в районе стадиона «Юбилейный» и площади в районе ГДК «Дружба».</w:t>
            </w:r>
          </w:p>
        </w:tc>
        <w:tc>
          <w:tcPr>
            <w:tcW w:w="3402" w:type="dxa"/>
          </w:tcPr>
          <w:p w:rsidR="00900605" w:rsidRPr="00115FEA" w:rsidRDefault="00900605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0605" w:rsidRPr="00F23343" w:rsidTr="00737AE1">
        <w:tc>
          <w:tcPr>
            <w:tcW w:w="675" w:type="dxa"/>
          </w:tcPr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69" w:type="dxa"/>
          </w:tcPr>
          <w:p w:rsidR="00900605" w:rsidRPr="00115FEA" w:rsidRDefault="00900605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bCs/>
                <w:sz w:val="24"/>
                <w:szCs w:val="24"/>
              </w:rPr>
              <w:t>О качестве установки и соответствии требованиям ГОСТа искусственной неровности, установленной на участке автомобильной дороги по ул. Карла Маркса в районе храма.</w:t>
            </w:r>
          </w:p>
        </w:tc>
        <w:tc>
          <w:tcPr>
            <w:tcW w:w="3402" w:type="dxa"/>
          </w:tcPr>
          <w:p w:rsidR="00900605" w:rsidRPr="00115FEA" w:rsidRDefault="00900605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0605" w:rsidRPr="00F23343" w:rsidTr="00737AE1">
        <w:tc>
          <w:tcPr>
            <w:tcW w:w="675" w:type="dxa"/>
          </w:tcPr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69" w:type="dxa"/>
          </w:tcPr>
          <w:p w:rsidR="00900605" w:rsidRPr="00115FEA" w:rsidRDefault="00900605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bCs/>
                <w:sz w:val="24"/>
                <w:szCs w:val="24"/>
              </w:rPr>
              <w:t>Об обращении депутата Капкана С.В. в Департамент жилищной политики и городского хозяйства о нарушении правил благоустройства в районе МКД № 1 по ул. Энтузиастов и МКД № 5 по пр. Дружбы Народов.</w:t>
            </w:r>
          </w:p>
        </w:tc>
        <w:tc>
          <w:tcPr>
            <w:tcW w:w="3402" w:type="dxa"/>
          </w:tcPr>
          <w:p w:rsidR="00900605" w:rsidRPr="00115FEA" w:rsidRDefault="00900605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0605" w:rsidRPr="00F23343" w:rsidTr="00737AE1">
        <w:tc>
          <w:tcPr>
            <w:tcW w:w="675" w:type="dxa"/>
          </w:tcPr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69" w:type="dxa"/>
          </w:tcPr>
          <w:p w:rsidR="00900605" w:rsidRPr="00900605" w:rsidRDefault="00900605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bCs/>
                <w:sz w:val="24"/>
                <w:szCs w:val="24"/>
              </w:rPr>
              <w:t>О ходе исполнения работ по ремонту проездов по пр. Мира.</w:t>
            </w:r>
          </w:p>
        </w:tc>
        <w:tc>
          <w:tcPr>
            <w:tcW w:w="3402" w:type="dxa"/>
          </w:tcPr>
          <w:p w:rsidR="00900605" w:rsidRPr="00115FEA" w:rsidRDefault="00900605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0605" w:rsidRPr="00F23343" w:rsidTr="00737AE1">
        <w:tc>
          <w:tcPr>
            <w:tcW w:w="675" w:type="dxa"/>
          </w:tcPr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69" w:type="dxa"/>
          </w:tcPr>
          <w:p w:rsidR="00900605" w:rsidRPr="00900605" w:rsidRDefault="00900605" w:rsidP="00737AE1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решение Городской Думы города Усть-Илимска от 25.02.2009г. № 88/527 </w:t>
            </w:r>
            <w:r w:rsidRPr="0090060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предпринимательства».</w:t>
            </w:r>
          </w:p>
        </w:tc>
        <w:tc>
          <w:tcPr>
            <w:tcW w:w="3402" w:type="dxa"/>
          </w:tcPr>
          <w:p w:rsidR="00900605" w:rsidRPr="00115FEA" w:rsidRDefault="00900605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EA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900605" w:rsidRPr="00F23343" w:rsidRDefault="00900605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 w:val="restart"/>
          </w:tcPr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Default="00900605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605" w:rsidRPr="009F1823" w:rsidRDefault="00900605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06.09.2022</w:t>
            </w:r>
          </w:p>
        </w:tc>
      </w:tr>
      <w:tr w:rsidR="00900605" w:rsidRPr="00F23343" w:rsidTr="00737AE1">
        <w:tc>
          <w:tcPr>
            <w:tcW w:w="675" w:type="dxa"/>
          </w:tcPr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969" w:type="dxa"/>
          </w:tcPr>
          <w:p w:rsidR="00900605" w:rsidRPr="00115FEA" w:rsidRDefault="00900605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bCs/>
                <w:sz w:val="24"/>
                <w:szCs w:val="24"/>
              </w:rPr>
              <w:t>О принятии имущества из государственной собственности Иркутской области в муниципальную собственность  муниципального образования город Усть-Илимск.</w:t>
            </w:r>
          </w:p>
        </w:tc>
        <w:tc>
          <w:tcPr>
            <w:tcW w:w="3402" w:type="dxa"/>
          </w:tcPr>
          <w:p w:rsidR="00900605" w:rsidRPr="00115FEA" w:rsidRDefault="00900605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EA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900605" w:rsidRPr="00F23343" w:rsidRDefault="00900605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900605" w:rsidRPr="00F23343" w:rsidRDefault="0090060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605" w:rsidRPr="00F23343" w:rsidTr="00737AE1">
        <w:tc>
          <w:tcPr>
            <w:tcW w:w="675" w:type="dxa"/>
          </w:tcPr>
          <w:p w:rsidR="00900605" w:rsidRDefault="0090060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69" w:type="dxa"/>
          </w:tcPr>
          <w:p w:rsidR="00900605" w:rsidRPr="00900605" w:rsidRDefault="00900605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bCs/>
                <w:sz w:val="24"/>
                <w:szCs w:val="24"/>
              </w:rPr>
              <w:t>О строительстве и ремонте городских дорог.</w:t>
            </w:r>
          </w:p>
        </w:tc>
        <w:tc>
          <w:tcPr>
            <w:tcW w:w="3402" w:type="dxa"/>
          </w:tcPr>
          <w:p w:rsidR="00900605" w:rsidRPr="00115FEA" w:rsidRDefault="00900605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900605" w:rsidRPr="00F23343" w:rsidRDefault="0090060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47D" w:rsidRPr="00F23343" w:rsidTr="00737AE1">
        <w:tc>
          <w:tcPr>
            <w:tcW w:w="675" w:type="dxa"/>
          </w:tcPr>
          <w:p w:rsidR="00DC347D" w:rsidRDefault="0090060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F1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DC347D" w:rsidRPr="00F155C3" w:rsidRDefault="00900605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Порядок предоставления жилых помещений специализированного жилищного фонда муниципального образования город Усть-Илимск, утвержденный решением Городской Думы города Усть-Илимска от 31.03.2021г. № 23/148.</w:t>
            </w:r>
          </w:p>
        </w:tc>
        <w:tc>
          <w:tcPr>
            <w:tcW w:w="3402" w:type="dxa"/>
          </w:tcPr>
          <w:p w:rsidR="00115FEA" w:rsidRPr="00115FEA" w:rsidRDefault="00900605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решения отклонен</w:t>
            </w:r>
          </w:p>
          <w:p w:rsidR="00DC347D" w:rsidRPr="00F23343" w:rsidRDefault="00DC347D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 w:val="restart"/>
          </w:tcPr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347D" w:rsidRPr="009F1823" w:rsidRDefault="00900605" w:rsidP="009006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18.10.2022</w:t>
            </w:r>
          </w:p>
        </w:tc>
      </w:tr>
      <w:tr w:rsidR="00DC347D" w:rsidRPr="00F23343" w:rsidTr="00737AE1">
        <w:tc>
          <w:tcPr>
            <w:tcW w:w="675" w:type="dxa"/>
          </w:tcPr>
          <w:p w:rsidR="00DC347D" w:rsidRDefault="0090060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F1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DC347D" w:rsidRPr="00900605" w:rsidRDefault="00900605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статью 52 Правил землепользования и застройки города Усть-Илимска, утвержденных решением Городской Думы города Усть-Илимска от 25.06.2008г. № 78/456</w:t>
            </w:r>
            <w:r w:rsidRPr="0090060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15FEA" w:rsidRPr="00115FEA" w:rsidRDefault="00115FEA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EA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DC347D" w:rsidRPr="00F23343" w:rsidRDefault="00DC347D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DC347D" w:rsidRPr="00F23343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47D" w:rsidRPr="00F23343" w:rsidTr="00737AE1">
        <w:tc>
          <w:tcPr>
            <w:tcW w:w="675" w:type="dxa"/>
          </w:tcPr>
          <w:p w:rsidR="00DC347D" w:rsidRDefault="0090060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F1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DC347D" w:rsidRPr="00115FEA" w:rsidRDefault="00900605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bCs/>
                <w:sz w:val="24"/>
                <w:szCs w:val="24"/>
              </w:rPr>
              <w:t>О результатах проделанной работы в отношении объектов недвижимости, используемых для осуществления предпринимательской деятельности на предмет оформления необходимых разрешительных документов; земельных участков, используемых под объектами недвижимого имущества, задействованных в предпринимательской деятельности на предмет законности пользования.</w:t>
            </w:r>
          </w:p>
        </w:tc>
        <w:tc>
          <w:tcPr>
            <w:tcW w:w="3402" w:type="dxa"/>
          </w:tcPr>
          <w:p w:rsidR="00115FEA" w:rsidRPr="00115FEA" w:rsidRDefault="00900605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  <w:p w:rsidR="00DC347D" w:rsidRPr="00F23343" w:rsidRDefault="00DC347D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DC347D" w:rsidRPr="00F23343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47D" w:rsidRPr="00F23343" w:rsidTr="00737AE1">
        <w:tc>
          <w:tcPr>
            <w:tcW w:w="675" w:type="dxa"/>
          </w:tcPr>
          <w:p w:rsidR="00DC347D" w:rsidRDefault="0090060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F1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DC347D" w:rsidRPr="00900605" w:rsidRDefault="00900605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bCs/>
                <w:sz w:val="24"/>
                <w:szCs w:val="24"/>
              </w:rPr>
              <w:t>О реализации депутатских инициатив по выполнению работ по устройству и ремонту тротуаров, установке скамеек и урн.</w:t>
            </w:r>
          </w:p>
        </w:tc>
        <w:tc>
          <w:tcPr>
            <w:tcW w:w="3402" w:type="dxa"/>
          </w:tcPr>
          <w:p w:rsidR="00900605" w:rsidRPr="00900605" w:rsidRDefault="00900605" w:rsidP="00900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  <w:p w:rsidR="00DC347D" w:rsidRPr="00F23343" w:rsidRDefault="00DC347D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DC347D" w:rsidRPr="00F23343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054" w:rsidRPr="00F23343" w:rsidTr="00737AE1">
        <w:tc>
          <w:tcPr>
            <w:tcW w:w="675" w:type="dxa"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69" w:type="dxa"/>
          </w:tcPr>
          <w:p w:rsidR="00E17054" w:rsidRPr="00F155C3" w:rsidRDefault="00E17054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Прогнозного плана (программы) приватизации муниципального имущества на 2023 год и плановый период 2024 и 2025 годов.</w:t>
            </w:r>
          </w:p>
        </w:tc>
        <w:tc>
          <w:tcPr>
            <w:tcW w:w="3402" w:type="dxa"/>
          </w:tcPr>
          <w:p w:rsidR="00E17054" w:rsidRPr="00900605" w:rsidRDefault="00E17054" w:rsidP="00900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E17054" w:rsidRPr="00F23343" w:rsidRDefault="00E17054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 w:val="restart"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Pr="009F1823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22.11.2022</w:t>
            </w:r>
          </w:p>
        </w:tc>
      </w:tr>
      <w:tr w:rsidR="00E17054" w:rsidRPr="00F23343" w:rsidTr="00737AE1">
        <w:tc>
          <w:tcPr>
            <w:tcW w:w="675" w:type="dxa"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69" w:type="dxa"/>
          </w:tcPr>
          <w:p w:rsidR="00E17054" w:rsidRPr="00115FEA" w:rsidRDefault="00E17054" w:rsidP="00DC34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муниципального движимого имущества в государственную собственность Иркутской области.</w:t>
            </w:r>
          </w:p>
        </w:tc>
        <w:tc>
          <w:tcPr>
            <w:tcW w:w="3402" w:type="dxa"/>
          </w:tcPr>
          <w:p w:rsidR="00E17054" w:rsidRPr="00900605" w:rsidRDefault="00E17054" w:rsidP="00900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E17054" w:rsidRDefault="00E17054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054" w:rsidRPr="00F23343" w:rsidTr="00737AE1">
        <w:tc>
          <w:tcPr>
            <w:tcW w:w="675" w:type="dxa"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69" w:type="dxa"/>
          </w:tcPr>
          <w:p w:rsidR="00E17054" w:rsidRPr="00115FEA" w:rsidRDefault="00E17054" w:rsidP="00DC34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в собственность служебного жилого помещения Шершневой Т.Ю. в порядке приватизации.</w:t>
            </w:r>
          </w:p>
        </w:tc>
        <w:tc>
          <w:tcPr>
            <w:tcW w:w="3402" w:type="dxa"/>
          </w:tcPr>
          <w:p w:rsidR="00E17054" w:rsidRPr="00900605" w:rsidRDefault="00E17054" w:rsidP="00900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E17054" w:rsidRDefault="00E17054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054" w:rsidRPr="00F23343" w:rsidTr="00737AE1">
        <w:tc>
          <w:tcPr>
            <w:tcW w:w="675" w:type="dxa"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3969" w:type="dxa"/>
          </w:tcPr>
          <w:p w:rsidR="00E17054" w:rsidRPr="00900605" w:rsidRDefault="00E17054" w:rsidP="00DC34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bCs/>
                <w:sz w:val="24"/>
                <w:szCs w:val="24"/>
              </w:rPr>
              <w:t>О ходе выполнения работ по капитальному ремонту автодороги по ул. 50 лет ВЛКСМ</w:t>
            </w:r>
            <w:r w:rsidRPr="009006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402" w:type="dxa"/>
          </w:tcPr>
          <w:p w:rsidR="00E17054" w:rsidRPr="00900605" w:rsidRDefault="00E17054" w:rsidP="00900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  <w:p w:rsidR="00E17054" w:rsidRDefault="00E17054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054" w:rsidRPr="00F23343" w:rsidTr="00737AE1">
        <w:tc>
          <w:tcPr>
            <w:tcW w:w="675" w:type="dxa"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69" w:type="dxa"/>
          </w:tcPr>
          <w:p w:rsidR="00E17054" w:rsidRPr="00900605" w:rsidRDefault="00E17054" w:rsidP="00DC34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bCs/>
                <w:sz w:val="24"/>
                <w:szCs w:val="24"/>
              </w:rPr>
              <w:t>Об обустройстве новогоднего городска.</w:t>
            </w:r>
          </w:p>
        </w:tc>
        <w:tc>
          <w:tcPr>
            <w:tcW w:w="3402" w:type="dxa"/>
          </w:tcPr>
          <w:p w:rsidR="00E17054" w:rsidRDefault="00E17054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605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054" w:rsidRPr="00F23343" w:rsidTr="00737AE1">
        <w:tc>
          <w:tcPr>
            <w:tcW w:w="675" w:type="dxa"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69" w:type="dxa"/>
          </w:tcPr>
          <w:p w:rsidR="00E17054" w:rsidRPr="00C230D9" w:rsidRDefault="00E17054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054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изменения в пункт 7 Порядка проведения осмотра зданий, сооружений, находящихся в муниципальной собственности, в целях оценки их технического состояния и надлежащего технического обслуживания, утвержденного решением Городской Думы города Усть-Илимска от 21.02.2017г. № 34/259.</w:t>
            </w:r>
          </w:p>
        </w:tc>
        <w:tc>
          <w:tcPr>
            <w:tcW w:w="3402" w:type="dxa"/>
          </w:tcPr>
          <w:p w:rsidR="00E17054" w:rsidRPr="00C230D9" w:rsidRDefault="00E17054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E17054" w:rsidRPr="00F23343" w:rsidRDefault="00E17054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 w:val="restart"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7054" w:rsidRPr="009F1823" w:rsidRDefault="00E17054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08.12.2022</w:t>
            </w:r>
          </w:p>
        </w:tc>
      </w:tr>
      <w:tr w:rsidR="00E17054" w:rsidRPr="00F23343" w:rsidTr="00737AE1">
        <w:tc>
          <w:tcPr>
            <w:tcW w:w="675" w:type="dxa"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69" w:type="dxa"/>
          </w:tcPr>
          <w:p w:rsidR="00E17054" w:rsidRPr="00E17054" w:rsidRDefault="00E17054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054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Порядок управления и распоряжения имуществом, находящимся в собственности муниципального образования город Усть-Илимск, утвержденный решением Городской Думы города Усть-Илимска от 27.04.2011г. № 26/155.</w:t>
            </w:r>
          </w:p>
        </w:tc>
        <w:tc>
          <w:tcPr>
            <w:tcW w:w="3402" w:type="dxa"/>
          </w:tcPr>
          <w:p w:rsidR="00E17054" w:rsidRPr="00E17054" w:rsidRDefault="00E17054" w:rsidP="00E17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054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E17054" w:rsidRPr="00C230D9" w:rsidRDefault="00E17054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054" w:rsidRPr="00F23343" w:rsidTr="00737AE1">
        <w:tc>
          <w:tcPr>
            <w:tcW w:w="675" w:type="dxa"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69" w:type="dxa"/>
          </w:tcPr>
          <w:p w:rsidR="00E17054" w:rsidRPr="00C230D9" w:rsidRDefault="00E17054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054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изменения в пункт 10 Положения о проведении общественных обсуждений или публичных слушаний по вопросам градостроительной деятельности и проектам Правил благоустройства на территории муниципального образования город Усть-Илимск, утвержденного решением Городской Думы города Усть-Илимска от 22.06.2016г. № 26/177.</w:t>
            </w:r>
          </w:p>
        </w:tc>
        <w:tc>
          <w:tcPr>
            <w:tcW w:w="3402" w:type="dxa"/>
          </w:tcPr>
          <w:p w:rsidR="00E17054" w:rsidRPr="00E17054" w:rsidRDefault="00E17054" w:rsidP="00E17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054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E17054" w:rsidRPr="00C230D9" w:rsidRDefault="00E17054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054" w:rsidRPr="00F23343" w:rsidTr="00737AE1">
        <w:tc>
          <w:tcPr>
            <w:tcW w:w="675" w:type="dxa"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969" w:type="dxa"/>
          </w:tcPr>
          <w:p w:rsidR="00E17054" w:rsidRPr="00C230D9" w:rsidRDefault="00E17054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054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Положение о муниципальном жилищном контроле в муниципальном образовании город Усть-Илимск, утвержденное решением Городской Думы города Усть-Илимска от 24.11.2021г. № 30/196.</w:t>
            </w:r>
          </w:p>
        </w:tc>
        <w:tc>
          <w:tcPr>
            <w:tcW w:w="3402" w:type="dxa"/>
          </w:tcPr>
          <w:p w:rsidR="00E17054" w:rsidRPr="00E17054" w:rsidRDefault="00E17054" w:rsidP="00E17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054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E17054" w:rsidRPr="00C230D9" w:rsidRDefault="00E17054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054" w:rsidRPr="00F23343" w:rsidTr="00737AE1">
        <w:tc>
          <w:tcPr>
            <w:tcW w:w="675" w:type="dxa"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969" w:type="dxa"/>
          </w:tcPr>
          <w:p w:rsidR="00E17054" w:rsidRPr="00C230D9" w:rsidRDefault="00E17054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054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Положение об автомобильных дорогах общего пользования на территории муниципального образования город Усть-Илимск, утвержденное решением Городской Думы города Усть-Илимска от 21.06.2006г. № 40/210.</w:t>
            </w:r>
          </w:p>
        </w:tc>
        <w:tc>
          <w:tcPr>
            <w:tcW w:w="3402" w:type="dxa"/>
          </w:tcPr>
          <w:p w:rsidR="00E17054" w:rsidRPr="00E17054" w:rsidRDefault="00E17054" w:rsidP="00E17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054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E17054" w:rsidRPr="00C230D9" w:rsidRDefault="00E17054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054" w:rsidRPr="00F23343" w:rsidTr="00737AE1">
        <w:tc>
          <w:tcPr>
            <w:tcW w:w="675" w:type="dxa"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969" w:type="dxa"/>
          </w:tcPr>
          <w:p w:rsidR="00E17054" w:rsidRPr="00E17054" w:rsidRDefault="00E17054" w:rsidP="00737A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0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Порядок предоставления жилых помещений специализированного жилищного </w:t>
            </w:r>
            <w:r w:rsidRPr="00E1705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фонда муниципального образования город Усть-Илимск, утвержденный решением Городской Думы города Усть-Илимска от 31.03.2021г. № 23/148</w:t>
            </w:r>
            <w:r w:rsidRPr="00E17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E17054" w:rsidRPr="00E17054" w:rsidRDefault="00E17054" w:rsidP="00E17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0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Одобрен, рекомендован к принятию Городской Думой </w:t>
            </w:r>
          </w:p>
          <w:p w:rsidR="00E17054" w:rsidRPr="00C230D9" w:rsidRDefault="00E17054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054" w:rsidRPr="00F23343" w:rsidTr="00737AE1">
        <w:tc>
          <w:tcPr>
            <w:tcW w:w="675" w:type="dxa"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3969" w:type="dxa"/>
          </w:tcPr>
          <w:p w:rsidR="00E17054" w:rsidRPr="00E17054" w:rsidRDefault="00E17054" w:rsidP="00737AE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170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Положение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город Усть-Илимск, утвержденное решение Городской Думы города Усть-Илимска от </w:t>
            </w:r>
            <w:r w:rsidRPr="00E170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24.11.2021г. № 30/197.</w:t>
            </w:r>
          </w:p>
        </w:tc>
        <w:tc>
          <w:tcPr>
            <w:tcW w:w="3402" w:type="dxa"/>
          </w:tcPr>
          <w:p w:rsidR="00E17054" w:rsidRPr="00E17054" w:rsidRDefault="00E17054" w:rsidP="00E17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054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E17054" w:rsidRPr="00C230D9" w:rsidRDefault="00E17054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054" w:rsidRPr="00F23343" w:rsidTr="00737AE1">
        <w:tc>
          <w:tcPr>
            <w:tcW w:w="675" w:type="dxa"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969" w:type="dxa"/>
          </w:tcPr>
          <w:p w:rsidR="00E17054" w:rsidRPr="00E17054" w:rsidRDefault="00E17054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0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изменений в пункты 24, 26 Положения о муниципальном лесном контроле в муниципальном образовании город Усть-Илимск, утвержденного решением Городской Думы города Усть-Илимска от 24.11.2021г. № 30/203.</w:t>
            </w:r>
          </w:p>
        </w:tc>
        <w:tc>
          <w:tcPr>
            <w:tcW w:w="3402" w:type="dxa"/>
          </w:tcPr>
          <w:p w:rsidR="00E17054" w:rsidRPr="00E17054" w:rsidRDefault="00E17054" w:rsidP="00E17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054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E17054" w:rsidRPr="00C230D9" w:rsidRDefault="00E17054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E17054" w:rsidRDefault="00E1705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0D9" w:rsidRPr="00F23343" w:rsidTr="00737AE1">
        <w:tc>
          <w:tcPr>
            <w:tcW w:w="675" w:type="dxa"/>
          </w:tcPr>
          <w:p w:rsidR="00C230D9" w:rsidRDefault="00E1705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C230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230D9" w:rsidRPr="00F155C3" w:rsidRDefault="00E17054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0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Правила создания, содержания и охраны зеленых насаждений на территории города Усть-Илимска, утвержденные решением Городской Думы города Усть-Илимска от </w:t>
            </w:r>
            <w:r w:rsidRPr="00E1705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28.04.2010г. № 12/50.</w:t>
            </w:r>
          </w:p>
        </w:tc>
        <w:tc>
          <w:tcPr>
            <w:tcW w:w="3402" w:type="dxa"/>
          </w:tcPr>
          <w:p w:rsidR="00C230D9" w:rsidRPr="00C230D9" w:rsidRDefault="00C230D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C230D9" w:rsidRPr="00F23343" w:rsidRDefault="00C230D9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 w:val="restart"/>
          </w:tcPr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Pr="009F1823" w:rsidRDefault="00E1705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20.12.2022</w:t>
            </w:r>
          </w:p>
        </w:tc>
      </w:tr>
      <w:tr w:rsidR="00C230D9" w:rsidRPr="00F23343" w:rsidTr="00737AE1">
        <w:tc>
          <w:tcPr>
            <w:tcW w:w="675" w:type="dxa"/>
          </w:tcPr>
          <w:p w:rsidR="00C230D9" w:rsidRDefault="00E1705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C230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230D9" w:rsidRPr="009F1823" w:rsidRDefault="00E17054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054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статью 52 Правил землепользования и застройки города Усть-Илимска, утвержденных решением Городской Думы города Усть-Илимска от 25.06.2008г. № 78/456.</w:t>
            </w:r>
          </w:p>
        </w:tc>
        <w:tc>
          <w:tcPr>
            <w:tcW w:w="3402" w:type="dxa"/>
          </w:tcPr>
          <w:p w:rsidR="00C230D9" w:rsidRPr="00C230D9" w:rsidRDefault="00C230D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поправками</w:t>
            </w:r>
            <w:r w:rsidRPr="00C230D9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рекомендован к принятию Городской Думой </w:t>
            </w:r>
          </w:p>
          <w:p w:rsidR="00C230D9" w:rsidRPr="00DC347D" w:rsidRDefault="00C230D9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0D9" w:rsidRPr="00F23343" w:rsidTr="00737AE1">
        <w:tc>
          <w:tcPr>
            <w:tcW w:w="675" w:type="dxa"/>
          </w:tcPr>
          <w:p w:rsidR="00C230D9" w:rsidRDefault="00E1705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C230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230D9" w:rsidRPr="00C230D9" w:rsidRDefault="00E17054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054">
              <w:rPr>
                <w:rFonts w:ascii="Times New Roman" w:hAnsi="Times New Roman" w:cs="Times New Roman"/>
                <w:bCs/>
                <w:sz w:val="24"/>
                <w:szCs w:val="24"/>
              </w:rPr>
              <w:t>О протесте Усть-Илимской межрайонной прокуратуры на решение Городской Думы города Усть-Илимска шестого созыва от 25.10.2016г. № 29/205 «Об утверждении Правил использования водных объектов общего пользования, расположенных на территории муниципального образования город Усть-Илимск, для личных и бытовых нужд».</w:t>
            </w:r>
          </w:p>
        </w:tc>
        <w:tc>
          <w:tcPr>
            <w:tcW w:w="3402" w:type="dxa"/>
          </w:tcPr>
          <w:p w:rsidR="00C230D9" w:rsidRPr="00C230D9" w:rsidRDefault="00E17054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Удовлетворить протест</w:t>
            </w:r>
          </w:p>
          <w:p w:rsidR="00C230D9" w:rsidRPr="00DC347D" w:rsidRDefault="00C230D9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0D9" w:rsidRPr="00F23343" w:rsidTr="00737AE1">
        <w:tc>
          <w:tcPr>
            <w:tcW w:w="675" w:type="dxa"/>
          </w:tcPr>
          <w:p w:rsidR="00C230D9" w:rsidRDefault="00E1705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C230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230D9" w:rsidRPr="009F1823" w:rsidRDefault="00E17054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0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изменения в Правила использования водных объектов общего пользования, расположенных на территории </w:t>
            </w:r>
            <w:r w:rsidRPr="00E1705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муниципального образования город Усть-Илимск, для личных и бытовых нужд, утвержденные решением Городской Думы города Усть-Илимска от 25.10.2016г. № 29/205.</w:t>
            </w:r>
          </w:p>
        </w:tc>
        <w:tc>
          <w:tcPr>
            <w:tcW w:w="3402" w:type="dxa"/>
          </w:tcPr>
          <w:p w:rsidR="00C230D9" w:rsidRPr="00C230D9" w:rsidRDefault="00C230D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Одобрен, рекомендован к принятию Городской Думой </w:t>
            </w:r>
          </w:p>
          <w:p w:rsidR="00C230D9" w:rsidRPr="00DC347D" w:rsidRDefault="00C230D9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0D9" w:rsidRPr="00F23343" w:rsidTr="00737AE1">
        <w:tc>
          <w:tcPr>
            <w:tcW w:w="675" w:type="dxa"/>
          </w:tcPr>
          <w:p w:rsidR="00C230D9" w:rsidRDefault="00E1705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  <w:r w:rsidR="00C230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230D9" w:rsidRPr="00C230D9" w:rsidRDefault="00E17054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054">
              <w:rPr>
                <w:rFonts w:ascii="Times New Roman" w:hAnsi="Times New Roman" w:cs="Times New Roman"/>
                <w:bCs/>
                <w:sz w:val="24"/>
                <w:szCs w:val="24"/>
              </w:rPr>
              <w:t>О принятии движимого имущества из государственной собственности Иркутской области в муниципальную собственность муниципального образования город Усть-Илимск.</w:t>
            </w:r>
          </w:p>
        </w:tc>
        <w:tc>
          <w:tcPr>
            <w:tcW w:w="3402" w:type="dxa"/>
          </w:tcPr>
          <w:p w:rsidR="00C230D9" w:rsidRPr="00C230D9" w:rsidRDefault="00C230D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C230D9" w:rsidRPr="00DC347D" w:rsidRDefault="00C230D9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0D9" w:rsidRPr="00F23343" w:rsidTr="00737AE1">
        <w:tc>
          <w:tcPr>
            <w:tcW w:w="675" w:type="dxa"/>
          </w:tcPr>
          <w:p w:rsidR="00C230D9" w:rsidRDefault="00E1705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C230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230D9" w:rsidRPr="009F1823" w:rsidRDefault="00E17054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054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в собственность служебного жилого помещения Баротову Д.М. в порядке приватизации.</w:t>
            </w:r>
          </w:p>
        </w:tc>
        <w:tc>
          <w:tcPr>
            <w:tcW w:w="3402" w:type="dxa"/>
          </w:tcPr>
          <w:p w:rsidR="00C230D9" w:rsidRPr="00C230D9" w:rsidRDefault="00C230D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C230D9" w:rsidRPr="00DC347D" w:rsidRDefault="00C230D9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0D9" w:rsidRPr="00F23343" w:rsidTr="00737AE1">
        <w:tc>
          <w:tcPr>
            <w:tcW w:w="675" w:type="dxa"/>
          </w:tcPr>
          <w:p w:rsidR="00C230D9" w:rsidRDefault="00E1705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C230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230D9" w:rsidRPr="00C230D9" w:rsidRDefault="00E17054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054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изменения в Порядок управления и распоряжения земельными участками на территории муниципального образования город Усть-Илимск, утвержденный решением Городской Думы города Усть-Илимска от 27.10.2010г. № 18/101.</w:t>
            </w:r>
          </w:p>
        </w:tc>
        <w:tc>
          <w:tcPr>
            <w:tcW w:w="3402" w:type="dxa"/>
          </w:tcPr>
          <w:p w:rsidR="00C230D9" w:rsidRPr="00C230D9" w:rsidRDefault="00C230D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C230D9" w:rsidRPr="00DC347D" w:rsidRDefault="00C230D9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7CA3" w:rsidRPr="0010744C" w:rsidTr="00961A35">
        <w:tc>
          <w:tcPr>
            <w:tcW w:w="9570" w:type="dxa"/>
            <w:gridSpan w:val="4"/>
          </w:tcPr>
          <w:p w:rsidR="00F87CA3" w:rsidRPr="0010744C" w:rsidRDefault="00E17054" w:rsidP="00CD38FA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Проведено - 10</w:t>
            </w:r>
            <w:r w:rsidR="00F87CA3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</w:t>
            </w:r>
            <w:r w:rsidR="001723BD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сед</w:t>
            </w:r>
            <w:r w:rsidR="009F1823">
              <w:rPr>
                <w:rFonts w:ascii="Times New Roman" w:hAnsi="Times New Roman" w:cs="Times New Roman"/>
                <w:b/>
                <w:sz w:val="24"/>
                <w:szCs w:val="24"/>
              </w:rPr>
              <w:t>аний</w:t>
            </w:r>
            <w:r w:rsidR="009D6FBC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комиссии, рассмотрен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- 44</w:t>
            </w:r>
            <w:r w:rsidR="009D6FBC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F87CA3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повест</w:t>
            </w:r>
            <w:r w:rsidR="001723BD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 заседания Городской Думы – 35</w:t>
            </w:r>
            <w:bookmarkStart w:id="0" w:name="_GoBack"/>
            <w:bookmarkEnd w:id="0"/>
            <w:r w:rsidR="009F18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вопросов</w:t>
            </w:r>
            <w:r w:rsidR="00F87CA3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1723BD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  <w:r w:rsidR="00D237B9">
              <w:rPr>
                <w:rFonts w:ascii="Times New Roman" w:hAnsi="Times New Roman" w:cs="Times New Roman"/>
                <w:b/>
                <w:sz w:val="24"/>
                <w:szCs w:val="24"/>
              </w:rPr>
              <w:t>но протокольных поручений - 0</w:t>
            </w:r>
          </w:p>
        </w:tc>
      </w:tr>
    </w:tbl>
    <w:p w:rsidR="00324CF4" w:rsidRPr="0010744C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sectPr w:rsidR="00324CF4" w:rsidRPr="0010744C" w:rsidSect="00F05A5A">
      <w:footerReference w:type="default" r:id="rId9"/>
      <w:pgSz w:w="11906" w:h="16838"/>
      <w:pgMar w:top="1134" w:right="851" w:bottom="1134" w:left="1701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572" w:rsidRDefault="003C6572" w:rsidP="00151290">
      <w:pPr>
        <w:spacing w:after="0" w:line="240" w:lineRule="auto"/>
      </w:pPr>
      <w:r>
        <w:separator/>
      </w:r>
    </w:p>
  </w:endnote>
  <w:endnote w:type="continuationSeparator" w:id="0">
    <w:p w:rsidR="003C6572" w:rsidRDefault="003C6572" w:rsidP="0015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35924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F91189" w:rsidRPr="00F91189" w:rsidRDefault="00F91189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F91189">
          <w:rPr>
            <w:rFonts w:ascii="Times New Roman" w:hAnsi="Times New Roman" w:cs="Times New Roman"/>
            <w:b/>
          </w:rPr>
          <w:fldChar w:fldCharType="begin"/>
        </w:r>
        <w:r w:rsidRPr="00F91189">
          <w:rPr>
            <w:rFonts w:ascii="Times New Roman" w:hAnsi="Times New Roman" w:cs="Times New Roman"/>
            <w:b/>
          </w:rPr>
          <w:instrText>PAGE   \* MERGEFORMAT</w:instrText>
        </w:r>
        <w:r w:rsidRPr="00F91189">
          <w:rPr>
            <w:rFonts w:ascii="Times New Roman" w:hAnsi="Times New Roman" w:cs="Times New Roman"/>
            <w:b/>
          </w:rPr>
          <w:fldChar w:fldCharType="separate"/>
        </w:r>
        <w:r w:rsidR="00E17054">
          <w:rPr>
            <w:rFonts w:ascii="Times New Roman" w:hAnsi="Times New Roman" w:cs="Times New Roman"/>
            <w:b/>
            <w:noProof/>
          </w:rPr>
          <w:t>28</w:t>
        </w:r>
        <w:r w:rsidRPr="00F91189">
          <w:rPr>
            <w:rFonts w:ascii="Times New Roman" w:hAnsi="Times New Roman" w:cs="Times New Roman"/>
            <w:b/>
          </w:rPr>
          <w:fldChar w:fldCharType="end"/>
        </w:r>
      </w:p>
    </w:sdtContent>
  </w:sdt>
  <w:p w:rsidR="00151290" w:rsidRDefault="0015129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572" w:rsidRDefault="003C6572" w:rsidP="00151290">
      <w:pPr>
        <w:spacing w:after="0" w:line="240" w:lineRule="auto"/>
      </w:pPr>
      <w:r>
        <w:separator/>
      </w:r>
    </w:p>
  </w:footnote>
  <w:footnote w:type="continuationSeparator" w:id="0">
    <w:p w:rsidR="003C6572" w:rsidRDefault="003C6572" w:rsidP="00151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3360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E7F"/>
    <w:rsid w:val="000808E1"/>
    <w:rsid w:val="000819AB"/>
    <w:rsid w:val="000822E9"/>
    <w:rsid w:val="000827BE"/>
    <w:rsid w:val="00083655"/>
    <w:rsid w:val="00083D42"/>
    <w:rsid w:val="00087323"/>
    <w:rsid w:val="00091FF2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2E9"/>
    <w:rsid w:val="000C1516"/>
    <w:rsid w:val="000C3CAF"/>
    <w:rsid w:val="000C5AC0"/>
    <w:rsid w:val="000C5E4B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103E95"/>
    <w:rsid w:val="00105D06"/>
    <w:rsid w:val="0010744C"/>
    <w:rsid w:val="00112181"/>
    <w:rsid w:val="00115FEA"/>
    <w:rsid w:val="00120470"/>
    <w:rsid w:val="001217A8"/>
    <w:rsid w:val="00122BF8"/>
    <w:rsid w:val="00125C84"/>
    <w:rsid w:val="00126CA2"/>
    <w:rsid w:val="00131228"/>
    <w:rsid w:val="001400F2"/>
    <w:rsid w:val="0014152F"/>
    <w:rsid w:val="001448EF"/>
    <w:rsid w:val="0014584A"/>
    <w:rsid w:val="00151290"/>
    <w:rsid w:val="00155C16"/>
    <w:rsid w:val="001614D9"/>
    <w:rsid w:val="00161620"/>
    <w:rsid w:val="001650AF"/>
    <w:rsid w:val="00165965"/>
    <w:rsid w:val="00165C33"/>
    <w:rsid w:val="0017052A"/>
    <w:rsid w:val="00171EFE"/>
    <w:rsid w:val="001723BD"/>
    <w:rsid w:val="00173FA1"/>
    <w:rsid w:val="0017432E"/>
    <w:rsid w:val="001771CD"/>
    <w:rsid w:val="0018731B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B7741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128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3B28"/>
    <w:rsid w:val="00236AC4"/>
    <w:rsid w:val="002511AC"/>
    <w:rsid w:val="00256FAD"/>
    <w:rsid w:val="00257DE9"/>
    <w:rsid w:val="002605F1"/>
    <w:rsid w:val="002622D3"/>
    <w:rsid w:val="00265C17"/>
    <w:rsid w:val="00266886"/>
    <w:rsid w:val="00267D39"/>
    <w:rsid w:val="00271BC4"/>
    <w:rsid w:val="002724F1"/>
    <w:rsid w:val="002731B1"/>
    <w:rsid w:val="00273F43"/>
    <w:rsid w:val="00275E91"/>
    <w:rsid w:val="00277625"/>
    <w:rsid w:val="00277902"/>
    <w:rsid w:val="00281EF0"/>
    <w:rsid w:val="00284AA4"/>
    <w:rsid w:val="00291212"/>
    <w:rsid w:val="00293A60"/>
    <w:rsid w:val="00295E4A"/>
    <w:rsid w:val="00296A8E"/>
    <w:rsid w:val="002A238C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07CFE"/>
    <w:rsid w:val="003138AC"/>
    <w:rsid w:val="003144CE"/>
    <w:rsid w:val="00324CF4"/>
    <w:rsid w:val="00331313"/>
    <w:rsid w:val="0033420A"/>
    <w:rsid w:val="0033448E"/>
    <w:rsid w:val="003353FA"/>
    <w:rsid w:val="00337121"/>
    <w:rsid w:val="00341803"/>
    <w:rsid w:val="00342B6B"/>
    <w:rsid w:val="00346073"/>
    <w:rsid w:val="003527B2"/>
    <w:rsid w:val="003535A1"/>
    <w:rsid w:val="00354592"/>
    <w:rsid w:val="003605D2"/>
    <w:rsid w:val="003614FA"/>
    <w:rsid w:val="00362C20"/>
    <w:rsid w:val="00365415"/>
    <w:rsid w:val="003658E9"/>
    <w:rsid w:val="003673B2"/>
    <w:rsid w:val="003701FC"/>
    <w:rsid w:val="00372079"/>
    <w:rsid w:val="003762AF"/>
    <w:rsid w:val="003878BB"/>
    <w:rsid w:val="00391100"/>
    <w:rsid w:val="003968D2"/>
    <w:rsid w:val="0039737F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C6572"/>
    <w:rsid w:val="003D0525"/>
    <w:rsid w:val="003D43D6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3E45"/>
    <w:rsid w:val="00490383"/>
    <w:rsid w:val="00491FC9"/>
    <w:rsid w:val="00496D59"/>
    <w:rsid w:val="004A2453"/>
    <w:rsid w:val="004A2DE2"/>
    <w:rsid w:val="004A4F30"/>
    <w:rsid w:val="004A7FA0"/>
    <w:rsid w:val="004B2DF8"/>
    <w:rsid w:val="004B5B11"/>
    <w:rsid w:val="004C3393"/>
    <w:rsid w:val="004D51EE"/>
    <w:rsid w:val="004D56A2"/>
    <w:rsid w:val="004E6265"/>
    <w:rsid w:val="004E62CF"/>
    <w:rsid w:val="004E6CCC"/>
    <w:rsid w:val="004F0E5B"/>
    <w:rsid w:val="004F1F19"/>
    <w:rsid w:val="004F3935"/>
    <w:rsid w:val="004F3DA1"/>
    <w:rsid w:val="004F5182"/>
    <w:rsid w:val="004F532B"/>
    <w:rsid w:val="004F6B12"/>
    <w:rsid w:val="005067A2"/>
    <w:rsid w:val="005100FB"/>
    <w:rsid w:val="005112FD"/>
    <w:rsid w:val="00515C89"/>
    <w:rsid w:val="00516C69"/>
    <w:rsid w:val="005224BF"/>
    <w:rsid w:val="00523128"/>
    <w:rsid w:val="00523F94"/>
    <w:rsid w:val="005248E4"/>
    <w:rsid w:val="00527D89"/>
    <w:rsid w:val="00541D30"/>
    <w:rsid w:val="00545267"/>
    <w:rsid w:val="00546622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675B8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64B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E7DFC"/>
    <w:rsid w:val="005F071C"/>
    <w:rsid w:val="005F0D6D"/>
    <w:rsid w:val="005F385A"/>
    <w:rsid w:val="005F53F2"/>
    <w:rsid w:val="005F6370"/>
    <w:rsid w:val="005F7D8C"/>
    <w:rsid w:val="00602047"/>
    <w:rsid w:val="0060302E"/>
    <w:rsid w:val="00603BEC"/>
    <w:rsid w:val="006068AB"/>
    <w:rsid w:val="00610989"/>
    <w:rsid w:val="00613C97"/>
    <w:rsid w:val="00613DED"/>
    <w:rsid w:val="00614CCE"/>
    <w:rsid w:val="00624AD5"/>
    <w:rsid w:val="00626691"/>
    <w:rsid w:val="00626FBE"/>
    <w:rsid w:val="006321A0"/>
    <w:rsid w:val="00632F2E"/>
    <w:rsid w:val="006342FC"/>
    <w:rsid w:val="00636E02"/>
    <w:rsid w:val="00641F14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6B18"/>
    <w:rsid w:val="006671C6"/>
    <w:rsid w:val="00667207"/>
    <w:rsid w:val="00670783"/>
    <w:rsid w:val="00671872"/>
    <w:rsid w:val="0067751D"/>
    <w:rsid w:val="0068294E"/>
    <w:rsid w:val="00685467"/>
    <w:rsid w:val="006873B1"/>
    <w:rsid w:val="006935D8"/>
    <w:rsid w:val="0069414F"/>
    <w:rsid w:val="006977C6"/>
    <w:rsid w:val="006A0891"/>
    <w:rsid w:val="006A4A58"/>
    <w:rsid w:val="006A5374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C6F9F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985"/>
    <w:rsid w:val="00723BC9"/>
    <w:rsid w:val="0072449A"/>
    <w:rsid w:val="00725212"/>
    <w:rsid w:val="007314C5"/>
    <w:rsid w:val="00731BAE"/>
    <w:rsid w:val="00737AE1"/>
    <w:rsid w:val="007445BC"/>
    <w:rsid w:val="00746180"/>
    <w:rsid w:val="007475DC"/>
    <w:rsid w:val="00750118"/>
    <w:rsid w:val="00751214"/>
    <w:rsid w:val="00751B05"/>
    <w:rsid w:val="00762362"/>
    <w:rsid w:val="0077111B"/>
    <w:rsid w:val="007713DE"/>
    <w:rsid w:val="007743FD"/>
    <w:rsid w:val="00774A9A"/>
    <w:rsid w:val="00774DCE"/>
    <w:rsid w:val="00782C26"/>
    <w:rsid w:val="00793A9C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04DF1"/>
    <w:rsid w:val="008175C3"/>
    <w:rsid w:val="008203C6"/>
    <w:rsid w:val="008219E8"/>
    <w:rsid w:val="00834BD8"/>
    <w:rsid w:val="00834EE8"/>
    <w:rsid w:val="00836BE6"/>
    <w:rsid w:val="008439F5"/>
    <w:rsid w:val="0084502F"/>
    <w:rsid w:val="0084690A"/>
    <w:rsid w:val="00846BAD"/>
    <w:rsid w:val="00853212"/>
    <w:rsid w:val="008651CA"/>
    <w:rsid w:val="00865DCC"/>
    <w:rsid w:val="00871AC4"/>
    <w:rsid w:val="00871B5D"/>
    <w:rsid w:val="00872023"/>
    <w:rsid w:val="00872548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43D5"/>
    <w:rsid w:val="00895741"/>
    <w:rsid w:val="008A080F"/>
    <w:rsid w:val="008A36C2"/>
    <w:rsid w:val="008A3F0C"/>
    <w:rsid w:val="008A757B"/>
    <w:rsid w:val="008B71BD"/>
    <w:rsid w:val="008C0852"/>
    <w:rsid w:val="008C19FD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6F4F"/>
    <w:rsid w:val="008E7927"/>
    <w:rsid w:val="008F72B3"/>
    <w:rsid w:val="008F748B"/>
    <w:rsid w:val="00900251"/>
    <w:rsid w:val="00900605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40632"/>
    <w:rsid w:val="009407DF"/>
    <w:rsid w:val="00945BFC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86B7B"/>
    <w:rsid w:val="0099141F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C51A5"/>
    <w:rsid w:val="009D2930"/>
    <w:rsid w:val="009D3629"/>
    <w:rsid w:val="009D515E"/>
    <w:rsid w:val="009D6FBC"/>
    <w:rsid w:val="009E4B25"/>
    <w:rsid w:val="009E4BB2"/>
    <w:rsid w:val="009E54E7"/>
    <w:rsid w:val="009F1823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41D32"/>
    <w:rsid w:val="00A4267F"/>
    <w:rsid w:val="00A46B7D"/>
    <w:rsid w:val="00A52598"/>
    <w:rsid w:val="00A52DAF"/>
    <w:rsid w:val="00A559FF"/>
    <w:rsid w:val="00A56042"/>
    <w:rsid w:val="00A57202"/>
    <w:rsid w:val="00A61F01"/>
    <w:rsid w:val="00A74015"/>
    <w:rsid w:val="00A75073"/>
    <w:rsid w:val="00A75FCC"/>
    <w:rsid w:val="00A8500E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A5D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4D16"/>
    <w:rsid w:val="00B27D8F"/>
    <w:rsid w:val="00B30AC6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69B"/>
    <w:rsid w:val="00B938BC"/>
    <w:rsid w:val="00B95F9A"/>
    <w:rsid w:val="00B978F5"/>
    <w:rsid w:val="00BA0588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06B6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6722"/>
    <w:rsid w:val="00C07C43"/>
    <w:rsid w:val="00C145B4"/>
    <w:rsid w:val="00C20250"/>
    <w:rsid w:val="00C202DA"/>
    <w:rsid w:val="00C21687"/>
    <w:rsid w:val="00C21D85"/>
    <w:rsid w:val="00C230D9"/>
    <w:rsid w:val="00C27D18"/>
    <w:rsid w:val="00C364F1"/>
    <w:rsid w:val="00C36FE1"/>
    <w:rsid w:val="00C371F4"/>
    <w:rsid w:val="00C43971"/>
    <w:rsid w:val="00C45796"/>
    <w:rsid w:val="00C45B15"/>
    <w:rsid w:val="00C47295"/>
    <w:rsid w:val="00C5186F"/>
    <w:rsid w:val="00C53D14"/>
    <w:rsid w:val="00C56E5D"/>
    <w:rsid w:val="00C57F5B"/>
    <w:rsid w:val="00C60778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76EE"/>
    <w:rsid w:val="00CD0792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37B9"/>
    <w:rsid w:val="00D25348"/>
    <w:rsid w:val="00D26AF2"/>
    <w:rsid w:val="00D43CF8"/>
    <w:rsid w:val="00D50659"/>
    <w:rsid w:val="00D530BA"/>
    <w:rsid w:val="00D60B96"/>
    <w:rsid w:val="00D618A1"/>
    <w:rsid w:val="00D65C3E"/>
    <w:rsid w:val="00D77996"/>
    <w:rsid w:val="00D816EB"/>
    <w:rsid w:val="00D851C8"/>
    <w:rsid w:val="00D8566E"/>
    <w:rsid w:val="00D86A7C"/>
    <w:rsid w:val="00D87EE3"/>
    <w:rsid w:val="00D9050F"/>
    <w:rsid w:val="00D91EBF"/>
    <w:rsid w:val="00D94519"/>
    <w:rsid w:val="00D949D4"/>
    <w:rsid w:val="00D96D12"/>
    <w:rsid w:val="00DA4395"/>
    <w:rsid w:val="00DA78F6"/>
    <w:rsid w:val="00DB0BDE"/>
    <w:rsid w:val="00DB0CE0"/>
    <w:rsid w:val="00DB3480"/>
    <w:rsid w:val="00DB4E30"/>
    <w:rsid w:val="00DC0080"/>
    <w:rsid w:val="00DC26C5"/>
    <w:rsid w:val="00DC347D"/>
    <w:rsid w:val="00DC4771"/>
    <w:rsid w:val="00DD3F0B"/>
    <w:rsid w:val="00DE14EC"/>
    <w:rsid w:val="00DE1AD1"/>
    <w:rsid w:val="00DE1BFD"/>
    <w:rsid w:val="00DE55EC"/>
    <w:rsid w:val="00DF0E8C"/>
    <w:rsid w:val="00DF3E41"/>
    <w:rsid w:val="00DF64B8"/>
    <w:rsid w:val="00DF6689"/>
    <w:rsid w:val="00E00B20"/>
    <w:rsid w:val="00E0650C"/>
    <w:rsid w:val="00E11B5A"/>
    <w:rsid w:val="00E15F3B"/>
    <w:rsid w:val="00E167DF"/>
    <w:rsid w:val="00E17054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A778F"/>
    <w:rsid w:val="00EB4609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4680"/>
    <w:rsid w:val="00EF661D"/>
    <w:rsid w:val="00EF7192"/>
    <w:rsid w:val="00F02897"/>
    <w:rsid w:val="00F05A5A"/>
    <w:rsid w:val="00F077F9"/>
    <w:rsid w:val="00F13EEE"/>
    <w:rsid w:val="00F14B82"/>
    <w:rsid w:val="00F155C3"/>
    <w:rsid w:val="00F16863"/>
    <w:rsid w:val="00F16CEC"/>
    <w:rsid w:val="00F2145F"/>
    <w:rsid w:val="00F23343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22C1"/>
    <w:rsid w:val="00F53235"/>
    <w:rsid w:val="00F53B58"/>
    <w:rsid w:val="00F5525C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87CA3"/>
    <w:rsid w:val="00F91181"/>
    <w:rsid w:val="00F91189"/>
    <w:rsid w:val="00F97AA8"/>
    <w:rsid w:val="00FA5127"/>
    <w:rsid w:val="00FA79A2"/>
    <w:rsid w:val="00FB4D68"/>
    <w:rsid w:val="00FB581D"/>
    <w:rsid w:val="00FB784E"/>
    <w:rsid w:val="00FB7D63"/>
    <w:rsid w:val="00FC1246"/>
    <w:rsid w:val="00FC16B7"/>
    <w:rsid w:val="00FC2492"/>
    <w:rsid w:val="00FC42E1"/>
    <w:rsid w:val="00FD3BCB"/>
    <w:rsid w:val="00FD4127"/>
    <w:rsid w:val="00FD4B02"/>
    <w:rsid w:val="00FD54E6"/>
    <w:rsid w:val="00FE072C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1290"/>
  </w:style>
  <w:style w:type="paragraph" w:styleId="aa">
    <w:name w:val="footer"/>
    <w:basedOn w:val="a"/>
    <w:link w:val="ab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1290"/>
  </w:style>
  <w:style w:type="paragraph" w:styleId="aa">
    <w:name w:val="footer"/>
    <w:basedOn w:val="a"/>
    <w:link w:val="ab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1A981-8BD7-4B0E-991E-1A385F8F8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1762</Words>
  <Characters>10046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11785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2</cp:revision>
  <cp:lastPrinted>2016-02-19T01:10:00Z</cp:lastPrinted>
  <dcterms:created xsi:type="dcterms:W3CDTF">2023-02-10T05:06:00Z</dcterms:created>
  <dcterms:modified xsi:type="dcterms:W3CDTF">2023-02-10T05:06:00Z</dcterms:modified>
</cp:coreProperties>
</file>