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333" w:rsidRDefault="00383333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333" w:rsidRPr="005A331B" w:rsidRDefault="00383333" w:rsidP="00CD38FA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E167DF" w:rsidRPr="006110B3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0B3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960721" w:rsidRPr="006110B3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0B3">
        <w:rPr>
          <w:rFonts w:ascii="Times New Roman" w:hAnsi="Times New Roman" w:cs="Times New Roman"/>
          <w:b/>
          <w:sz w:val="28"/>
          <w:szCs w:val="28"/>
        </w:rPr>
        <w:t>РАБОТЫ  ПОСТОЯННОЙ КОМИССИИ</w:t>
      </w:r>
      <w:r w:rsidR="0017052A" w:rsidRPr="006110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10B3" w:rsidRPr="006110B3">
        <w:rPr>
          <w:rFonts w:ascii="Times New Roman" w:hAnsi="Times New Roman" w:cs="Times New Roman"/>
          <w:b/>
          <w:sz w:val="28"/>
          <w:szCs w:val="28"/>
        </w:rPr>
        <w:t xml:space="preserve">ГОРОДСКОЙ ДУМЫ ГОРОДА УСТЬ-ИЛИМСКА </w:t>
      </w:r>
      <w:r w:rsidR="000269A0">
        <w:rPr>
          <w:rFonts w:ascii="Times New Roman" w:hAnsi="Times New Roman" w:cs="Times New Roman"/>
          <w:b/>
          <w:sz w:val="28"/>
          <w:szCs w:val="28"/>
        </w:rPr>
        <w:t>СЕДЬМОГО</w:t>
      </w:r>
      <w:r w:rsidR="006110B3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  <w:r w:rsidR="005E3374" w:rsidRPr="006110B3">
        <w:rPr>
          <w:rFonts w:ascii="Times New Roman" w:hAnsi="Times New Roman" w:cs="Times New Roman"/>
          <w:b/>
          <w:sz w:val="28"/>
          <w:szCs w:val="28"/>
        </w:rPr>
        <w:t>ПО КОНТР</w:t>
      </w:r>
      <w:r w:rsidR="007755EF" w:rsidRPr="006110B3">
        <w:rPr>
          <w:rFonts w:ascii="Times New Roman" w:hAnsi="Times New Roman" w:cs="Times New Roman"/>
          <w:b/>
          <w:sz w:val="28"/>
          <w:szCs w:val="28"/>
        </w:rPr>
        <w:t>О</w:t>
      </w:r>
      <w:r w:rsidR="005E3374" w:rsidRPr="006110B3">
        <w:rPr>
          <w:rFonts w:ascii="Times New Roman" w:hAnsi="Times New Roman" w:cs="Times New Roman"/>
          <w:b/>
          <w:sz w:val="28"/>
          <w:szCs w:val="28"/>
        </w:rPr>
        <w:t xml:space="preserve">ЛЬНОЙ </w:t>
      </w:r>
      <w:r w:rsidR="00B84521" w:rsidRPr="006110B3">
        <w:rPr>
          <w:rFonts w:ascii="Times New Roman" w:hAnsi="Times New Roman" w:cs="Times New Roman"/>
          <w:b/>
          <w:sz w:val="28"/>
          <w:szCs w:val="28"/>
        </w:rPr>
        <w:t>ДЕЯТЕЛЬНОСТИ</w:t>
      </w:r>
      <w:r w:rsidR="007755EF" w:rsidRPr="006110B3">
        <w:rPr>
          <w:rFonts w:ascii="Times New Roman" w:hAnsi="Times New Roman" w:cs="Times New Roman"/>
          <w:b/>
          <w:sz w:val="28"/>
          <w:szCs w:val="28"/>
        </w:rPr>
        <w:t xml:space="preserve"> И ПРОТИВОДЕЙСТВИЮ КОРРУПЦИИ</w:t>
      </w:r>
      <w:r w:rsidR="00B84521" w:rsidRPr="006110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4E2A" w:rsidRPr="006110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4395" w:rsidRPr="006110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846" w:rsidRPr="006110B3" w:rsidRDefault="00221A3D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2021</w:t>
      </w:r>
      <w:r w:rsidR="00E167DF" w:rsidRPr="006110B3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6110B3">
        <w:rPr>
          <w:rFonts w:ascii="Times New Roman" w:hAnsi="Times New Roman" w:cs="Times New Roman"/>
          <w:sz w:val="28"/>
          <w:szCs w:val="28"/>
        </w:rPr>
        <w:t>.</w:t>
      </w:r>
    </w:p>
    <w:p w:rsidR="00CD38FA" w:rsidRPr="006110B3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821"/>
        <w:gridCol w:w="3685"/>
        <w:gridCol w:w="1524"/>
      </w:tblGrid>
      <w:tr w:rsidR="00960721" w:rsidTr="00CD0ED1">
        <w:tc>
          <w:tcPr>
            <w:tcW w:w="540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21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3685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524" w:type="dxa"/>
          </w:tcPr>
          <w:p w:rsidR="00960721" w:rsidRDefault="00960721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0269A0" w:rsidTr="00CD0ED1">
        <w:tc>
          <w:tcPr>
            <w:tcW w:w="540" w:type="dxa"/>
          </w:tcPr>
          <w:p w:rsidR="000269A0" w:rsidRPr="009071C1" w:rsidRDefault="000269A0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2B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0269A0" w:rsidRPr="006110B3" w:rsidRDefault="000269A0" w:rsidP="009607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0B3">
              <w:rPr>
                <w:rFonts w:ascii="Times New Roman" w:hAnsi="Times New Roman" w:cs="Times New Roman"/>
                <w:bCs/>
                <w:sz w:val="24"/>
                <w:szCs w:val="24"/>
              </w:rPr>
              <w:t>О плане работы постоянной комиссии Городской Думы города Усть-Илимска по контрольной деятельности и п</w:t>
            </w:r>
            <w:r w:rsidR="00221A3D">
              <w:rPr>
                <w:rFonts w:ascii="Times New Roman" w:hAnsi="Times New Roman" w:cs="Times New Roman"/>
                <w:bCs/>
                <w:sz w:val="24"/>
                <w:szCs w:val="24"/>
              </w:rPr>
              <w:t>ротиводействию коррупции на 2021</w:t>
            </w:r>
            <w:r w:rsidRPr="00611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год.</w:t>
            </w:r>
          </w:p>
        </w:tc>
        <w:tc>
          <w:tcPr>
            <w:tcW w:w="3685" w:type="dxa"/>
          </w:tcPr>
          <w:p w:rsidR="000269A0" w:rsidRPr="006110B3" w:rsidRDefault="000269A0" w:rsidP="0096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0B3">
              <w:rPr>
                <w:rFonts w:ascii="Times New Roman" w:hAnsi="Times New Roman" w:cs="Times New Roman"/>
                <w:sz w:val="24"/>
                <w:szCs w:val="24"/>
              </w:rPr>
              <w:t>Утвержден, рекомендован к принятию Городской Думой</w:t>
            </w:r>
          </w:p>
        </w:tc>
        <w:tc>
          <w:tcPr>
            <w:tcW w:w="1524" w:type="dxa"/>
          </w:tcPr>
          <w:p w:rsidR="000269A0" w:rsidRPr="009071C1" w:rsidRDefault="000269A0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9A0" w:rsidRDefault="000269A0" w:rsidP="00151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9A0" w:rsidRPr="009071C1" w:rsidRDefault="00221A3D" w:rsidP="00151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25.01.2021</w:t>
            </w:r>
          </w:p>
        </w:tc>
      </w:tr>
      <w:tr w:rsidR="009E7698" w:rsidTr="00CD0ED1">
        <w:tc>
          <w:tcPr>
            <w:tcW w:w="540" w:type="dxa"/>
          </w:tcPr>
          <w:p w:rsidR="009E7698" w:rsidRPr="009071C1" w:rsidRDefault="00221A3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2B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9E7698" w:rsidRPr="00221A3D" w:rsidRDefault="00221A3D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A3D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решения Городской Думы города Усть-Илимска от 27.02.2013г. № 52/353, от 27.02.2013г. № 52/354, от 26.04.2017г. № 36/268.</w:t>
            </w:r>
          </w:p>
        </w:tc>
        <w:tc>
          <w:tcPr>
            <w:tcW w:w="3685" w:type="dxa"/>
          </w:tcPr>
          <w:p w:rsidR="009E7698" w:rsidRPr="009071C1" w:rsidRDefault="00221A3D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Одобрен</w:t>
            </w:r>
            <w:r w:rsidRPr="00221A3D"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Думой</w:t>
            </w:r>
          </w:p>
        </w:tc>
        <w:tc>
          <w:tcPr>
            <w:tcW w:w="1524" w:type="dxa"/>
          </w:tcPr>
          <w:p w:rsidR="009B2B13" w:rsidRDefault="009B2B13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2B13" w:rsidRDefault="009B2B13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7698" w:rsidRPr="009071C1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29.03.2021</w:t>
            </w:r>
          </w:p>
        </w:tc>
      </w:tr>
      <w:tr w:rsidR="00221A3D" w:rsidTr="00CD0ED1">
        <w:tc>
          <w:tcPr>
            <w:tcW w:w="540" w:type="dxa"/>
          </w:tcPr>
          <w:p w:rsidR="00221A3D" w:rsidRPr="009071C1" w:rsidRDefault="00221A3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221A3D" w:rsidRPr="006110B3" w:rsidRDefault="00221A3D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A3D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решение Городской Думы города Усть-Илимска от 26.09.2012г. № 44/292 «Об утверждении Перечня должностей муниципальной службы в муниципальном образовании город Усть-Илимск, при назначении на которые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детей».</w:t>
            </w:r>
          </w:p>
        </w:tc>
        <w:tc>
          <w:tcPr>
            <w:tcW w:w="3685" w:type="dxa"/>
          </w:tcPr>
          <w:p w:rsidR="00221A3D" w:rsidRPr="009071C1" w:rsidRDefault="00221A3D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A3D">
              <w:rPr>
                <w:rFonts w:ascii="Times New Roman" w:hAnsi="Times New Roman" w:cs="Times New Roman"/>
                <w:sz w:val="24"/>
                <w:szCs w:val="24"/>
              </w:rPr>
              <w:t>Одобрен, рекомендован к принятию Городской Думой</w:t>
            </w:r>
          </w:p>
        </w:tc>
        <w:tc>
          <w:tcPr>
            <w:tcW w:w="1524" w:type="dxa"/>
            <w:vMerge w:val="restart"/>
          </w:tcPr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Pr="009071C1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20.09.2021</w:t>
            </w:r>
          </w:p>
        </w:tc>
      </w:tr>
      <w:tr w:rsidR="00221A3D" w:rsidTr="00CD0ED1">
        <w:tc>
          <w:tcPr>
            <w:tcW w:w="540" w:type="dxa"/>
          </w:tcPr>
          <w:p w:rsidR="00221A3D" w:rsidRDefault="00221A3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1" w:type="dxa"/>
          </w:tcPr>
          <w:p w:rsidR="00221A3D" w:rsidRPr="00221A3D" w:rsidRDefault="00221A3D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A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решение Городской Думы города Усть-Илимска от 26.09.2012г. № 44/293 «Об утверждении Перечня должностей муниципальной службы в муниципальном образовании города Усть-Илимск, после увольнения с которых граждане в течение двух лет имеют право замещать на условиях трудового договора </w:t>
            </w:r>
            <w:r w:rsidRPr="00221A3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должности или выполнять работы (оказывать услуги) в течение месяца стоимостью более ста тысяч рублей на условиях гражданско-правового договора в организациях,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с согласия комиссии по соблюдению требований к служебному поведению муниципальных служащих и урегулированию конфликта интересов».</w:t>
            </w:r>
          </w:p>
        </w:tc>
        <w:tc>
          <w:tcPr>
            <w:tcW w:w="3685" w:type="dxa"/>
          </w:tcPr>
          <w:p w:rsidR="00221A3D" w:rsidRDefault="00221A3D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A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1A3D" w:rsidTr="00CD0ED1">
        <w:tc>
          <w:tcPr>
            <w:tcW w:w="540" w:type="dxa"/>
          </w:tcPr>
          <w:p w:rsidR="00221A3D" w:rsidRDefault="00221A3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821" w:type="dxa"/>
          </w:tcPr>
          <w:p w:rsidR="00221A3D" w:rsidRPr="00221A3D" w:rsidRDefault="00221A3D" w:rsidP="00221A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A3D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Порядок размещения сведений о доходах, расходах, об имуществе и обязательствах имущественного характера лиц, замещающих должности муниципальной службы в органах местного самоуправления муниципального образования город Усть-Илимск, и членов их семей в информационно-коммуникационной сети Интернет на официальном сайте Администрации города Усть-Илимска и предоставления этих сведений средствам массовой информации для опубликования, утвержденный решением Городской Думы города Усть-Илимска от 27.02.2013г. № 52/354.</w:t>
            </w:r>
          </w:p>
          <w:p w:rsidR="00221A3D" w:rsidRPr="009B2B13" w:rsidRDefault="00221A3D" w:rsidP="00CD0E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:rsidR="00221A3D" w:rsidRDefault="00221A3D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A3D">
              <w:rPr>
                <w:rFonts w:ascii="Times New Roman" w:hAnsi="Times New Roman" w:cs="Times New Roman"/>
                <w:sz w:val="24"/>
                <w:szCs w:val="24"/>
              </w:rPr>
              <w:t>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1A3D" w:rsidTr="00CD0ED1">
        <w:tc>
          <w:tcPr>
            <w:tcW w:w="540" w:type="dxa"/>
          </w:tcPr>
          <w:p w:rsidR="00221A3D" w:rsidRDefault="00221A3D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1" w:type="dxa"/>
          </w:tcPr>
          <w:p w:rsidR="00221A3D" w:rsidRPr="00221A3D" w:rsidRDefault="00221A3D" w:rsidP="00221A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A3D">
              <w:rPr>
                <w:rFonts w:ascii="Times New Roman" w:hAnsi="Times New Roman" w:cs="Times New Roman"/>
                <w:bCs/>
                <w:sz w:val="24"/>
                <w:szCs w:val="24"/>
              </w:rPr>
              <w:t>О предложениях по проведению совместных контрольных и экспертно-аналитических мероприятий в 2022 году для включения в план работы Контрольно-ревизионной комиссии города Усть-Илимска.</w:t>
            </w:r>
          </w:p>
        </w:tc>
        <w:tc>
          <w:tcPr>
            <w:tcW w:w="3685" w:type="dxa"/>
          </w:tcPr>
          <w:p w:rsidR="00221A3D" w:rsidRPr="00221A3D" w:rsidRDefault="00221A3D" w:rsidP="00CD0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принята к сведению</w:t>
            </w:r>
          </w:p>
        </w:tc>
        <w:tc>
          <w:tcPr>
            <w:tcW w:w="1524" w:type="dxa"/>
          </w:tcPr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A3D" w:rsidRDefault="00221A3D" w:rsidP="00715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22.11.2021</w:t>
            </w:r>
          </w:p>
        </w:tc>
      </w:tr>
      <w:tr w:rsidR="006110B3" w:rsidRPr="006110B3" w:rsidTr="005E3C23">
        <w:tc>
          <w:tcPr>
            <w:tcW w:w="9570" w:type="dxa"/>
            <w:gridSpan w:val="4"/>
          </w:tcPr>
          <w:p w:rsidR="0033448E" w:rsidRPr="006110B3" w:rsidRDefault="00221A3D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Проведено - 4</w:t>
            </w:r>
            <w:r w:rsidR="00E06E3A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3448E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аседания</w:t>
            </w:r>
            <w:r w:rsidR="00CE3E80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комиссии, рассмотрен</w:t>
            </w:r>
            <w:r w:rsidR="002B1167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 6</w:t>
            </w:r>
            <w:r w:rsidR="009F6F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3448E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33448E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, внесено в повес</w:t>
            </w:r>
            <w:r w:rsidR="00417F6A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тку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заседания Городской Думы – 5</w:t>
            </w:r>
            <w:r w:rsidR="009F6F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110B3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  <w:r w:rsidR="009F6F1C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33448E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17F6A" w:rsidRPr="006110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дано протокольных поручений - 0</w:t>
            </w:r>
            <w:bookmarkStart w:id="0" w:name="_GoBack"/>
            <w:bookmarkEnd w:id="0"/>
          </w:p>
        </w:tc>
      </w:tr>
    </w:tbl>
    <w:p w:rsidR="00960721" w:rsidRPr="006110B3" w:rsidRDefault="00960721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60721" w:rsidRPr="006110B3" w:rsidSect="000666A6">
      <w:footerReference w:type="default" r:id="rId9"/>
      <w:pgSz w:w="11906" w:h="16838"/>
      <w:pgMar w:top="1134" w:right="851" w:bottom="1134" w:left="1701" w:header="709" w:footer="709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39A" w:rsidRDefault="0036039A" w:rsidP="006326E0">
      <w:pPr>
        <w:spacing w:after="0" w:line="240" w:lineRule="auto"/>
      </w:pPr>
      <w:r>
        <w:separator/>
      </w:r>
    </w:p>
  </w:endnote>
  <w:endnote w:type="continuationSeparator" w:id="0">
    <w:p w:rsidR="0036039A" w:rsidRDefault="0036039A" w:rsidP="00632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73929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A87EF1" w:rsidRPr="00A87EF1" w:rsidRDefault="00A87EF1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A87EF1">
          <w:rPr>
            <w:rFonts w:ascii="Times New Roman" w:hAnsi="Times New Roman" w:cs="Times New Roman"/>
            <w:b/>
          </w:rPr>
          <w:fldChar w:fldCharType="begin"/>
        </w:r>
        <w:r w:rsidRPr="00A87EF1">
          <w:rPr>
            <w:rFonts w:ascii="Times New Roman" w:hAnsi="Times New Roman" w:cs="Times New Roman"/>
            <w:b/>
          </w:rPr>
          <w:instrText>PAGE   \* MERGEFORMAT</w:instrText>
        </w:r>
        <w:r w:rsidRPr="00A87EF1">
          <w:rPr>
            <w:rFonts w:ascii="Times New Roman" w:hAnsi="Times New Roman" w:cs="Times New Roman"/>
            <w:b/>
          </w:rPr>
          <w:fldChar w:fldCharType="separate"/>
        </w:r>
        <w:r w:rsidR="00221A3D">
          <w:rPr>
            <w:rFonts w:ascii="Times New Roman" w:hAnsi="Times New Roman" w:cs="Times New Roman"/>
            <w:b/>
            <w:noProof/>
          </w:rPr>
          <w:t>38</w:t>
        </w:r>
        <w:r w:rsidRPr="00A87EF1">
          <w:rPr>
            <w:rFonts w:ascii="Times New Roman" w:hAnsi="Times New Roman" w:cs="Times New Roman"/>
            <w:b/>
          </w:rPr>
          <w:fldChar w:fldCharType="end"/>
        </w:r>
      </w:p>
    </w:sdtContent>
  </w:sdt>
  <w:p w:rsidR="006326E0" w:rsidRDefault="006326E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39A" w:rsidRDefault="0036039A" w:rsidP="006326E0">
      <w:pPr>
        <w:spacing w:after="0" w:line="240" w:lineRule="auto"/>
      </w:pPr>
      <w:r>
        <w:separator/>
      </w:r>
    </w:p>
  </w:footnote>
  <w:footnote w:type="continuationSeparator" w:id="0">
    <w:p w:rsidR="0036039A" w:rsidRDefault="0036039A" w:rsidP="00632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11224"/>
    <w:rsid w:val="00017262"/>
    <w:rsid w:val="00024F40"/>
    <w:rsid w:val="000269A0"/>
    <w:rsid w:val="0002788C"/>
    <w:rsid w:val="00030C79"/>
    <w:rsid w:val="00033999"/>
    <w:rsid w:val="00034CA8"/>
    <w:rsid w:val="0003536A"/>
    <w:rsid w:val="00036D54"/>
    <w:rsid w:val="00036D70"/>
    <w:rsid w:val="00040B12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6A6"/>
    <w:rsid w:val="000667B8"/>
    <w:rsid w:val="00072A99"/>
    <w:rsid w:val="000761B7"/>
    <w:rsid w:val="00076E7F"/>
    <w:rsid w:val="00077D59"/>
    <w:rsid w:val="000808E1"/>
    <w:rsid w:val="000819AB"/>
    <w:rsid w:val="000822E9"/>
    <w:rsid w:val="000827BE"/>
    <w:rsid w:val="00083655"/>
    <w:rsid w:val="00083D42"/>
    <w:rsid w:val="00087323"/>
    <w:rsid w:val="000949F3"/>
    <w:rsid w:val="000A00E2"/>
    <w:rsid w:val="000A00FA"/>
    <w:rsid w:val="000A62D9"/>
    <w:rsid w:val="000A7FA2"/>
    <w:rsid w:val="000B0E2F"/>
    <w:rsid w:val="000B1F98"/>
    <w:rsid w:val="000B42E3"/>
    <w:rsid w:val="000B6AB4"/>
    <w:rsid w:val="000B7D3A"/>
    <w:rsid w:val="000C092A"/>
    <w:rsid w:val="000C1516"/>
    <w:rsid w:val="000C3CAF"/>
    <w:rsid w:val="000C5AC0"/>
    <w:rsid w:val="000C5E4B"/>
    <w:rsid w:val="000C7901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0F6CA5"/>
    <w:rsid w:val="00103E95"/>
    <w:rsid w:val="00104697"/>
    <w:rsid w:val="00105D06"/>
    <w:rsid w:val="00112181"/>
    <w:rsid w:val="00120470"/>
    <w:rsid w:val="001217A8"/>
    <w:rsid w:val="00122BF8"/>
    <w:rsid w:val="00125C84"/>
    <w:rsid w:val="00126CA2"/>
    <w:rsid w:val="00131228"/>
    <w:rsid w:val="001400F2"/>
    <w:rsid w:val="0014152F"/>
    <w:rsid w:val="001448EF"/>
    <w:rsid w:val="0014584A"/>
    <w:rsid w:val="001516F4"/>
    <w:rsid w:val="00155C16"/>
    <w:rsid w:val="001614D9"/>
    <w:rsid w:val="00161620"/>
    <w:rsid w:val="001650AF"/>
    <w:rsid w:val="00165965"/>
    <w:rsid w:val="00165C33"/>
    <w:rsid w:val="0017052A"/>
    <w:rsid w:val="00171EFE"/>
    <w:rsid w:val="00173FA1"/>
    <w:rsid w:val="001771CD"/>
    <w:rsid w:val="00177EA6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CCD"/>
    <w:rsid w:val="00220829"/>
    <w:rsid w:val="00221A3D"/>
    <w:rsid w:val="00223149"/>
    <w:rsid w:val="0022348D"/>
    <w:rsid w:val="002254E3"/>
    <w:rsid w:val="00225C82"/>
    <w:rsid w:val="002273C7"/>
    <w:rsid w:val="00232BB5"/>
    <w:rsid w:val="00232ED0"/>
    <w:rsid w:val="00236AC4"/>
    <w:rsid w:val="00250AC0"/>
    <w:rsid w:val="002511AC"/>
    <w:rsid w:val="00256FAD"/>
    <w:rsid w:val="00257DE9"/>
    <w:rsid w:val="002622D3"/>
    <w:rsid w:val="00265AC0"/>
    <w:rsid w:val="00265C17"/>
    <w:rsid w:val="00266886"/>
    <w:rsid w:val="00267D39"/>
    <w:rsid w:val="00271BC4"/>
    <w:rsid w:val="002724F1"/>
    <w:rsid w:val="002731B1"/>
    <w:rsid w:val="00274D08"/>
    <w:rsid w:val="00275E91"/>
    <w:rsid w:val="00277625"/>
    <w:rsid w:val="00277902"/>
    <w:rsid w:val="00281EF0"/>
    <w:rsid w:val="00291212"/>
    <w:rsid w:val="00293A60"/>
    <w:rsid w:val="00295A39"/>
    <w:rsid w:val="00295E4A"/>
    <w:rsid w:val="00296A8E"/>
    <w:rsid w:val="002A47D8"/>
    <w:rsid w:val="002A5720"/>
    <w:rsid w:val="002A6B49"/>
    <w:rsid w:val="002B1167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62CC"/>
    <w:rsid w:val="00306E14"/>
    <w:rsid w:val="003138AC"/>
    <w:rsid w:val="003144CE"/>
    <w:rsid w:val="00331313"/>
    <w:rsid w:val="0033420A"/>
    <w:rsid w:val="0033448E"/>
    <w:rsid w:val="003353FA"/>
    <w:rsid w:val="00337121"/>
    <w:rsid w:val="00341803"/>
    <w:rsid w:val="00346073"/>
    <w:rsid w:val="003527B2"/>
    <w:rsid w:val="003535A1"/>
    <w:rsid w:val="00354592"/>
    <w:rsid w:val="0036039A"/>
    <w:rsid w:val="003605D2"/>
    <w:rsid w:val="003614FA"/>
    <w:rsid w:val="00362C20"/>
    <w:rsid w:val="00365415"/>
    <w:rsid w:val="003658E9"/>
    <w:rsid w:val="003673B2"/>
    <w:rsid w:val="003701FC"/>
    <w:rsid w:val="003762AF"/>
    <w:rsid w:val="00383333"/>
    <w:rsid w:val="003878BB"/>
    <w:rsid w:val="00391100"/>
    <w:rsid w:val="003968D2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D0525"/>
    <w:rsid w:val="003D43D6"/>
    <w:rsid w:val="003D4AFB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17F6A"/>
    <w:rsid w:val="0042033B"/>
    <w:rsid w:val="00425B5D"/>
    <w:rsid w:val="00427896"/>
    <w:rsid w:val="0043779A"/>
    <w:rsid w:val="00437DB1"/>
    <w:rsid w:val="00440F8D"/>
    <w:rsid w:val="00445B13"/>
    <w:rsid w:val="00450EC5"/>
    <w:rsid w:val="004513EF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83004"/>
    <w:rsid w:val="00491FC9"/>
    <w:rsid w:val="00496D59"/>
    <w:rsid w:val="004A2453"/>
    <w:rsid w:val="004A4F30"/>
    <w:rsid w:val="004A7FA0"/>
    <w:rsid w:val="004B2DF8"/>
    <w:rsid w:val="004B5B11"/>
    <w:rsid w:val="004C3393"/>
    <w:rsid w:val="004D51EE"/>
    <w:rsid w:val="004D56A2"/>
    <w:rsid w:val="004E6265"/>
    <w:rsid w:val="004E62CF"/>
    <w:rsid w:val="004E6CCC"/>
    <w:rsid w:val="004F0E5B"/>
    <w:rsid w:val="004F3935"/>
    <w:rsid w:val="004F3DA1"/>
    <w:rsid w:val="004F5182"/>
    <w:rsid w:val="004F532B"/>
    <w:rsid w:val="004F6B12"/>
    <w:rsid w:val="005067A2"/>
    <w:rsid w:val="00507569"/>
    <w:rsid w:val="005100FB"/>
    <w:rsid w:val="005112FD"/>
    <w:rsid w:val="00515C89"/>
    <w:rsid w:val="00516C69"/>
    <w:rsid w:val="0052052C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73DF2"/>
    <w:rsid w:val="00574CFF"/>
    <w:rsid w:val="00580D21"/>
    <w:rsid w:val="00581AA0"/>
    <w:rsid w:val="005846AE"/>
    <w:rsid w:val="00587B1E"/>
    <w:rsid w:val="005902F3"/>
    <w:rsid w:val="005A0733"/>
    <w:rsid w:val="005A0F58"/>
    <w:rsid w:val="005A331B"/>
    <w:rsid w:val="005A3339"/>
    <w:rsid w:val="005A39EB"/>
    <w:rsid w:val="005A4E12"/>
    <w:rsid w:val="005A4F36"/>
    <w:rsid w:val="005A5915"/>
    <w:rsid w:val="005A6413"/>
    <w:rsid w:val="005A7FDB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3374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10989"/>
    <w:rsid w:val="006110B3"/>
    <w:rsid w:val="00613C97"/>
    <w:rsid w:val="00613DED"/>
    <w:rsid w:val="00614CCE"/>
    <w:rsid w:val="00624AD5"/>
    <w:rsid w:val="00626691"/>
    <w:rsid w:val="00626FBE"/>
    <w:rsid w:val="006321A0"/>
    <w:rsid w:val="006326E0"/>
    <w:rsid w:val="00632F2E"/>
    <w:rsid w:val="006342FC"/>
    <w:rsid w:val="00641F14"/>
    <w:rsid w:val="006448B7"/>
    <w:rsid w:val="00644E25"/>
    <w:rsid w:val="00644ED2"/>
    <w:rsid w:val="00645417"/>
    <w:rsid w:val="00645E7A"/>
    <w:rsid w:val="00646026"/>
    <w:rsid w:val="00646114"/>
    <w:rsid w:val="00650554"/>
    <w:rsid w:val="00655B04"/>
    <w:rsid w:val="00660312"/>
    <w:rsid w:val="00661371"/>
    <w:rsid w:val="00666B18"/>
    <w:rsid w:val="006671C6"/>
    <w:rsid w:val="00667207"/>
    <w:rsid w:val="00670783"/>
    <w:rsid w:val="00671872"/>
    <w:rsid w:val="0067751D"/>
    <w:rsid w:val="0068294E"/>
    <w:rsid w:val="00685467"/>
    <w:rsid w:val="00692A37"/>
    <w:rsid w:val="006935D8"/>
    <w:rsid w:val="0069414F"/>
    <w:rsid w:val="006977C6"/>
    <w:rsid w:val="006A0891"/>
    <w:rsid w:val="006A4A58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D11CA"/>
    <w:rsid w:val="006D2B29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2926"/>
    <w:rsid w:val="00702F0A"/>
    <w:rsid w:val="00704C23"/>
    <w:rsid w:val="007108F5"/>
    <w:rsid w:val="007156AE"/>
    <w:rsid w:val="00715985"/>
    <w:rsid w:val="00723BC9"/>
    <w:rsid w:val="0072449A"/>
    <w:rsid w:val="00725212"/>
    <w:rsid w:val="00731BAE"/>
    <w:rsid w:val="0073377A"/>
    <w:rsid w:val="007445BC"/>
    <w:rsid w:val="00746180"/>
    <w:rsid w:val="007475DC"/>
    <w:rsid w:val="00750118"/>
    <w:rsid w:val="00751214"/>
    <w:rsid w:val="00751B05"/>
    <w:rsid w:val="00760667"/>
    <w:rsid w:val="00762362"/>
    <w:rsid w:val="0077111B"/>
    <w:rsid w:val="007713DE"/>
    <w:rsid w:val="007743FD"/>
    <w:rsid w:val="00774A9A"/>
    <w:rsid w:val="007755EF"/>
    <w:rsid w:val="00782C26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175C3"/>
    <w:rsid w:val="008203C6"/>
    <w:rsid w:val="008219E8"/>
    <w:rsid w:val="00830DF0"/>
    <w:rsid w:val="00834BD8"/>
    <w:rsid w:val="00834EE8"/>
    <w:rsid w:val="008439F5"/>
    <w:rsid w:val="0084502F"/>
    <w:rsid w:val="0084690A"/>
    <w:rsid w:val="00846BAD"/>
    <w:rsid w:val="00853212"/>
    <w:rsid w:val="008539DC"/>
    <w:rsid w:val="008651CA"/>
    <w:rsid w:val="00871AC4"/>
    <w:rsid w:val="00871B5D"/>
    <w:rsid w:val="00872023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5741"/>
    <w:rsid w:val="008A080F"/>
    <w:rsid w:val="008A36C2"/>
    <w:rsid w:val="008A3F0C"/>
    <w:rsid w:val="008A757B"/>
    <w:rsid w:val="008C0852"/>
    <w:rsid w:val="008C30CF"/>
    <w:rsid w:val="008D2219"/>
    <w:rsid w:val="008D2A0C"/>
    <w:rsid w:val="008D3317"/>
    <w:rsid w:val="008D70B8"/>
    <w:rsid w:val="008E4493"/>
    <w:rsid w:val="008E4637"/>
    <w:rsid w:val="008E4EC3"/>
    <w:rsid w:val="008E59BF"/>
    <w:rsid w:val="008E6CB2"/>
    <w:rsid w:val="008E7927"/>
    <w:rsid w:val="008F72B3"/>
    <w:rsid w:val="008F748B"/>
    <w:rsid w:val="009071C1"/>
    <w:rsid w:val="009119EE"/>
    <w:rsid w:val="00914E04"/>
    <w:rsid w:val="00915094"/>
    <w:rsid w:val="00920285"/>
    <w:rsid w:val="00920382"/>
    <w:rsid w:val="00920C15"/>
    <w:rsid w:val="0092434C"/>
    <w:rsid w:val="00926D0D"/>
    <w:rsid w:val="0093188E"/>
    <w:rsid w:val="00931D6E"/>
    <w:rsid w:val="00935D42"/>
    <w:rsid w:val="00935F20"/>
    <w:rsid w:val="00937E2E"/>
    <w:rsid w:val="00940632"/>
    <w:rsid w:val="00954ACC"/>
    <w:rsid w:val="00960721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2B13"/>
    <w:rsid w:val="009B4DF3"/>
    <w:rsid w:val="009B4F6C"/>
    <w:rsid w:val="009B6035"/>
    <w:rsid w:val="009C07B5"/>
    <w:rsid w:val="009C1791"/>
    <w:rsid w:val="009C4692"/>
    <w:rsid w:val="009D2930"/>
    <w:rsid w:val="009D3629"/>
    <w:rsid w:val="009D515E"/>
    <w:rsid w:val="009E4B25"/>
    <w:rsid w:val="009E4BB2"/>
    <w:rsid w:val="009E54E7"/>
    <w:rsid w:val="009E7698"/>
    <w:rsid w:val="009F55C0"/>
    <w:rsid w:val="009F6773"/>
    <w:rsid w:val="009F6F1C"/>
    <w:rsid w:val="00A029AA"/>
    <w:rsid w:val="00A03976"/>
    <w:rsid w:val="00A05EE5"/>
    <w:rsid w:val="00A072B2"/>
    <w:rsid w:val="00A12406"/>
    <w:rsid w:val="00A13962"/>
    <w:rsid w:val="00A1469F"/>
    <w:rsid w:val="00A22CAD"/>
    <w:rsid w:val="00A41D32"/>
    <w:rsid w:val="00A4267F"/>
    <w:rsid w:val="00A46B7D"/>
    <w:rsid w:val="00A50A91"/>
    <w:rsid w:val="00A52DAF"/>
    <w:rsid w:val="00A559FF"/>
    <w:rsid w:val="00A56042"/>
    <w:rsid w:val="00A57202"/>
    <w:rsid w:val="00A61F01"/>
    <w:rsid w:val="00A74015"/>
    <w:rsid w:val="00A75073"/>
    <w:rsid w:val="00A75FCC"/>
    <w:rsid w:val="00A8500E"/>
    <w:rsid w:val="00A87EF1"/>
    <w:rsid w:val="00AA69BA"/>
    <w:rsid w:val="00AB2D40"/>
    <w:rsid w:val="00AB3F2B"/>
    <w:rsid w:val="00AB6CDE"/>
    <w:rsid w:val="00AC3D21"/>
    <w:rsid w:val="00AC44E3"/>
    <w:rsid w:val="00AD22D3"/>
    <w:rsid w:val="00AD391B"/>
    <w:rsid w:val="00AD5606"/>
    <w:rsid w:val="00AD6FC6"/>
    <w:rsid w:val="00AD7E0C"/>
    <w:rsid w:val="00AE0D3E"/>
    <w:rsid w:val="00AE163F"/>
    <w:rsid w:val="00AE1B27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11493"/>
    <w:rsid w:val="00B11E52"/>
    <w:rsid w:val="00B12BB8"/>
    <w:rsid w:val="00B14C12"/>
    <w:rsid w:val="00B17F88"/>
    <w:rsid w:val="00B21CF9"/>
    <w:rsid w:val="00B24D16"/>
    <w:rsid w:val="00B27D8F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398F"/>
    <w:rsid w:val="00B84521"/>
    <w:rsid w:val="00B86570"/>
    <w:rsid w:val="00B8769B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4EBE"/>
    <w:rsid w:val="00BC7191"/>
    <w:rsid w:val="00BD0F78"/>
    <w:rsid w:val="00BD1A53"/>
    <w:rsid w:val="00BD457A"/>
    <w:rsid w:val="00BD6CAD"/>
    <w:rsid w:val="00BE067E"/>
    <w:rsid w:val="00BE1A7F"/>
    <w:rsid w:val="00BE53E2"/>
    <w:rsid w:val="00BE674B"/>
    <w:rsid w:val="00BF1629"/>
    <w:rsid w:val="00BF3597"/>
    <w:rsid w:val="00C0108F"/>
    <w:rsid w:val="00C0310B"/>
    <w:rsid w:val="00C06722"/>
    <w:rsid w:val="00C07C43"/>
    <w:rsid w:val="00C116A7"/>
    <w:rsid w:val="00C145B4"/>
    <w:rsid w:val="00C20250"/>
    <w:rsid w:val="00C202DA"/>
    <w:rsid w:val="00C21687"/>
    <w:rsid w:val="00C21D85"/>
    <w:rsid w:val="00C27D18"/>
    <w:rsid w:val="00C364F1"/>
    <w:rsid w:val="00C36FE1"/>
    <w:rsid w:val="00C371F4"/>
    <w:rsid w:val="00C43971"/>
    <w:rsid w:val="00C45796"/>
    <w:rsid w:val="00C5186F"/>
    <w:rsid w:val="00C53D14"/>
    <w:rsid w:val="00C56E5D"/>
    <w:rsid w:val="00C57F5B"/>
    <w:rsid w:val="00C60778"/>
    <w:rsid w:val="00C62F9D"/>
    <w:rsid w:val="00C656FB"/>
    <w:rsid w:val="00C70AB3"/>
    <w:rsid w:val="00C71180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47F8"/>
    <w:rsid w:val="00CA7CCE"/>
    <w:rsid w:val="00CB3200"/>
    <w:rsid w:val="00CB6321"/>
    <w:rsid w:val="00CC5019"/>
    <w:rsid w:val="00CC6B9F"/>
    <w:rsid w:val="00CC76EE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3E80"/>
    <w:rsid w:val="00CE47C7"/>
    <w:rsid w:val="00CE5CDE"/>
    <w:rsid w:val="00CF4CFC"/>
    <w:rsid w:val="00CF6442"/>
    <w:rsid w:val="00CF676E"/>
    <w:rsid w:val="00D0091A"/>
    <w:rsid w:val="00D0244F"/>
    <w:rsid w:val="00D06789"/>
    <w:rsid w:val="00D07131"/>
    <w:rsid w:val="00D14D0A"/>
    <w:rsid w:val="00D1651D"/>
    <w:rsid w:val="00D1658E"/>
    <w:rsid w:val="00D167B5"/>
    <w:rsid w:val="00D17650"/>
    <w:rsid w:val="00D203F0"/>
    <w:rsid w:val="00D20846"/>
    <w:rsid w:val="00D25348"/>
    <w:rsid w:val="00D26AF2"/>
    <w:rsid w:val="00D43CF8"/>
    <w:rsid w:val="00D50659"/>
    <w:rsid w:val="00D530BA"/>
    <w:rsid w:val="00D60B96"/>
    <w:rsid w:val="00D618A1"/>
    <w:rsid w:val="00D65C3E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4E30"/>
    <w:rsid w:val="00DC0080"/>
    <w:rsid w:val="00DC26C5"/>
    <w:rsid w:val="00DC4771"/>
    <w:rsid w:val="00DD3F0B"/>
    <w:rsid w:val="00DE14EC"/>
    <w:rsid w:val="00DE1AD1"/>
    <w:rsid w:val="00DE1BFD"/>
    <w:rsid w:val="00DF0E8C"/>
    <w:rsid w:val="00DF3E41"/>
    <w:rsid w:val="00DF64B8"/>
    <w:rsid w:val="00DF6689"/>
    <w:rsid w:val="00E00B20"/>
    <w:rsid w:val="00E0650C"/>
    <w:rsid w:val="00E06E3A"/>
    <w:rsid w:val="00E11B5A"/>
    <w:rsid w:val="00E15F3B"/>
    <w:rsid w:val="00E167DF"/>
    <w:rsid w:val="00E21CE0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E02"/>
    <w:rsid w:val="00E7613E"/>
    <w:rsid w:val="00E76F5F"/>
    <w:rsid w:val="00E77D40"/>
    <w:rsid w:val="00E81E87"/>
    <w:rsid w:val="00E84239"/>
    <w:rsid w:val="00E9447F"/>
    <w:rsid w:val="00E946B0"/>
    <w:rsid w:val="00E950AB"/>
    <w:rsid w:val="00E97DD5"/>
    <w:rsid w:val="00EB5AEE"/>
    <w:rsid w:val="00EC24C4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2897"/>
    <w:rsid w:val="00F077F9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3235"/>
    <w:rsid w:val="00F53B58"/>
    <w:rsid w:val="00F54A05"/>
    <w:rsid w:val="00F5525C"/>
    <w:rsid w:val="00F64D23"/>
    <w:rsid w:val="00F6615B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91181"/>
    <w:rsid w:val="00F97AA8"/>
    <w:rsid w:val="00FA5127"/>
    <w:rsid w:val="00FA79A2"/>
    <w:rsid w:val="00FB4D68"/>
    <w:rsid w:val="00FB784E"/>
    <w:rsid w:val="00FB7D63"/>
    <w:rsid w:val="00FC1246"/>
    <w:rsid w:val="00FC16B7"/>
    <w:rsid w:val="00FC2492"/>
    <w:rsid w:val="00FC42E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26E0"/>
  </w:style>
  <w:style w:type="paragraph" w:styleId="aa">
    <w:name w:val="footer"/>
    <w:basedOn w:val="a"/>
    <w:link w:val="ab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26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26E0"/>
  </w:style>
  <w:style w:type="paragraph" w:styleId="aa">
    <w:name w:val="footer"/>
    <w:basedOn w:val="a"/>
    <w:link w:val="ab"/>
    <w:uiPriority w:val="99"/>
    <w:unhideWhenUsed/>
    <w:rsid w:val="00632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2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7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CC8A2-8CC9-4D32-8D76-63E563080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2</cp:revision>
  <cp:lastPrinted>2016-02-19T01:09:00Z</cp:lastPrinted>
  <dcterms:created xsi:type="dcterms:W3CDTF">2022-01-18T06:03:00Z</dcterms:created>
  <dcterms:modified xsi:type="dcterms:W3CDTF">2022-01-18T06:03:00Z</dcterms:modified>
</cp:coreProperties>
</file>