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34" w:rsidRDefault="00DF1334" w:rsidP="00D22C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1334" w:rsidRDefault="00DF133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146AD7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7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4A559A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E1291" w:rsidRPr="00146AD7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146AD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>УСТАВ</w:t>
      </w:r>
      <w:r w:rsidR="00CB36BA" w:rsidRPr="00146AD7">
        <w:rPr>
          <w:rFonts w:ascii="Times New Roman" w:hAnsi="Times New Roman" w:cs="Times New Roman"/>
          <w:b/>
          <w:sz w:val="28"/>
          <w:szCs w:val="28"/>
        </w:rPr>
        <w:t>У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,</w:t>
      </w:r>
      <w:r w:rsidR="00E0758E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832" w:rsidRPr="00146AD7">
        <w:rPr>
          <w:rFonts w:ascii="Times New Roman" w:hAnsi="Times New Roman" w:cs="Times New Roman"/>
          <w:b/>
          <w:sz w:val="28"/>
          <w:szCs w:val="28"/>
        </w:rPr>
        <w:t>РЕГЛАМЕНТУ, ДЕПУТАТСКОЙ ЭТИКЕ, ИНФОРМАЦИОННОЙ ПОЛИТИКЕ И СВЯЗЯМ С ОБЩЕСТВЕННОСТЬЮ</w:t>
      </w:r>
      <w:r w:rsidR="006F4E2A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146A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146AD7" w:rsidRDefault="005165D5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E167DF" w:rsidRPr="00146AD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146AD7">
        <w:rPr>
          <w:rFonts w:ascii="Times New Roman" w:hAnsi="Times New Roman" w:cs="Times New Roman"/>
          <w:sz w:val="28"/>
          <w:szCs w:val="28"/>
        </w:rPr>
        <w:t>.</w:t>
      </w:r>
    </w:p>
    <w:p w:rsidR="00CD38FA" w:rsidRPr="00146AD7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402"/>
        <w:gridCol w:w="1807"/>
      </w:tblGrid>
      <w:tr w:rsidR="00506832" w:rsidTr="00925DE4">
        <w:tc>
          <w:tcPr>
            <w:tcW w:w="81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506832" w:rsidRDefault="00506832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Pr="00C97DCB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165D5" w:rsidRPr="00752633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по Уставу, Регламенту, депутатской этике, информационной политике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связям с общественностью на 202</w:t>
            </w: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5165D5" w:rsidRPr="00C97DCB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Pr="004A559A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25.01.2021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Pr="00C97DCB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5165D5" w:rsidRPr="00752633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участии в областном конкурсе на лучшую организацию работы представительного органа муниципального образования Иркутской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 в 20</w:t>
            </w: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146A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году.</w:t>
            </w:r>
          </w:p>
        </w:tc>
        <w:tc>
          <w:tcPr>
            <w:tcW w:w="3402" w:type="dxa"/>
          </w:tcPr>
          <w:p w:rsidR="005165D5" w:rsidRPr="00C97DCB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291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P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5165D5" w:rsidRPr="005165D5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5165D5" w:rsidRPr="005165D5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членов третьего состава Общественной палаты муниципального образования город Усть-Илимск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5165D5" w:rsidRPr="00146AD7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 № 44/290</w:t>
            </w:r>
            <w:r w:rsidRPr="00604B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5165D5">
            <w:pPr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5165D5">
            <w:pPr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5165D5">
            <w:pPr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5165D5">
            <w:pPr>
              <w:rPr>
                <w:rFonts w:ascii="Times New Roman" w:hAnsi="Times New Roman" w:cs="Times New Roman"/>
                <w:b/>
              </w:rPr>
            </w:pPr>
          </w:p>
          <w:p w:rsidR="005165D5" w:rsidRPr="00604BBF" w:rsidRDefault="005165D5" w:rsidP="005165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09.03.2021</w:t>
            </w: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5165D5" w:rsidRPr="00146AD7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 проекте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5165D5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5D5" w:rsidRPr="00146AD7" w:rsidTr="00925DE4">
        <w:tc>
          <w:tcPr>
            <w:tcW w:w="817" w:type="dxa"/>
          </w:tcPr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</w:tcPr>
          <w:p w:rsidR="005165D5" w:rsidRPr="00604BBF" w:rsidRDefault="005165D5" w:rsidP="002935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Положение о порядке и размере компенсации расходов депутатам Городской Думы города Усть-Илимска и возмещения транспортных расходов, связанных с </w:t>
            </w: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осуществлением депутатских полномочий на непостоянной основе, утвержденное решением Городской Думы города Усть-Илимска от 19.06.2015г. № 12/89</w:t>
            </w:r>
          </w:p>
        </w:tc>
        <w:tc>
          <w:tcPr>
            <w:tcW w:w="3402" w:type="dxa"/>
          </w:tcPr>
          <w:p w:rsidR="005165D5" w:rsidRPr="0029358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5165D5" w:rsidRPr="00146AD7" w:rsidRDefault="005165D5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604BBF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 Комитете финансов Администрации города Усть-Илимска, внесении изменений в решения Городской Думы города Усть-Илимска от 21.12.2012г. № 49/327, от 22.12.2010г. № 22/120, от 26.09.2012г. № 44/292, от 26.09.2012г. № 44/293, от 13.02.2008г. № 71/407, от 16.04.2008г. № 74/426 и признании утратившими силу отдельных решений Городской Думы города Усть-Илимска о Финансовом управлении Администрации города Усть-Илимска.</w:t>
            </w:r>
          </w:p>
        </w:tc>
        <w:tc>
          <w:tcPr>
            <w:tcW w:w="3402" w:type="dxa"/>
          </w:tcPr>
          <w:p w:rsidR="00293581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 решений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, рекомендован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 xml:space="preserve">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165D5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29.03.2021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146AD7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293581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5165D5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26.04.2021</w:t>
            </w:r>
          </w:p>
        </w:tc>
      </w:tr>
      <w:tr w:rsidR="00293581" w:rsidRPr="00146AD7" w:rsidTr="00925DE4">
        <w:tc>
          <w:tcPr>
            <w:tcW w:w="817" w:type="dxa"/>
          </w:tcPr>
          <w:p w:rsidR="00293581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5165D5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Усть-Илимск».</w:t>
            </w:r>
          </w:p>
        </w:tc>
        <w:tc>
          <w:tcPr>
            <w:tcW w:w="3402" w:type="dxa"/>
          </w:tcPr>
          <w:p w:rsidR="00293581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293581" w:rsidRPr="00146AD7" w:rsidRDefault="00293581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5165D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146AD7" w:rsidRDefault="005165D5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кадровом резерве на замещение должностей муниципальной службы в органах местного самоуправления муниципального образования город Усть-Илимск, утвержденное решением Городской Думы города Усть-Илимска от 04.02.2015г. № 8/60.</w:t>
            </w:r>
          </w:p>
        </w:tc>
        <w:tc>
          <w:tcPr>
            <w:tcW w:w="3402" w:type="dxa"/>
          </w:tcPr>
          <w:p w:rsidR="00293581" w:rsidRPr="004E1291" w:rsidRDefault="005165D5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5D5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293581" w:rsidRPr="00146AD7" w:rsidRDefault="00293581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68346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83460" w:rsidRPr="00683460" w:rsidRDefault="00683460" w:rsidP="006834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  <w:p w:rsidR="00293581" w:rsidRPr="00146AD7" w:rsidRDefault="00293581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293581" w:rsidRPr="004E1291" w:rsidRDefault="00683460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683460" w:rsidP="006834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26.05.2021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8346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83460" w:rsidRPr="00683460" w:rsidRDefault="00683460" w:rsidP="006834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  <w:p w:rsidR="00604BBF" w:rsidRPr="00604BBF" w:rsidRDefault="00604BBF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604BBF" w:rsidRPr="004E1291" w:rsidRDefault="00683460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68346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Pr="00604BBF" w:rsidRDefault="00683460" w:rsidP="006834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28.06.2021</w:t>
            </w:r>
          </w:p>
        </w:tc>
      </w:tr>
      <w:tr w:rsidR="00604BBF" w:rsidRPr="00146AD7" w:rsidTr="00925DE4">
        <w:tc>
          <w:tcPr>
            <w:tcW w:w="817" w:type="dxa"/>
          </w:tcPr>
          <w:p w:rsidR="00604BBF" w:rsidRDefault="0068346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604BBF" w:rsidRPr="00146AD7" w:rsidRDefault="00683460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Порядка </w:t>
            </w:r>
            <w:r w:rsidRPr="006834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выдвижения, внесения, обсуждения, рассмотрения инициативных проектов, а также проведения их конкурсного отбора в муниципальном образовании город Усть-Илимск.</w:t>
            </w:r>
          </w:p>
        </w:tc>
        <w:tc>
          <w:tcPr>
            <w:tcW w:w="3402" w:type="dxa"/>
          </w:tcPr>
          <w:p w:rsidR="00604BBF" w:rsidRPr="004E1291" w:rsidRDefault="00683460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решения одобрен, </w:t>
            </w:r>
            <w:r w:rsidRPr="00683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604BBF" w:rsidRPr="00146AD7" w:rsidRDefault="00604BBF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544" w:type="dxa"/>
          </w:tcPr>
          <w:p w:rsidR="008A4278" w:rsidRPr="00146AD7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8A4278" w:rsidRPr="004E1291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Pr="00604BBF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20.09.2021</w:t>
            </w: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</w:tcPr>
          <w:p w:rsidR="008A4278" w:rsidRPr="00146AD7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проекта решения Городской Думы города Усть-Илимска «О внесении изменений в Устав муниципального образования город Усть-Илимск.</w:t>
            </w:r>
          </w:p>
        </w:tc>
        <w:tc>
          <w:tcPr>
            <w:tcW w:w="3402" w:type="dxa"/>
          </w:tcPr>
          <w:p w:rsidR="008A4278" w:rsidRPr="004E1291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44" w:type="dxa"/>
          </w:tcPr>
          <w:p w:rsidR="008A4278" w:rsidRPr="008A4278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представительного органа муниципального образования город Усть-Илимск, его коллегиальных органов.</w:t>
            </w:r>
          </w:p>
        </w:tc>
        <w:tc>
          <w:tcPr>
            <w:tcW w:w="3402" w:type="dxa"/>
          </w:tcPr>
          <w:p w:rsidR="008A4278" w:rsidRPr="004E1291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 отклонен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544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 силу решения Городской Думы города Усть-Илимска от 21.06.2006г. № 40/205 «О Порядке назначения и проведения собрания, конференции (собрания делегатов) граждан в муниципальном образовании город Усть-Илимск».</w:t>
            </w:r>
          </w:p>
        </w:tc>
        <w:tc>
          <w:tcPr>
            <w:tcW w:w="3402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544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собраниях, конференциях (собрания делегатов) граждан.</w:t>
            </w:r>
          </w:p>
        </w:tc>
        <w:tc>
          <w:tcPr>
            <w:tcW w:w="3402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544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назначения и проведения собраний, конференций (собрания делегатов) граждан в целях рассмотрения и обсуждения вопросов внесения инициативных проектов.</w:t>
            </w:r>
          </w:p>
        </w:tc>
        <w:tc>
          <w:tcPr>
            <w:tcW w:w="3402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544" w:type="dxa"/>
          </w:tcPr>
          <w:p w:rsidR="008A4278" w:rsidRPr="008A4278" w:rsidRDefault="008A4278" w:rsidP="008A427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Устав муниципального образования город Усть-Илимск.</w:t>
            </w:r>
          </w:p>
          <w:p w:rsidR="008A4278" w:rsidRPr="00146AD7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8A4278" w:rsidRDefault="008A4278">
            <w:r w:rsidRPr="00257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 w:val="restart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4278" w:rsidRPr="00604BBF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22.11.2021</w:t>
            </w: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544" w:type="dxa"/>
          </w:tcPr>
          <w:p w:rsidR="008A4278" w:rsidRPr="00146AD7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публичных слушаниях в муниципальном образовании город Усть-Илимск, утвержденное решением Городской Думы города Усть-Илимска от 22.06.2016г. № 26/172.</w:t>
            </w:r>
          </w:p>
        </w:tc>
        <w:tc>
          <w:tcPr>
            <w:tcW w:w="3402" w:type="dxa"/>
          </w:tcPr>
          <w:p w:rsidR="008A4278" w:rsidRDefault="008A4278">
            <w:r w:rsidRPr="00257E3C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544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26.03.2014г. № 68/460 «Об утверждении Порядка рассмотрения кандидатур и назначения на должность председателя, аудитора Контрольно-ревизионной комиссии города Усть-Илимска».</w:t>
            </w:r>
          </w:p>
        </w:tc>
        <w:tc>
          <w:tcPr>
            <w:tcW w:w="3402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278" w:rsidRPr="00146AD7" w:rsidTr="00925DE4">
        <w:tc>
          <w:tcPr>
            <w:tcW w:w="817" w:type="dxa"/>
          </w:tcPr>
          <w:p w:rsidR="008A4278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544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решение Городской Думы города Усть-Илимска от 23.03.2011г. № 25/144 «Об утверждении Положения о Контрольно-ревизионной комиссии города Усть-Илимска».</w:t>
            </w:r>
          </w:p>
        </w:tc>
        <w:tc>
          <w:tcPr>
            <w:tcW w:w="3402" w:type="dxa"/>
          </w:tcPr>
          <w:p w:rsidR="008A4278" w:rsidRPr="00604BBF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  <w:vMerge/>
          </w:tcPr>
          <w:p w:rsidR="008A4278" w:rsidRPr="00146AD7" w:rsidRDefault="008A4278" w:rsidP="00CD38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581" w:rsidRPr="00146AD7" w:rsidTr="00925DE4">
        <w:tc>
          <w:tcPr>
            <w:tcW w:w="817" w:type="dxa"/>
          </w:tcPr>
          <w:p w:rsidR="00293581" w:rsidRDefault="008A42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04B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293581" w:rsidRPr="008A4278" w:rsidRDefault="008A4278" w:rsidP="005068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bCs/>
                <w:sz w:val="24"/>
                <w:szCs w:val="24"/>
              </w:rPr>
              <w:t>Об определении срока внесения в Городскую Думу города Усть-Илимска предложений о кандидатурах на должность председателя Контрольно-ревизионной комиссии города Усть-Илимска.</w:t>
            </w:r>
          </w:p>
        </w:tc>
        <w:tc>
          <w:tcPr>
            <w:tcW w:w="3402" w:type="dxa"/>
          </w:tcPr>
          <w:p w:rsidR="00293581" w:rsidRPr="004E1291" w:rsidRDefault="008A4278" w:rsidP="00506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278">
              <w:rPr>
                <w:rFonts w:ascii="Times New Roman" w:hAnsi="Times New Roman" w:cs="Times New Roman"/>
                <w:sz w:val="24"/>
                <w:szCs w:val="24"/>
              </w:rPr>
              <w:t>Проект решения одобрен, рекомендован к принятию Городской Думой</w:t>
            </w:r>
          </w:p>
        </w:tc>
        <w:tc>
          <w:tcPr>
            <w:tcW w:w="1807" w:type="dxa"/>
          </w:tcPr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4BBF" w:rsidRDefault="00604BBF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93581" w:rsidRPr="00604BBF" w:rsidRDefault="008A4278" w:rsidP="00CD38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22.12.2021</w:t>
            </w:r>
          </w:p>
        </w:tc>
      </w:tr>
      <w:tr w:rsidR="00146AD7" w:rsidRPr="00146AD7" w:rsidTr="003D3643">
        <w:tc>
          <w:tcPr>
            <w:tcW w:w="9570" w:type="dxa"/>
            <w:gridSpan w:val="4"/>
          </w:tcPr>
          <w:p w:rsidR="00A45143" w:rsidRPr="00146AD7" w:rsidRDefault="008773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- 9</w:t>
            </w:r>
            <w:r w:rsidR="00076B0A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заседаний комиссии, </w:t>
            </w:r>
            <w:r w:rsidR="008A4278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 - 25</w:t>
            </w:r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вопросов, внесено в повест</w:t>
            </w:r>
            <w:r w:rsidR="004476E6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A4278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24</w:t>
            </w:r>
            <w:r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8A427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bookmarkStart w:id="0" w:name="_GoBack"/>
            <w:bookmarkEnd w:id="0"/>
            <w:r w:rsidR="00A45143" w:rsidRPr="00146A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A55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604BBF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- 0</w:t>
            </w:r>
          </w:p>
        </w:tc>
      </w:tr>
    </w:tbl>
    <w:p w:rsidR="00324CF4" w:rsidRPr="00146AD7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24CF4" w:rsidRPr="00146AD7" w:rsidSect="001D5045">
      <w:footerReference w:type="default" r:id="rId8"/>
      <w:pgSz w:w="11906" w:h="16838"/>
      <w:pgMar w:top="1134" w:right="851" w:bottom="1134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34" w:rsidRDefault="00130534" w:rsidP="0040439B">
      <w:pPr>
        <w:spacing w:after="0" w:line="240" w:lineRule="auto"/>
      </w:pPr>
      <w:r>
        <w:separator/>
      </w:r>
    </w:p>
  </w:endnote>
  <w:endnote w:type="continuationSeparator" w:id="0">
    <w:p w:rsidR="00130534" w:rsidRDefault="00130534" w:rsidP="0040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03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D22C86" w:rsidRPr="00D22C86" w:rsidRDefault="00D22C86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D22C86">
          <w:rPr>
            <w:rFonts w:ascii="Times New Roman" w:hAnsi="Times New Roman" w:cs="Times New Roman"/>
            <w:b/>
          </w:rPr>
          <w:fldChar w:fldCharType="begin"/>
        </w:r>
        <w:r w:rsidRPr="00D22C86">
          <w:rPr>
            <w:rFonts w:ascii="Times New Roman" w:hAnsi="Times New Roman" w:cs="Times New Roman"/>
            <w:b/>
          </w:rPr>
          <w:instrText>PAGE   \* MERGEFORMAT</w:instrText>
        </w:r>
        <w:r w:rsidRPr="00D22C86">
          <w:rPr>
            <w:rFonts w:ascii="Times New Roman" w:hAnsi="Times New Roman" w:cs="Times New Roman"/>
            <w:b/>
          </w:rPr>
          <w:fldChar w:fldCharType="separate"/>
        </w:r>
        <w:r w:rsidR="008A4278">
          <w:rPr>
            <w:rFonts w:ascii="Times New Roman" w:hAnsi="Times New Roman" w:cs="Times New Roman"/>
            <w:b/>
            <w:noProof/>
          </w:rPr>
          <w:t>34</w:t>
        </w:r>
        <w:r w:rsidRPr="00D22C86">
          <w:rPr>
            <w:rFonts w:ascii="Times New Roman" w:hAnsi="Times New Roman" w:cs="Times New Roman"/>
            <w:b/>
          </w:rPr>
          <w:fldChar w:fldCharType="end"/>
        </w:r>
      </w:p>
    </w:sdtContent>
  </w:sdt>
  <w:p w:rsidR="0040439B" w:rsidRDefault="0040439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34" w:rsidRDefault="00130534" w:rsidP="0040439B">
      <w:pPr>
        <w:spacing w:after="0" w:line="240" w:lineRule="auto"/>
      </w:pPr>
      <w:r>
        <w:separator/>
      </w:r>
    </w:p>
  </w:footnote>
  <w:footnote w:type="continuationSeparator" w:id="0">
    <w:p w:rsidR="00130534" w:rsidRDefault="00130534" w:rsidP="0040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22D9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B0A"/>
    <w:rsid w:val="00076E7F"/>
    <w:rsid w:val="000808E1"/>
    <w:rsid w:val="00081741"/>
    <w:rsid w:val="000819AB"/>
    <w:rsid w:val="000822E9"/>
    <w:rsid w:val="000827BE"/>
    <w:rsid w:val="00083655"/>
    <w:rsid w:val="000837E4"/>
    <w:rsid w:val="00083D42"/>
    <w:rsid w:val="00087323"/>
    <w:rsid w:val="000949F3"/>
    <w:rsid w:val="000A00E2"/>
    <w:rsid w:val="000A00FA"/>
    <w:rsid w:val="000A2610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1350A"/>
    <w:rsid w:val="00120470"/>
    <w:rsid w:val="001217A8"/>
    <w:rsid w:val="00122BF8"/>
    <w:rsid w:val="00125C84"/>
    <w:rsid w:val="00126CA2"/>
    <w:rsid w:val="00130534"/>
    <w:rsid w:val="00131228"/>
    <w:rsid w:val="001400F2"/>
    <w:rsid w:val="0014152F"/>
    <w:rsid w:val="001448EF"/>
    <w:rsid w:val="0014584A"/>
    <w:rsid w:val="00146AD7"/>
    <w:rsid w:val="00155C16"/>
    <w:rsid w:val="001614D9"/>
    <w:rsid w:val="00161620"/>
    <w:rsid w:val="001650AF"/>
    <w:rsid w:val="00165965"/>
    <w:rsid w:val="00165C33"/>
    <w:rsid w:val="0017052A"/>
    <w:rsid w:val="00170868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C583D"/>
    <w:rsid w:val="001D0FA5"/>
    <w:rsid w:val="001D24C4"/>
    <w:rsid w:val="001D363C"/>
    <w:rsid w:val="001D4A3B"/>
    <w:rsid w:val="001D5045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581"/>
    <w:rsid w:val="00293A60"/>
    <w:rsid w:val="0029511C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188A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6073"/>
    <w:rsid w:val="003464D5"/>
    <w:rsid w:val="003527B2"/>
    <w:rsid w:val="003535A1"/>
    <w:rsid w:val="00354592"/>
    <w:rsid w:val="00356801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06BC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439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476E6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2C7C"/>
    <w:rsid w:val="00483E45"/>
    <w:rsid w:val="00491FC9"/>
    <w:rsid w:val="00496D59"/>
    <w:rsid w:val="004A2453"/>
    <w:rsid w:val="004A4F30"/>
    <w:rsid w:val="004A559A"/>
    <w:rsid w:val="004A7FA0"/>
    <w:rsid w:val="004B2DF8"/>
    <w:rsid w:val="004B5B11"/>
    <w:rsid w:val="004C3393"/>
    <w:rsid w:val="004D51EE"/>
    <w:rsid w:val="004D56A2"/>
    <w:rsid w:val="004E1291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288B"/>
    <w:rsid w:val="005067A2"/>
    <w:rsid w:val="00506832"/>
    <w:rsid w:val="005100FB"/>
    <w:rsid w:val="005112FD"/>
    <w:rsid w:val="00515C89"/>
    <w:rsid w:val="0051648D"/>
    <w:rsid w:val="005165D5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5A12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4BBF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41F14"/>
    <w:rsid w:val="0064261C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3460"/>
    <w:rsid w:val="00685154"/>
    <w:rsid w:val="00685467"/>
    <w:rsid w:val="006935D8"/>
    <w:rsid w:val="0069414F"/>
    <w:rsid w:val="0069484F"/>
    <w:rsid w:val="006977C6"/>
    <w:rsid w:val="006A0891"/>
    <w:rsid w:val="006A4A58"/>
    <w:rsid w:val="006A6005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6A12"/>
    <w:rsid w:val="007475DC"/>
    <w:rsid w:val="00750118"/>
    <w:rsid w:val="00751214"/>
    <w:rsid w:val="00751B05"/>
    <w:rsid w:val="00752633"/>
    <w:rsid w:val="00761547"/>
    <w:rsid w:val="00762362"/>
    <w:rsid w:val="0077111B"/>
    <w:rsid w:val="007713DE"/>
    <w:rsid w:val="007743FD"/>
    <w:rsid w:val="00774A9A"/>
    <w:rsid w:val="00782C26"/>
    <w:rsid w:val="007973A8"/>
    <w:rsid w:val="0079758D"/>
    <w:rsid w:val="007A2270"/>
    <w:rsid w:val="007A74A7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99B"/>
    <w:rsid w:val="00807059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77357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D1B"/>
    <w:rsid w:val="00895741"/>
    <w:rsid w:val="008A080F"/>
    <w:rsid w:val="008A36C2"/>
    <w:rsid w:val="008A3F0C"/>
    <w:rsid w:val="008A4278"/>
    <w:rsid w:val="008A757B"/>
    <w:rsid w:val="008C0852"/>
    <w:rsid w:val="008C30CF"/>
    <w:rsid w:val="008D2219"/>
    <w:rsid w:val="008D2A0C"/>
    <w:rsid w:val="008D3317"/>
    <w:rsid w:val="008D70B8"/>
    <w:rsid w:val="008E3989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57FDE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309E2"/>
    <w:rsid w:val="00A334B9"/>
    <w:rsid w:val="00A41D32"/>
    <w:rsid w:val="00A4267F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A69BA"/>
    <w:rsid w:val="00AB2D40"/>
    <w:rsid w:val="00AB3F2B"/>
    <w:rsid w:val="00AB6CDE"/>
    <w:rsid w:val="00AC3D21"/>
    <w:rsid w:val="00AC44E3"/>
    <w:rsid w:val="00AC7927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07409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5009"/>
    <w:rsid w:val="00C06722"/>
    <w:rsid w:val="00C07C43"/>
    <w:rsid w:val="00C1088E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47295"/>
    <w:rsid w:val="00C5186F"/>
    <w:rsid w:val="00C53D14"/>
    <w:rsid w:val="00C56E5D"/>
    <w:rsid w:val="00C57F5B"/>
    <w:rsid w:val="00C60778"/>
    <w:rsid w:val="00C653C1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97DCB"/>
    <w:rsid w:val="00CA1159"/>
    <w:rsid w:val="00CA47F8"/>
    <w:rsid w:val="00CA7CCE"/>
    <w:rsid w:val="00CB3200"/>
    <w:rsid w:val="00CB36BA"/>
    <w:rsid w:val="00CB4077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2C86"/>
    <w:rsid w:val="00D25348"/>
    <w:rsid w:val="00D26AF2"/>
    <w:rsid w:val="00D34DD5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1334"/>
    <w:rsid w:val="00DF3E41"/>
    <w:rsid w:val="00DF64B8"/>
    <w:rsid w:val="00DF6689"/>
    <w:rsid w:val="00E00B20"/>
    <w:rsid w:val="00E0650C"/>
    <w:rsid w:val="00E0758E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089"/>
    <w:rsid w:val="00E57D2F"/>
    <w:rsid w:val="00E61623"/>
    <w:rsid w:val="00E62D8A"/>
    <w:rsid w:val="00E65438"/>
    <w:rsid w:val="00E71C05"/>
    <w:rsid w:val="00E75E02"/>
    <w:rsid w:val="00E7613E"/>
    <w:rsid w:val="00E76F5F"/>
    <w:rsid w:val="00E77D40"/>
    <w:rsid w:val="00E84239"/>
    <w:rsid w:val="00E9109C"/>
    <w:rsid w:val="00E9447F"/>
    <w:rsid w:val="00E946B0"/>
    <w:rsid w:val="00E950AB"/>
    <w:rsid w:val="00E95251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3CC5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4C44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5127"/>
    <w:rsid w:val="00FA79A2"/>
    <w:rsid w:val="00FB26FE"/>
    <w:rsid w:val="00FB4D68"/>
    <w:rsid w:val="00FB523E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39B"/>
  </w:style>
  <w:style w:type="paragraph" w:styleId="aa">
    <w:name w:val="footer"/>
    <w:basedOn w:val="a"/>
    <w:link w:val="ab"/>
    <w:uiPriority w:val="99"/>
    <w:unhideWhenUsed/>
    <w:rsid w:val="0040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2016-02-09T06:53:00Z</cp:lastPrinted>
  <dcterms:created xsi:type="dcterms:W3CDTF">2022-01-18T10:45:00Z</dcterms:created>
  <dcterms:modified xsi:type="dcterms:W3CDTF">2022-01-18T10:45:00Z</dcterms:modified>
</cp:coreProperties>
</file>