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FEFBDF1" wp14:editId="0B56B18D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FB2921" w:rsidRPr="00F67F8F">
              <w:rPr>
                <w:b/>
                <w:caps/>
                <w:sz w:val="28"/>
                <w:szCs w:val="28"/>
              </w:rPr>
              <w:t>ШЕСТОГО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922305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17E63063" wp14:editId="74DB0859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 xml:space="preserve">О </w:t>
            </w:r>
            <w:r w:rsidR="00895909">
              <w:t xml:space="preserve">награждении </w:t>
            </w:r>
            <w:proofErr w:type="spellStart"/>
            <w:r w:rsidR="00895909">
              <w:t>Трох</w:t>
            </w:r>
            <w:r w:rsidR="009539F7">
              <w:t>имович</w:t>
            </w:r>
            <w:proofErr w:type="spellEnd"/>
            <w:r w:rsidR="009539F7">
              <w:t xml:space="preserve"> В.А. </w:t>
            </w:r>
            <w:r w:rsidR="00202884">
              <w:t xml:space="preserve"> Почетной грамотой Городской Думы города Усть-Илимска</w:t>
            </w:r>
          </w:p>
        </w:tc>
      </w:tr>
    </w:tbl>
    <w:p w:rsidR="0025671C" w:rsidRPr="003C39BF" w:rsidRDefault="00202884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02884">
        <w:rPr>
          <w:color w:val="000000"/>
        </w:rPr>
        <w:t>Рассмотр</w:t>
      </w:r>
      <w:r w:rsidR="009539F7">
        <w:rPr>
          <w:color w:val="000000"/>
        </w:rPr>
        <w:t>ев ходатайство Муниципального автономного образовательного учреждения дополнительного образования «Центр детского творчества» от 18.09.2018</w:t>
      </w:r>
      <w:r w:rsidRPr="00202884">
        <w:rPr>
          <w:color w:val="000000"/>
        </w:rPr>
        <w:t xml:space="preserve">г., руководствуясь статьями 23, </w:t>
      </w:r>
      <w:r w:rsidR="009539F7">
        <w:rPr>
          <w:color w:val="000000"/>
        </w:rPr>
        <w:t xml:space="preserve">25, </w:t>
      </w:r>
      <w:r w:rsidRPr="00202884">
        <w:rPr>
          <w:color w:val="000000"/>
        </w:rPr>
        <w:t xml:space="preserve">43 Устава муниципального образования город Усть-Илимск, Положением о Почетной грамоте Городской Думы города Усть-Илимска, утвержденным решением Городской Думы города Усть-Илимска от 28.04.2014г. № 69/468, </w:t>
      </w:r>
      <w:proofErr w:type="gramStart"/>
      <w:r w:rsidRPr="00202884">
        <w:rPr>
          <w:color w:val="000000"/>
        </w:rPr>
        <w:t>Городская</w:t>
      </w:r>
      <w:proofErr w:type="gramEnd"/>
      <w:r w:rsidRPr="00202884">
        <w:rPr>
          <w:color w:val="000000"/>
        </w:rPr>
        <w:t xml:space="preserve"> Дума</w:t>
      </w:r>
      <w:r w:rsidR="0025671C" w:rsidRPr="003C39BF">
        <w:rPr>
          <w:color w:val="000000"/>
        </w:rPr>
        <w:t xml:space="preserve">, - </w:t>
      </w:r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3C39BF" w:rsidRDefault="0025671C" w:rsidP="0020288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C39BF">
        <w:rPr>
          <w:color w:val="000000"/>
        </w:rPr>
        <w:t xml:space="preserve">1. </w:t>
      </w:r>
      <w:proofErr w:type="gramStart"/>
      <w:r w:rsidR="00202884" w:rsidRPr="00202884">
        <w:rPr>
          <w:color w:val="000000"/>
        </w:rPr>
        <w:t>Наградить Почетной грамотой Городской Думы города Усть-</w:t>
      </w:r>
      <w:r w:rsidR="00202884">
        <w:rPr>
          <w:color w:val="000000"/>
        </w:rPr>
        <w:t>И</w:t>
      </w:r>
      <w:r w:rsidR="00895909">
        <w:rPr>
          <w:color w:val="000000"/>
        </w:rPr>
        <w:t xml:space="preserve">лимска </w:t>
      </w:r>
      <w:proofErr w:type="spellStart"/>
      <w:r w:rsidR="00895909">
        <w:rPr>
          <w:color w:val="000000"/>
        </w:rPr>
        <w:t>Трох</w:t>
      </w:r>
      <w:r w:rsidR="009539F7">
        <w:rPr>
          <w:color w:val="000000"/>
        </w:rPr>
        <w:t>имович</w:t>
      </w:r>
      <w:proofErr w:type="spellEnd"/>
      <w:r w:rsidR="009539F7">
        <w:rPr>
          <w:color w:val="000000"/>
        </w:rPr>
        <w:t xml:space="preserve"> Валентину Андреевну</w:t>
      </w:r>
      <w:r w:rsidR="00202884" w:rsidRPr="00202884">
        <w:rPr>
          <w:color w:val="000000"/>
        </w:rPr>
        <w:t xml:space="preserve"> за </w:t>
      </w:r>
      <w:r w:rsidR="00895909" w:rsidRPr="00895909">
        <w:rPr>
          <w:color w:val="000000"/>
        </w:rPr>
        <w:t>существенный вклад в развитие законотворческой деятельности муниципального образования город Усть-Ил</w:t>
      </w:r>
      <w:r w:rsidR="00895909">
        <w:rPr>
          <w:color w:val="000000"/>
        </w:rPr>
        <w:t>имск</w:t>
      </w:r>
      <w:r w:rsidR="00895909" w:rsidRPr="00895909">
        <w:rPr>
          <w:color w:val="000000"/>
        </w:rPr>
        <w:t>, развитие парламентаризма и укрепление межпарламентских связей, за инициативу и успехи в р</w:t>
      </w:r>
      <w:r w:rsidR="00895909">
        <w:rPr>
          <w:color w:val="000000"/>
        </w:rPr>
        <w:t>азвитии местного самоуправления</w:t>
      </w:r>
      <w:r w:rsidR="00202884" w:rsidRPr="00202884">
        <w:rPr>
          <w:color w:val="000000"/>
        </w:rPr>
        <w:t>,</w:t>
      </w:r>
      <w:r w:rsidR="009539F7">
        <w:rPr>
          <w:color w:val="000000"/>
        </w:rPr>
        <w:t xml:space="preserve"> высокий вклад в создание условий для развития городской системы воспитательной работы с детьми, военно-патриотического воспитания молодежи,</w:t>
      </w:r>
      <w:r w:rsidR="00202884" w:rsidRPr="00202884">
        <w:rPr>
          <w:color w:val="000000"/>
        </w:rPr>
        <w:t xml:space="preserve"> </w:t>
      </w:r>
      <w:r w:rsidR="009539F7">
        <w:rPr>
          <w:color w:val="000000"/>
        </w:rPr>
        <w:t>в связи с 15-летием деятельности Городского молодежного парламента и</w:t>
      </w:r>
      <w:proofErr w:type="gramEnd"/>
      <w:r w:rsidR="009539F7">
        <w:rPr>
          <w:color w:val="000000"/>
        </w:rPr>
        <w:t xml:space="preserve"> в честь 100-летия системы дополнительного образования Российской Федерации</w:t>
      </w:r>
      <w:r w:rsidR="00202884">
        <w:rPr>
          <w:color w:val="000000"/>
        </w:rPr>
        <w:t>.</w:t>
      </w:r>
    </w:p>
    <w:p w:rsidR="00202884" w:rsidRPr="00202884" w:rsidRDefault="00202884" w:rsidP="0020288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02884">
        <w:rPr>
          <w:color w:val="000000"/>
        </w:rPr>
        <w:t xml:space="preserve">2. </w:t>
      </w:r>
      <w:proofErr w:type="gramStart"/>
      <w:r w:rsidRPr="00202884">
        <w:rPr>
          <w:color w:val="000000"/>
        </w:rPr>
        <w:t>Разместить</w:t>
      </w:r>
      <w:proofErr w:type="gramEnd"/>
      <w:r w:rsidRPr="00202884">
        <w:rPr>
          <w:color w:val="000000"/>
        </w:rPr>
        <w:t xml:space="preserve"> </w:t>
      </w:r>
      <w:r w:rsidR="00203D55">
        <w:rPr>
          <w:color w:val="000000"/>
        </w:rPr>
        <w:t>настоящее решение на официальных сайтах Городской Думы города Усть-Илимска, Администрации города Усть-Илимска</w:t>
      </w:r>
      <w:r w:rsidRPr="00202884">
        <w:rPr>
          <w:color w:val="000000"/>
        </w:rPr>
        <w:t>.</w:t>
      </w:r>
    </w:p>
    <w:p w:rsidR="006F79E9" w:rsidRPr="00202884" w:rsidRDefault="006F79E9" w:rsidP="003C39BF">
      <w:pPr>
        <w:ind w:firstLine="709"/>
        <w:jc w:val="both"/>
        <w:rPr>
          <w:color w:val="000000"/>
        </w:rPr>
      </w:pPr>
    </w:p>
    <w:p w:rsidR="006F79E9" w:rsidRPr="00202884" w:rsidRDefault="006F79E9" w:rsidP="003C39BF">
      <w:pPr>
        <w:ind w:firstLine="709"/>
        <w:jc w:val="both"/>
        <w:rPr>
          <w:color w:val="000000"/>
        </w:rPr>
      </w:pPr>
    </w:p>
    <w:p w:rsidR="00B80110" w:rsidRDefault="00B80110" w:rsidP="003C39BF">
      <w:pPr>
        <w:ind w:firstLine="709"/>
        <w:jc w:val="both"/>
        <w:rPr>
          <w:color w:val="000000"/>
        </w:rPr>
      </w:pPr>
    </w:p>
    <w:p w:rsidR="00D40121" w:rsidRDefault="00755678" w:rsidP="00D40121">
      <w:pPr>
        <w:jc w:val="both"/>
        <w:rPr>
          <w:b/>
        </w:r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</w:t>
      </w:r>
      <w:bookmarkStart w:id="0" w:name="_GoBack"/>
      <w:bookmarkEnd w:id="0"/>
      <w:r>
        <w:rPr>
          <w:b/>
        </w:rPr>
        <w:t xml:space="preserve">    С.В. </w:t>
      </w:r>
      <w:proofErr w:type="spellStart"/>
      <w:r>
        <w:rPr>
          <w:b/>
        </w:rPr>
        <w:t>Зацепин</w:t>
      </w:r>
      <w:proofErr w:type="spellEnd"/>
    </w:p>
    <w:p w:rsidR="00D40121" w:rsidRDefault="00D40121" w:rsidP="00D40121">
      <w:pPr>
        <w:jc w:val="both"/>
        <w:rPr>
          <w:b/>
        </w:rPr>
      </w:pPr>
    </w:p>
    <w:p w:rsidR="00D40121" w:rsidRDefault="00D40121" w:rsidP="00D40121">
      <w:pPr>
        <w:jc w:val="both"/>
        <w:rPr>
          <w:b/>
        </w:rPr>
      </w:pPr>
    </w:p>
    <w:p w:rsidR="00D40121" w:rsidRPr="0008337F" w:rsidRDefault="00D40121" w:rsidP="00D40121">
      <w:pPr>
        <w:jc w:val="both"/>
        <w:rPr>
          <w:b/>
        </w:rPr>
      </w:pPr>
    </w:p>
    <w:p w:rsidR="0003675F" w:rsidRDefault="0003675F" w:rsidP="00D40121">
      <w:pPr>
        <w:autoSpaceDE w:val="0"/>
        <w:autoSpaceDN w:val="0"/>
        <w:adjustRightInd w:val="0"/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</w:p>
    <w:p w:rsidR="00392291" w:rsidRPr="00392291" w:rsidRDefault="00392291" w:rsidP="00392291">
      <w:pPr>
        <w:autoSpaceDE w:val="0"/>
        <w:autoSpaceDN w:val="0"/>
        <w:adjustRightInd w:val="0"/>
        <w:jc w:val="center"/>
      </w:pPr>
      <w:r w:rsidRPr="00392291">
        <w:lastRenderedPageBreak/>
        <w:t>Лист согласования</w:t>
      </w:r>
    </w:p>
    <w:p w:rsidR="00392291" w:rsidRPr="00392291" w:rsidRDefault="00392291" w:rsidP="00392291">
      <w:pPr>
        <w:autoSpaceDE w:val="0"/>
        <w:autoSpaceDN w:val="0"/>
        <w:adjustRightInd w:val="0"/>
        <w:jc w:val="center"/>
      </w:pPr>
      <w:r w:rsidRPr="00392291">
        <w:t>проекта решения Городской Думы города Усть-Илимска</w:t>
      </w:r>
    </w:p>
    <w:p w:rsidR="00392291" w:rsidRDefault="00392291" w:rsidP="00202884">
      <w:pPr>
        <w:autoSpaceDE w:val="0"/>
        <w:autoSpaceDN w:val="0"/>
        <w:adjustRightInd w:val="0"/>
        <w:jc w:val="center"/>
        <w:rPr>
          <w:bCs/>
        </w:rPr>
      </w:pPr>
      <w:r w:rsidRPr="00392291">
        <w:t>«</w:t>
      </w:r>
      <w:r w:rsidR="00203D55">
        <w:rPr>
          <w:bCs/>
        </w:rPr>
        <w:t xml:space="preserve">О награждении Трофимович В.А. </w:t>
      </w:r>
      <w:r w:rsidR="00202884" w:rsidRPr="00202884">
        <w:rPr>
          <w:bCs/>
        </w:rPr>
        <w:t>Почетной грамотой Городской Думы города Усть-Илимска</w:t>
      </w:r>
      <w:r w:rsidR="00202884">
        <w:rPr>
          <w:bCs/>
        </w:rPr>
        <w:t>»</w:t>
      </w:r>
    </w:p>
    <w:p w:rsidR="00202884" w:rsidRDefault="00202884" w:rsidP="00202884">
      <w:pPr>
        <w:autoSpaceDE w:val="0"/>
        <w:autoSpaceDN w:val="0"/>
        <w:adjustRightInd w:val="0"/>
        <w:jc w:val="center"/>
        <w:rPr>
          <w:bCs/>
        </w:rPr>
      </w:pPr>
    </w:p>
    <w:p w:rsidR="00202884" w:rsidRPr="00392291" w:rsidRDefault="00202884" w:rsidP="00202884">
      <w:pPr>
        <w:autoSpaceDE w:val="0"/>
        <w:autoSpaceDN w:val="0"/>
        <w:adjustRightInd w:val="0"/>
        <w:jc w:val="center"/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203D55" w:rsidRPr="00203D55" w:rsidTr="00E908BF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Главный специалист Городской Думы города Усть-Илимска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Кондратьева Т.П.</w:t>
            </w:r>
          </w:p>
        </w:tc>
      </w:tr>
      <w:tr w:rsidR="00203D55" w:rsidRPr="00203D55" w:rsidTr="00E908BF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  <w:tr w:rsidR="00203D55" w:rsidRPr="00203D55" w:rsidTr="00E908BF">
        <w:tc>
          <w:tcPr>
            <w:tcW w:w="675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98230</w:t>
            </w:r>
          </w:p>
        </w:tc>
        <w:tc>
          <w:tcPr>
            <w:tcW w:w="1560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1111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  <w:lang w:val="en-US"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03D55" w:rsidRPr="00203D55" w:rsidTr="00E908BF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И.о. председателя</w:t>
            </w:r>
            <w:r w:rsidRPr="00203D55">
              <w:rPr>
                <w:iCs/>
              </w:rPr>
              <w:t xml:space="preserve"> Городской Думы города Усть-Илимска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А.А. Светличный</w:t>
            </w:r>
          </w:p>
        </w:tc>
      </w:tr>
      <w:tr w:rsidR="00203D55" w:rsidRPr="00203D55" w:rsidTr="00E908B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03D55" w:rsidRPr="00203D55" w:rsidTr="00E908BF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 xml:space="preserve">Правовой отдел Администрации города Усть-Илимска </w:t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03D55" w:rsidRPr="00203D55" w:rsidTr="00E908B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03D55" w:rsidRPr="00203D55" w:rsidTr="00E908BF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03D55" w:rsidRPr="00203D55" w:rsidTr="00E908B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03D55" w:rsidRPr="00203D55" w:rsidTr="00E908BF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03D55" w:rsidRPr="00203D55" w:rsidTr="00E908B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03D55" w:rsidRPr="00203D55" w:rsidTr="00E908BF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03D55" w:rsidRPr="00203D55" w:rsidTr="00E908B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203D55" w:rsidRPr="00203D55" w:rsidTr="00E908BF">
        <w:tc>
          <w:tcPr>
            <w:tcW w:w="3369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Вид акта:</w:t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нормативный</w:t>
            </w:r>
            <w:r w:rsidRPr="00203D55">
              <w:rPr>
                <w:iCs/>
              </w:rPr>
              <w:tab/>
            </w:r>
            <w:r w:rsidRPr="00203D55">
              <w:rPr>
                <w:iCs/>
              </w:rPr>
              <w:tab/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не нормативный</w:t>
            </w:r>
            <w:r w:rsidRPr="00203D55">
              <w:rPr>
                <w:iCs/>
              </w:rPr>
              <w:tab/>
            </w:r>
          </w:p>
        </w:tc>
        <w:tc>
          <w:tcPr>
            <w:tcW w:w="6202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Необходима (проведена) антикоррупционная экспертиза:</w:t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да</w:t>
            </w:r>
            <w:r w:rsidRPr="00203D55">
              <w:rPr>
                <w:iCs/>
              </w:rPr>
              <w:tab/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нет</w:t>
            </w:r>
            <w:r w:rsidRPr="00203D55">
              <w:rPr>
                <w:iCs/>
              </w:rPr>
              <w:tab/>
              <w:t xml:space="preserve"> 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 xml:space="preserve">В </w:t>
      </w:r>
      <w:proofErr w:type="gramStart"/>
      <w:r w:rsidRPr="00203D55">
        <w:rPr>
          <w:iCs/>
        </w:rPr>
        <w:t>случае</w:t>
      </w:r>
      <w:proofErr w:type="gramEnd"/>
      <w:r w:rsidRPr="00203D55">
        <w:rPr>
          <w:iCs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203D55">
        <w:rPr>
          <w:iCs/>
        </w:rPr>
        <w:tab/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иные причины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Рассылка: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3 экз. – в дело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 xml:space="preserve">1 экз. – исполнителю 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в газету «Усть-Илимск </w:t>
      </w:r>
      <w:proofErr w:type="gramStart"/>
      <w:r w:rsidRPr="00203D55">
        <w:rPr>
          <w:iCs/>
        </w:rPr>
        <w:t>ОФИЦИАЛЬНЫЙ</w:t>
      </w:r>
      <w:proofErr w:type="gramEnd"/>
      <w:r w:rsidRPr="00203D55">
        <w:rPr>
          <w:iCs/>
        </w:rPr>
        <w:t>»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на официальные сайты Городской Думы города Усть-Илимска, Администрации города Усть-Илимска 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bCs/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b/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b/>
          <w:iCs/>
        </w:rPr>
      </w:pPr>
    </w:p>
    <w:p w:rsidR="00392291" w:rsidRPr="00392291" w:rsidRDefault="00392291" w:rsidP="00392291">
      <w:pPr>
        <w:autoSpaceDE w:val="0"/>
        <w:autoSpaceDN w:val="0"/>
        <w:adjustRightInd w:val="0"/>
        <w:jc w:val="both"/>
        <w:rPr>
          <w:b/>
        </w:rPr>
        <w:sectPr w:rsidR="00392291" w:rsidRPr="00392291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</w:p>
    <w:p w:rsidR="00D40121" w:rsidRPr="006B4BD1" w:rsidRDefault="00D40121" w:rsidP="00AA4221">
      <w:pPr>
        <w:keepLines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sectPr w:rsidR="00D40121" w:rsidRPr="006B4BD1" w:rsidSect="00EE33A7">
      <w:headerReference w:type="even" r:id="rId7"/>
      <w:headerReference w:type="default" r:id="rId8"/>
      <w:pgSz w:w="11907" w:h="16840" w:code="9"/>
      <w:pgMar w:top="1134" w:right="567" w:bottom="567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E26" w:rsidRDefault="00E36E26">
      <w:r>
        <w:separator/>
      </w:r>
    </w:p>
  </w:endnote>
  <w:endnote w:type="continuationSeparator" w:id="0">
    <w:p w:rsidR="00E36E26" w:rsidRDefault="00E3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E26" w:rsidRDefault="00E36E26">
      <w:r>
        <w:separator/>
      </w:r>
    </w:p>
  </w:footnote>
  <w:footnote w:type="continuationSeparator" w:id="0">
    <w:p w:rsidR="00E36E26" w:rsidRDefault="00E36E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5678">
      <w:rPr>
        <w:rStyle w:val="a5"/>
        <w:noProof/>
      </w:rPr>
      <w:t>3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3675F"/>
    <w:rsid w:val="0005664E"/>
    <w:rsid w:val="00062718"/>
    <w:rsid w:val="00075F8F"/>
    <w:rsid w:val="000832FC"/>
    <w:rsid w:val="000858CE"/>
    <w:rsid w:val="00086999"/>
    <w:rsid w:val="00096A57"/>
    <w:rsid w:val="000A073A"/>
    <w:rsid w:val="000E776A"/>
    <w:rsid w:val="00113623"/>
    <w:rsid w:val="00113711"/>
    <w:rsid w:val="0014550E"/>
    <w:rsid w:val="00192718"/>
    <w:rsid w:val="001D00F8"/>
    <w:rsid w:val="00202884"/>
    <w:rsid w:val="00203D55"/>
    <w:rsid w:val="00230E17"/>
    <w:rsid w:val="0025671C"/>
    <w:rsid w:val="00262E8C"/>
    <w:rsid w:val="002646C7"/>
    <w:rsid w:val="002A11E4"/>
    <w:rsid w:val="002A25B5"/>
    <w:rsid w:val="002C1B1A"/>
    <w:rsid w:val="002D638F"/>
    <w:rsid w:val="002E54C2"/>
    <w:rsid w:val="00301824"/>
    <w:rsid w:val="00317D9B"/>
    <w:rsid w:val="00366AD2"/>
    <w:rsid w:val="0036711F"/>
    <w:rsid w:val="0037401F"/>
    <w:rsid w:val="00392291"/>
    <w:rsid w:val="003A2092"/>
    <w:rsid w:val="003B67BB"/>
    <w:rsid w:val="003C39BF"/>
    <w:rsid w:val="003E3A89"/>
    <w:rsid w:val="00416FB0"/>
    <w:rsid w:val="004713B9"/>
    <w:rsid w:val="00483AFF"/>
    <w:rsid w:val="004A75F6"/>
    <w:rsid w:val="004B6769"/>
    <w:rsid w:val="004C7A24"/>
    <w:rsid w:val="004E11D1"/>
    <w:rsid w:val="004F7945"/>
    <w:rsid w:val="00517590"/>
    <w:rsid w:val="005906A2"/>
    <w:rsid w:val="005A3F1D"/>
    <w:rsid w:val="005E6828"/>
    <w:rsid w:val="006531B8"/>
    <w:rsid w:val="00665B4E"/>
    <w:rsid w:val="006835B0"/>
    <w:rsid w:val="00685116"/>
    <w:rsid w:val="0068519E"/>
    <w:rsid w:val="006923CC"/>
    <w:rsid w:val="006B4BD1"/>
    <w:rsid w:val="006F6562"/>
    <w:rsid w:val="006F79E9"/>
    <w:rsid w:val="00744DBD"/>
    <w:rsid w:val="007477BD"/>
    <w:rsid w:val="00755678"/>
    <w:rsid w:val="007854A9"/>
    <w:rsid w:val="0087273A"/>
    <w:rsid w:val="00886C83"/>
    <w:rsid w:val="00895909"/>
    <w:rsid w:val="00922305"/>
    <w:rsid w:val="00941DC7"/>
    <w:rsid w:val="009539F7"/>
    <w:rsid w:val="009A75C0"/>
    <w:rsid w:val="009C2B81"/>
    <w:rsid w:val="00A255DF"/>
    <w:rsid w:val="00A279C2"/>
    <w:rsid w:val="00A95469"/>
    <w:rsid w:val="00AA4221"/>
    <w:rsid w:val="00AB6E42"/>
    <w:rsid w:val="00AC7D33"/>
    <w:rsid w:val="00AE4BF8"/>
    <w:rsid w:val="00AE6515"/>
    <w:rsid w:val="00AF7757"/>
    <w:rsid w:val="00B269AE"/>
    <w:rsid w:val="00B62FD1"/>
    <w:rsid w:val="00B758EB"/>
    <w:rsid w:val="00B80110"/>
    <w:rsid w:val="00BB7F5C"/>
    <w:rsid w:val="00BF4EBD"/>
    <w:rsid w:val="00BF5A9D"/>
    <w:rsid w:val="00C50EE6"/>
    <w:rsid w:val="00C65FF0"/>
    <w:rsid w:val="00C66935"/>
    <w:rsid w:val="00D07B1D"/>
    <w:rsid w:val="00D40121"/>
    <w:rsid w:val="00D60C5B"/>
    <w:rsid w:val="00D64258"/>
    <w:rsid w:val="00D8165B"/>
    <w:rsid w:val="00DB120A"/>
    <w:rsid w:val="00DB43F4"/>
    <w:rsid w:val="00DD7981"/>
    <w:rsid w:val="00DF2FC3"/>
    <w:rsid w:val="00DF481C"/>
    <w:rsid w:val="00E0739F"/>
    <w:rsid w:val="00E20421"/>
    <w:rsid w:val="00E23BEC"/>
    <w:rsid w:val="00E36E26"/>
    <w:rsid w:val="00E437DE"/>
    <w:rsid w:val="00E70619"/>
    <w:rsid w:val="00EC238D"/>
    <w:rsid w:val="00EE33A7"/>
    <w:rsid w:val="00EF646F"/>
    <w:rsid w:val="00F27F78"/>
    <w:rsid w:val="00F6026C"/>
    <w:rsid w:val="00F6186F"/>
    <w:rsid w:val="00F67F8F"/>
    <w:rsid w:val="00F8408D"/>
    <w:rsid w:val="00F85880"/>
    <w:rsid w:val="00FB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3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Кондратьева Татьяна Павловна</cp:lastModifiedBy>
  <cp:revision>5</cp:revision>
  <cp:lastPrinted>2018-10-19T02:40:00Z</cp:lastPrinted>
  <dcterms:created xsi:type="dcterms:W3CDTF">2018-09-18T06:17:00Z</dcterms:created>
  <dcterms:modified xsi:type="dcterms:W3CDTF">2018-10-19T02:40:00Z</dcterms:modified>
</cp:coreProperties>
</file>