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32E" w:rsidRDefault="00FB0F95" w:rsidP="00FB0F95">
      <w:pPr>
        <w:pStyle w:val="3"/>
        <w:spacing w:after="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</w:t>
      </w:r>
    </w:p>
    <w:p w:rsidR="00D1432E" w:rsidRDefault="00D1432E" w:rsidP="00E423E9">
      <w:pPr>
        <w:pStyle w:val="3"/>
        <w:spacing w:after="0"/>
        <w:jc w:val="center"/>
        <w:rPr>
          <w:b/>
          <w:bCs/>
          <w:sz w:val="28"/>
          <w:szCs w:val="28"/>
        </w:rPr>
      </w:pPr>
    </w:p>
    <w:p w:rsidR="000A1733" w:rsidRPr="00BA4B50" w:rsidRDefault="000A1733" w:rsidP="00E423E9">
      <w:pPr>
        <w:pStyle w:val="3"/>
        <w:spacing w:after="0"/>
        <w:jc w:val="center"/>
        <w:rPr>
          <w:b/>
          <w:bCs/>
          <w:sz w:val="24"/>
          <w:szCs w:val="24"/>
        </w:rPr>
      </w:pPr>
      <w:r w:rsidRPr="00BA4B50">
        <w:rPr>
          <w:b/>
          <w:bCs/>
          <w:sz w:val="24"/>
          <w:szCs w:val="24"/>
        </w:rPr>
        <w:t>П</w:t>
      </w:r>
      <w:r w:rsidR="00BA4B50" w:rsidRPr="00BA4B50">
        <w:rPr>
          <w:b/>
          <w:bCs/>
          <w:sz w:val="24"/>
          <w:szCs w:val="24"/>
        </w:rPr>
        <w:t>овестка</w:t>
      </w:r>
    </w:p>
    <w:p w:rsidR="000A1733" w:rsidRPr="00BA4B50" w:rsidRDefault="000A1733" w:rsidP="000A1733">
      <w:pPr>
        <w:pStyle w:val="3"/>
        <w:spacing w:after="0"/>
        <w:ind w:firstLine="318"/>
        <w:jc w:val="center"/>
        <w:rPr>
          <w:b/>
          <w:bCs/>
          <w:sz w:val="24"/>
          <w:szCs w:val="24"/>
        </w:rPr>
      </w:pPr>
      <w:r w:rsidRPr="00BA4B50">
        <w:rPr>
          <w:b/>
          <w:bCs/>
          <w:sz w:val="24"/>
          <w:szCs w:val="24"/>
        </w:rPr>
        <w:t>очередного заседания Городской Думы города Усть-Илимска</w:t>
      </w:r>
    </w:p>
    <w:p w:rsidR="006F0C2C" w:rsidRPr="00FB0F95" w:rsidRDefault="00892EA3" w:rsidP="00FB0F95">
      <w:pPr>
        <w:pStyle w:val="3"/>
        <w:spacing w:after="0"/>
        <w:ind w:left="318"/>
        <w:jc w:val="center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28</w:t>
      </w:r>
      <w:r w:rsidR="00D1432E">
        <w:rPr>
          <w:b/>
          <w:bCs/>
          <w:i/>
          <w:sz w:val="24"/>
          <w:szCs w:val="24"/>
        </w:rPr>
        <w:t xml:space="preserve"> ноября</w:t>
      </w:r>
      <w:r w:rsidR="00F9408F" w:rsidRPr="00BA4B50">
        <w:rPr>
          <w:b/>
          <w:bCs/>
          <w:i/>
          <w:sz w:val="24"/>
          <w:szCs w:val="24"/>
        </w:rPr>
        <w:t xml:space="preserve"> </w:t>
      </w:r>
      <w:r w:rsidR="000A1733" w:rsidRPr="00BA4B50">
        <w:rPr>
          <w:b/>
          <w:bCs/>
          <w:i/>
          <w:sz w:val="24"/>
          <w:szCs w:val="24"/>
        </w:rPr>
        <w:t>201</w:t>
      </w:r>
      <w:r w:rsidR="00D3434C" w:rsidRPr="00BA4B50">
        <w:rPr>
          <w:b/>
          <w:bCs/>
          <w:i/>
          <w:sz w:val="24"/>
          <w:szCs w:val="24"/>
        </w:rPr>
        <w:t>8</w:t>
      </w:r>
      <w:r>
        <w:rPr>
          <w:b/>
          <w:bCs/>
          <w:i/>
          <w:sz w:val="24"/>
          <w:szCs w:val="24"/>
        </w:rPr>
        <w:t xml:space="preserve"> года, 15</w:t>
      </w:r>
      <w:r w:rsidR="006F0C2C" w:rsidRPr="00BA4B50">
        <w:rPr>
          <w:b/>
          <w:bCs/>
          <w:i/>
          <w:sz w:val="24"/>
          <w:szCs w:val="24"/>
        </w:rPr>
        <w:t>-00 час.</w:t>
      </w:r>
    </w:p>
    <w:p w:rsidR="00D1432E" w:rsidRDefault="00D1432E" w:rsidP="00BA4B50">
      <w:pPr>
        <w:tabs>
          <w:tab w:val="left" w:pos="5040"/>
        </w:tabs>
        <w:jc w:val="both"/>
        <w:rPr>
          <w:sz w:val="28"/>
          <w:szCs w:val="28"/>
        </w:rPr>
      </w:pPr>
    </w:p>
    <w:p w:rsidR="00781E4D" w:rsidRPr="00892EA3" w:rsidRDefault="00A733BA" w:rsidP="00781E4D">
      <w:pPr>
        <w:tabs>
          <w:tab w:val="left" w:pos="5040"/>
        </w:tabs>
        <w:ind w:firstLine="426"/>
        <w:jc w:val="both"/>
        <w:rPr>
          <w:b/>
          <w:bCs/>
        </w:rPr>
      </w:pPr>
      <w:r w:rsidRPr="006F0C2C">
        <w:rPr>
          <w:b/>
        </w:rPr>
        <w:t>1</w:t>
      </w:r>
      <w:r w:rsidR="00050940" w:rsidRPr="006F0C2C">
        <w:rPr>
          <w:b/>
        </w:rPr>
        <w:t>.</w:t>
      </w:r>
      <w:r w:rsidR="00E6127B" w:rsidRPr="006F0C2C">
        <w:t xml:space="preserve"> </w:t>
      </w:r>
      <w:r w:rsidR="00892EA3" w:rsidRPr="00892EA3">
        <w:rPr>
          <w:b/>
        </w:rPr>
        <w:t>Вручение удостоверений депутатам городского Молодежного парламента девятого созыва.</w:t>
      </w:r>
    </w:p>
    <w:p w:rsidR="00FB0F95" w:rsidRDefault="00781E4D" w:rsidP="00FB0F95">
      <w:pPr>
        <w:tabs>
          <w:tab w:val="left" w:pos="5040"/>
        </w:tabs>
        <w:ind w:firstLine="426"/>
        <w:jc w:val="both"/>
        <w:rPr>
          <w:bCs/>
        </w:rPr>
      </w:pPr>
      <w:r w:rsidRPr="006F0C2C">
        <w:rPr>
          <w:bCs/>
        </w:rPr>
        <w:t>Докл</w:t>
      </w:r>
      <w:r w:rsidR="00642DC1" w:rsidRPr="006F0C2C">
        <w:rPr>
          <w:bCs/>
        </w:rPr>
        <w:t xml:space="preserve">адчик </w:t>
      </w:r>
      <w:proofErr w:type="spellStart"/>
      <w:r w:rsidR="00892EA3">
        <w:rPr>
          <w:b/>
          <w:bCs/>
        </w:rPr>
        <w:t>Зацепин</w:t>
      </w:r>
      <w:proofErr w:type="spellEnd"/>
      <w:r w:rsidR="00892EA3">
        <w:rPr>
          <w:b/>
          <w:bCs/>
        </w:rPr>
        <w:t xml:space="preserve"> Сергей Владимирович</w:t>
      </w:r>
      <w:r w:rsidR="00892EA3" w:rsidRPr="00892EA3">
        <w:rPr>
          <w:bCs/>
        </w:rPr>
        <w:t>, председатель Городской Думы города Усть-Илимска</w:t>
      </w:r>
      <w:r w:rsidRPr="00892EA3">
        <w:rPr>
          <w:bCs/>
        </w:rPr>
        <w:t>.</w:t>
      </w:r>
    </w:p>
    <w:p w:rsidR="00FB0F95" w:rsidRDefault="00FB0F95" w:rsidP="00781E4D">
      <w:pPr>
        <w:tabs>
          <w:tab w:val="left" w:pos="5040"/>
        </w:tabs>
        <w:ind w:firstLine="426"/>
        <w:jc w:val="both"/>
        <w:rPr>
          <w:b/>
          <w:bCs/>
        </w:rPr>
      </w:pPr>
    </w:p>
    <w:p w:rsidR="00892EA3" w:rsidRPr="00892EA3" w:rsidRDefault="00892EA3" w:rsidP="00781E4D">
      <w:pPr>
        <w:tabs>
          <w:tab w:val="left" w:pos="5040"/>
        </w:tabs>
        <w:ind w:firstLine="426"/>
        <w:jc w:val="both"/>
        <w:rPr>
          <w:b/>
          <w:bCs/>
        </w:rPr>
      </w:pPr>
      <w:r w:rsidRPr="00892EA3">
        <w:rPr>
          <w:b/>
          <w:bCs/>
        </w:rPr>
        <w:t>2.</w:t>
      </w:r>
      <w:r>
        <w:rPr>
          <w:bCs/>
        </w:rPr>
        <w:t xml:space="preserve"> </w:t>
      </w:r>
      <w:r w:rsidRPr="00892EA3">
        <w:rPr>
          <w:b/>
          <w:bCs/>
        </w:rPr>
        <w:t>Подписание соглашения о сотр</w:t>
      </w:r>
      <w:r>
        <w:rPr>
          <w:b/>
          <w:bCs/>
        </w:rPr>
        <w:t>удничестве Городской Думы город</w:t>
      </w:r>
      <w:r w:rsidRPr="00892EA3">
        <w:rPr>
          <w:b/>
          <w:bCs/>
        </w:rPr>
        <w:t>а Усть-Илимска шестого соз</w:t>
      </w:r>
      <w:r>
        <w:rPr>
          <w:b/>
          <w:bCs/>
        </w:rPr>
        <w:t>ыва и палаты учащейся молодежи г</w:t>
      </w:r>
      <w:r w:rsidRPr="00892EA3">
        <w:rPr>
          <w:b/>
          <w:bCs/>
        </w:rPr>
        <w:t>ородского Молодежного парламента девятого созыва города Усть-Илимска.</w:t>
      </w:r>
    </w:p>
    <w:p w:rsidR="00892EA3" w:rsidRDefault="00892EA3" w:rsidP="00FB0F95">
      <w:pPr>
        <w:tabs>
          <w:tab w:val="left" w:pos="5040"/>
        </w:tabs>
        <w:ind w:firstLine="426"/>
        <w:jc w:val="both"/>
        <w:rPr>
          <w:bCs/>
        </w:rPr>
      </w:pPr>
      <w:r>
        <w:rPr>
          <w:bCs/>
        </w:rPr>
        <w:t>Докладчик</w:t>
      </w:r>
      <w:r w:rsidR="00CF6230" w:rsidRPr="00CF6230">
        <w:rPr>
          <w:b/>
          <w:bCs/>
        </w:rPr>
        <w:t xml:space="preserve"> </w:t>
      </w:r>
      <w:proofErr w:type="spellStart"/>
      <w:r w:rsidR="00CF6230" w:rsidRPr="00CF6230">
        <w:rPr>
          <w:b/>
          <w:bCs/>
        </w:rPr>
        <w:t>Зацепин</w:t>
      </w:r>
      <w:proofErr w:type="spellEnd"/>
      <w:r w:rsidR="00CF6230" w:rsidRPr="00CF6230">
        <w:rPr>
          <w:b/>
          <w:bCs/>
        </w:rPr>
        <w:t xml:space="preserve"> Сергей Владимирович</w:t>
      </w:r>
      <w:r w:rsidR="00CF6230" w:rsidRPr="00CF6230">
        <w:rPr>
          <w:bCs/>
        </w:rPr>
        <w:t>, председатель Городской Думы города Усть-Илимска.</w:t>
      </w:r>
    </w:p>
    <w:p w:rsidR="00FB0F95" w:rsidRDefault="00FB0F95" w:rsidP="00CF6230">
      <w:pPr>
        <w:tabs>
          <w:tab w:val="left" w:pos="5040"/>
        </w:tabs>
        <w:ind w:firstLine="426"/>
        <w:jc w:val="both"/>
        <w:rPr>
          <w:b/>
          <w:bCs/>
        </w:rPr>
      </w:pPr>
    </w:p>
    <w:p w:rsidR="00892EA3" w:rsidRPr="00892EA3" w:rsidRDefault="00892EA3" w:rsidP="00CF6230">
      <w:pPr>
        <w:tabs>
          <w:tab w:val="left" w:pos="5040"/>
        </w:tabs>
        <w:ind w:firstLine="426"/>
        <w:jc w:val="both"/>
        <w:rPr>
          <w:b/>
          <w:bCs/>
        </w:rPr>
      </w:pPr>
      <w:r>
        <w:rPr>
          <w:b/>
          <w:bCs/>
        </w:rPr>
        <w:t>3. Подписание со</w:t>
      </w:r>
      <w:r w:rsidRPr="00892EA3">
        <w:rPr>
          <w:b/>
          <w:bCs/>
        </w:rPr>
        <w:t>глашения о сотрудничестве Усть-Илимской городской территориальной избирательной комиссии и палаты учащейся молодежи Городского Молодежного парламента девятого созыва города Усть-Илимска.</w:t>
      </w:r>
    </w:p>
    <w:p w:rsidR="00F13102" w:rsidRDefault="00892EA3" w:rsidP="00FB0F95">
      <w:pPr>
        <w:tabs>
          <w:tab w:val="left" w:pos="5040"/>
        </w:tabs>
        <w:ind w:firstLine="426"/>
        <w:jc w:val="both"/>
        <w:rPr>
          <w:bCs/>
        </w:rPr>
      </w:pPr>
      <w:r>
        <w:rPr>
          <w:bCs/>
        </w:rPr>
        <w:t xml:space="preserve">Докладчик </w:t>
      </w:r>
      <w:r w:rsidR="00CF6230" w:rsidRPr="00CF6230">
        <w:rPr>
          <w:b/>
          <w:bCs/>
        </w:rPr>
        <w:t>Кочетков Александр Павлович,</w:t>
      </w:r>
      <w:r w:rsidR="00CF6230">
        <w:rPr>
          <w:bCs/>
        </w:rPr>
        <w:t xml:space="preserve"> председатель </w:t>
      </w:r>
      <w:r w:rsidR="00CF6230" w:rsidRPr="00CF6230">
        <w:rPr>
          <w:bCs/>
        </w:rPr>
        <w:t>Усть-Илимской городской территориальной избирательной комиссии</w:t>
      </w:r>
      <w:r w:rsidR="00CF6230">
        <w:rPr>
          <w:bCs/>
        </w:rPr>
        <w:t>.</w:t>
      </w:r>
    </w:p>
    <w:p w:rsidR="00FB0F95" w:rsidRDefault="00FB0F95" w:rsidP="00CF6230">
      <w:pPr>
        <w:tabs>
          <w:tab w:val="left" w:pos="5040"/>
        </w:tabs>
        <w:ind w:firstLine="426"/>
        <w:jc w:val="both"/>
        <w:rPr>
          <w:b/>
          <w:bCs/>
        </w:rPr>
      </w:pPr>
    </w:p>
    <w:p w:rsidR="00F13102" w:rsidRPr="00F13102" w:rsidRDefault="00F13102" w:rsidP="00CF6230">
      <w:pPr>
        <w:tabs>
          <w:tab w:val="left" w:pos="5040"/>
        </w:tabs>
        <w:ind w:firstLine="426"/>
        <w:jc w:val="both"/>
        <w:rPr>
          <w:b/>
          <w:bCs/>
        </w:rPr>
      </w:pPr>
      <w:r w:rsidRPr="00F13102">
        <w:rPr>
          <w:b/>
          <w:bCs/>
        </w:rPr>
        <w:t>4. Отчет мэра города Усть-Илимска о результатах деятельности главы муниципального образования город Усть-Илимск, деятельности Администрации города Усть-Илимска, в том числе о решении вопросов, поставленных Городской Думой, утвержденного решением Городской Думы города Усть-Илимска.</w:t>
      </w:r>
    </w:p>
    <w:p w:rsidR="00892EA3" w:rsidRPr="00CF6230" w:rsidRDefault="00F13102" w:rsidP="00FB0F95">
      <w:pPr>
        <w:tabs>
          <w:tab w:val="left" w:pos="5040"/>
        </w:tabs>
        <w:ind w:firstLine="426"/>
        <w:jc w:val="both"/>
        <w:rPr>
          <w:bCs/>
        </w:rPr>
      </w:pPr>
      <w:r>
        <w:rPr>
          <w:bCs/>
        </w:rPr>
        <w:t>Докладчик</w:t>
      </w:r>
      <w:r w:rsidR="0018181B">
        <w:rPr>
          <w:bCs/>
        </w:rPr>
        <w:t xml:space="preserve"> </w:t>
      </w:r>
      <w:r w:rsidR="0018181B" w:rsidRPr="00190278">
        <w:rPr>
          <w:b/>
          <w:bCs/>
        </w:rPr>
        <w:t>Тулубаев Вакиль Касимович,</w:t>
      </w:r>
      <w:r w:rsidR="0018181B">
        <w:rPr>
          <w:bCs/>
        </w:rPr>
        <w:t xml:space="preserve"> мэр город</w:t>
      </w:r>
      <w:r w:rsidR="00190278">
        <w:rPr>
          <w:bCs/>
        </w:rPr>
        <w:t>а</w:t>
      </w:r>
      <w:r w:rsidR="0018181B">
        <w:rPr>
          <w:bCs/>
        </w:rPr>
        <w:t xml:space="preserve"> – глава Администрации города Усть-Илимска.</w:t>
      </w:r>
    </w:p>
    <w:p w:rsidR="001B4F19" w:rsidRDefault="001B4F19" w:rsidP="001B4F19">
      <w:pPr>
        <w:pStyle w:val="31"/>
        <w:spacing w:after="0"/>
        <w:ind w:firstLine="709"/>
        <w:jc w:val="both"/>
        <w:rPr>
          <w:b/>
          <w:sz w:val="20"/>
          <w:szCs w:val="20"/>
        </w:rPr>
      </w:pPr>
    </w:p>
    <w:p w:rsidR="001B4F19" w:rsidRPr="00120E4E" w:rsidRDefault="001B4F19" w:rsidP="001B4F19">
      <w:pPr>
        <w:pStyle w:val="31"/>
        <w:spacing w:after="0"/>
        <w:ind w:firstLine="709"/>
        <w:jc w:val="both"/>
        <w:rPr>
          <w:bCs/>
          <w:i/>
          <w:sz w:val="24"/>
          <w:szCs w:val="24"/>
        </w:rPr>
      </w:pPr>
      <w:r w:rsidRPr="00120E4E">
        <w:rPr>
          <w:b/>
          <w:sz w:val="24"/>
          <w:szCs w:val="24"/>
        </w:rPr>
        <w:t>5.</w:t>
      </w:r>
      <w:r w:rsidRPr="00120E4E">
        <w:rPr>
          <w:sz w:val="24"/>
          <w:szCs w:val="24"/>
        </w:rPr>
        <w:t xml:space="preserve"> </w:t>
      </w:r>
      <w:r w:rsidRPr="00120E4E">
        <w:rPr>
          <w:b/>
          <w:sz w:val="24"/>
          <w:szCs w:val="24"/>
        </w:rPr>
        <w:t>Проект решения Городской Думы города Усть-Илимска «О внесении изменений в Устав муницип</w:t>
      </w:r>
      <w:r w:rsidR="00D01554">
        <w:rPr>
          <w:b/>
          <w:sz w:val="24"/>
          <w:szCs w:val="24"/>
        </w:rPr>
        <w:t>а</w:t>
      </w:r>
      <w:r w:rsidRPr="00120E4E">
        <w:rPr>
          <w:b/>
          <w:sz w:val="24"/>
          <w:szCs w:val="24"/>
        </w:rPr>
        <w:t xml:space="preserve">льного образования город Усть-Илимск» </w:t>
      </w:r>
      <w:r w:rsidRPr="00120E4E">
        <w:rPr>
          <w:i/>
          <w:sz w:val="24"/>
          <w:szCs w:val="24"/>
        </w:rPr>
        <w:t>(по результатам</w:t>
      </w:r>
      <w:r w:rsidRPr="00120E4E">
        <w:rPr>
          <w:b/>
          <w:i/>
          <w:sz w:val="24"/>
          <w:szCs w:val="24"/>
        </w:rPr>
        <w:t xml:space="preserve"> </w:t>
      </w:r>
      <w:r w:rsidRPr="00120E4E">
        <w:rPr>
          <w:i/>
          <w:sz w:val="24"/>
          <w:szCs w:val="24"/>
        </w:rPr>
        <w:t>публичных слушаний).</w:t>
      </w:r>
    </w:p>
    <w:p w:rsidR="001B4F19" w:rsidRPr="00120E4E" w:rsidRDefault="001B4F19" w:rsidP="001B4F19">
      <w:pPr>
        <w:tabs>
          <w:tab w:val="left" w:pos="-1843"/>
        </w:tabs>
        <w:ind w:firstLine="709"/>
        <w:jc w:val="both"/>
        <w:rPr>
          <w:rFonts w:eastAsiaTheme="minorHAnsi"/>
          <w:bCs/>
          <w:color w:val="000000"/>
          <w:lang w:eastAsia="en-US"/>
        </w:rPr>
      </w:pPr>
      <w:r w:rsidRPr="00120E4E">
        <w:rPr>
          <w:rFonts w:eastAsiaTheme="minorHAnsi"/>
          <w:bCs/>
          <w:color w:val="000000"/>
          <w:lang w:eastAsia="en-US"/>
        </w:rPr>
        <w:t xml:space="preserve">Докладчик </w:t>
      </w:r>
      <w:r w:rsidRPr="00120E4E">
        <w:rPr>
          <w:rFonts w:eastAsiaTheme="minorHAnsi"/>
          <w:b/>
          <w:bCs/>
          <w:color w:val="000000"/>
          <w:lang w:eastAsia="en-US"/>
        </w:rPr>
        <w:t xml:space="preserve">Тетеревская Людмила Викторовна, </w:t>
      </w:r>
      <w:r w:rsidRPr="00120E4E">
        <w:rPr>
          <w:rFonts w:eastAsiaTheme="minorHAnsi"/>
          <w:bCs/>
          <w:color w:val="000000"/>
          <w:lang w:eastAsia="en-US"/>
        </w:rPr>
        <w:t>заместитель</w:t>
      </w:r>
      <w:r w:rsidRPr="00120E4E">
        <w:rPr>
          <w:rFonts w:eastAsiaTheme="minorHAnsi"/>
          <w:b/>
          <w:bCs/>
          <w:color w:val="000000"/>
          <w:lang w:eastAsia="en-US"/>
        </w:rPr>
        <w:t xml:space="preserve"> </w:t>
      </w:r>
      <w:r w:rsidRPr="00120E4E">
        <w:rPr>
          <w:rFonts w:eastAsiaTheme="minorHAnsi"/>
          <w:bCs/>
          <w:color w:val="000000"/>
          <w:lang w:eastAsia="en-US"/>
        </w:rPr>
        <w:t>начальника Правового отдела Администрации города Усть-Илимска.</w:t>
      </w:r>
    </w:p>
    <w:p w:rsidR="001B4F19" w:rsidRPr="00120E4E" w:rsidRDefault="001B4F19" w:rsidP="001B4F19">
      <w:pPr>
        <w:ind w:firstLine="709"/>
        <w:jc w:val="both"/>
        <w:rPr>
          <w:b/>
        </w:rPr>
      </w:pPr>
    </w:p>
    <w:p w:rsidR="001B4F19" w:rsidRPr="00120E4E" w:rsidRDefault="001B4F19" w:rsidP="001B4F19">
      <w:pPr>
        <w:ind w:firstLine="709"/>
        <w:jc w:val="both"/>
        <w:rPr>
          <w:i/>
        </w:rPr>
      </w:pPr>
      <w:r w:rsidRPr="00120E4E">
        <w:rPr>
          <w:b/>
        </w:rPr>
        <w:t>6.</w:t>
      </w:r>
      <w:r w:rsidRPr="00120E4E">
        <w:t xml:space="preserve"> </w:t>
      </w:r>
      <w:r w:rsidRPr="00120E4E">
        <w:rPr>
          <w:b/>
        </w:rPr>
        <w:t>Проект решения Городской Думы города Усть-Илимска «О внесении изменений в Устав муниципального образования город Усть-Илимск» (</w:t>
      </w:r>
      <w:r w:rsidRPr="00120E4E">
        <w:rPr>
          <w:i/>
        </w:rPr>
        <w:t>проект утвержден решением Городской Думы  10.10.2018г.).</w:t>
      </w:r>
    </w:p>
    <w:p w:rsidR="001B4F19" w:rsidRPr="00120E4E" w:rsidRDefault="001B4F19" w:rsidP="001B4F19">
      <w:pPr>
        <w:tabs>
          <w:tab w:val="left" w:pos="-1843"/>
        </w:tabs>
        <w:ind w:firstLine="709"/>
        <w:jc w:val="both"/>
        <w:rPr>
          <w:rFonts w:eastAsiaTheme="minorHAnsi"/>
          <w:bCs/>
          <w:color w:val="000000"/>
          <w:lang w:eastAsia="en-US"/>
        </w:rPr>
      </w:pPr>
      <w:r w:rsidRPr="00120E4E">
        <w:rPr>
          <w:rFonts w:eastAsiaTheme="minorHAnsi"/>
          <w:bCs/>
          <w:color w:val="000000"/>
          <w:lang w:eastAsia="en-US"/>
        </w:rPr>
        <w:t xml:space="preserve">Докладчик </w:t>
      </w:r>
      <w:r w:rsidRPr="00120E4E">
        <w:rPr>
          <w:rFonts w:eastAsiaTheme="minorHAnsi"/>
          <w:b/>
          <w:bCs/>
          <w:color w:val="000000"/>
          <w:lang w:eastAsia="en-US"/>
        </w:rPr>
        <w:t xml:space="preserve">Тетеревская Людмила Викторовна, </w:t>
      </w:r>
      <w:r w:rsidRPr="00120E4E">
        <w:rPr>
          <w:rFonts w:eastAsiaTheme="minorHAnsi"/>
          <w:bCs/>
          <w:color w:val="000000"/>
          <w:lang w:eastAsia="en-US"/>
        </w:rPr>
        <w:t>заместитель</w:t>
      </w:r>
      <w:r w:rsidRPr="00120E4E">
        <w:rPr>
          <w:rFonts w:eastAsiaTheme="minorHAnsi"/>
          <w:b/>
          <w:bCs/>
          <w:color w:val="000000"/>
          <w:lang w:eastAsia="en-US"/>
        </w:rPr>
        <w:t xml:space="preserve"> </w:t>
      </w:r>
      <w:r w:rsidRPr="00120E4E">
        <w:rPr>
          <w:rFonts w:eastAsiaTheme="minorHAnsi"/>
          <w:bCs/>
          <w:color w:val="000000"/>
          <w:lang w:eastAsia="en-US"/>
        </w:rPr>
        <w:t>начальника Правового отдела Администрации города Усть-Илимска.</w:t>
      </w:r>
    </w:p>
    <w:p w:rsidR="001B4F19" w:rsidRPr="00120E4E" w:rsidRDefault="001B4F19" w:rsidP="001B4F19">
      <w:pPr>
        <w:ind w:firstLine="708"/>
        <w:jc w:val="both"/>
        <w:rPr>
          <w:b/>
        </w:rPr>
      </w:pPr>
    </w:p>
    <w:p w:rsidR="001B4F19" w:rsidRPr="00120E4E" w:rsidRDefault="001B4F19" w:rsidP="001B4F19">
      <w:pPr>
        <w:ind w:firstLine="708"/>
        <w:jc w:val="both"/>
        <w:rPr>
          <w:b/>
        </w:rPr>
      </w:pPr>
      <w:r w:rsidRPr="00120E4E">
        <w:rPr>
          <w:b/>
        </w:rPr>
        <w:t>7. Проект решения Городской Думы города Усть-Илимска «Об утверждении  проекта решения Городской Думы города Усть-Илимска «О внесении изменений в Устав муниципального образования город Усть-Илимск».</w:t>
      </w:r>
    </w:p>
    <w:p w:rsidR="001B4F19" w:rsidRPr="00120E4E" w:rsidRDefault="001B4F19" w:rsidP="001B4F19">
      <w:pPr>
        <w:tabs>
          <w:tab w:val="left" w:pos="-1843"/>
        </w:tabs>
        <w:ind w:firstLine="709"/>
        <w:jc w:val="both"/>
        <w:rPr>
          <w:rFonts w:eastAsiaTheme="minorHAnsi"/>
          <w:bCs/>
          <w:color w:val="000000"/>
          <w:lang w:eastAsia="en-US"/>
        </w:rPr>
      </w:pPr>
      <w:r w:rsidRPr="00120E4E">
        <w:rPr>
          <w:rFonts w:eastAsiaTheme="minorHAnsi"/>
          <w:bCs/>
          <w:color w:val="000000"/>
          <w:lang w:eastAsia="en-US"/>
        </w:rPr>
        <w:t xml:space="preserve">Докладчик </w:t>
      </w:r>
      <w:r w:rsidRPr="00120E4E">
        <w:rPr>
          <w:rFonts w:eastAsiaTheme="minorHAnsi"/>
          <w:b/>
          <w:bCs/>
          <w:color w:val="000000"/>
          <w:lang w:eastAsia="en-US"/>
        </w:rPr>
        <w:t xml:space="preserve">Тетеревская Людмила Викторовна, </w:t>
      </w:r>
      <w:r w:rsidRPr="00120E4E">
        <w:rPr>
          <w:rFonts w:eastAsiaTheme="minorHAnsi"/>
          <w:bCs/>
          <w:color w:val="000000"/>
          <w:lang w:eastAsia="en-US"/>
        </w:rPr>
        <w:t>заместитель</w:t>
      </w:r>
      <w:r w:rsidRPr="00120E4E">
        <w:rPr>
          <w:rFonts w:eastAsiaTheme="minorHAnsi"/>
          <w:b/>
          <w:bCs/>
          <w:color w:val="000000"/>
          <w:lang w:eastAsia="en-US"/>
        </w:rPr>
        <w:t xml:space="preserve"> </w:t>
      </w:r>
      <w:r w:rsidRPr="00120E4E">
        <w:rPr>
          <w:rFonts w:eastAsiaTheme="minorHAnsi"/>
          <w:bCs/>
          <w:color w:val="000000"/>
          <w:lang w:eastAsia="en-US"/>
        </w:rPr>
        <w:t>начальника Правового отдела Администрации города Усть-Илимска.</w:t>
      </w:r>
    </w:p>
    <w:p w:rsidR="001B4F19" w:rsidRPr="00120E4E" w:rsidRDefault="001B4F19" w:rsidP="001B4F19">
      <w:pPr>
        <w:pStyle w:val="31"/>
        <w:spacing w:after="0"/>
        <w:ind w:firstLine="709"/>
        <w:jc w:val="both"/>
        <w:rPr>
          <w:b/>
          <w:bCs/>
          <w:sz w:val="24"/>
          <w:szCs w:val="24"/>
        </w:rPr>
      </w:pPr>
    </w:p>
    <w:p w:rsidR="001B4F19" w:rsidRPr="00120E4E" w:rsidRDefault="001B4F19" w:rsidP="001B4F19">
      <w:pPr>
        <w:pStyle w:val="31"/>
        <w:spacing w:after="0"/>
        <w:ind w:firstLine="709"/>
        <w:jc w:val="both"/>
        <w:rPr>
          <w:b/>
          <w:bCs/>
          <w:sz w:val="24"/>
          <w:szCs w:val="24"/>
        </w:rPr>
      </w:pPr>
      <w:r w:rsidRPr="00120E4E">
        <w:rPr>
          <w:b/>
          <w:bCs/>
          <w:sz w:val="24"/>
          <w:szCs w:val="24"/>
        </w:rPr>
        <w:t>8.</w:t>
      </w:r>
      <w:r w:rsidRPr="00120E4E">
        <w:rPr>
          <w:bCs/>
          <w:sz w:val="24"/>
          <w:szCs w:val="24"/>
        </w:rPr>
        <w:t xml:space="preserve"> </w:t>
      </w:r>
      <w:r w:rsidRPr="00120E4E">
        <w:rPr>
          <w:b/>
          <w:sz w:val="24"/>
          <w:szCs w:val="24"/>
        </w:rPr>
        <w:t>Проект решения Городской Думы города Усть-Илимска</w:t>
      </w:r>
      <w:r w:rsidRPr="00120E4E">
        <w:rPr>
          <w:sz w:val="24"/>
          <w:szCs w:val="24"/>
        </w:rPr>
        <w:t xml:space="preserve"> </w:t>
      </w:r>
      <w:r w:rsidRPr="00120E4E">
        <w:rPr>
          <w:b/>
          <w:sz w:val="24"/>
          <w:szCs w:val="24"/>
        </w:rPr>
        <w:t>«</w:t>
      </w:r>
      <w:r w:rsidRPr="00120E4E">
        <w:rPr>
          <w:b/>
          <w:bCs/>
          <w:sz w:val="24"/>
          <w:szCs w:val="24"/>
        </w:rPr>
        <w:t>Об утверждении Прогнозного плана муниципального имущества, подлежащего приватизации в 2019 году и плановом периоде 2020 и 2021 годах».</w:t>
      </w:r>
    </w:p>
    <w:p w:rsidR="001B4F19" w:rsidRPr="00120E4E" w:rsidRDefault="001B4F19" w:rsidP="001B4F19">
      <w:pPr>
        <w:ind w:firstLine="708"/>
        <w:jc w:val="both"/>
        <w:rPr>
          <w:rFonts w:eastAsia="Calibri"/>
        </w:rPr>
      </w:pPr>
      <w:r w:rsidRPr="00120E4E">
        <w:rPr>
          <w:rFonts w:eastAsiaTheme="minorHAnsi"/>
          <w:bCs/>
          <w:color w:val="000000"/>
          <w:lang w:eastAsia="en-US"/>
        </w:rPr>
        <w:t>Докладчик</w:t>
      </w:r>
      <w:r w:rsidRPr="00120E4E">
        <w:rPr>
          <w:rFonts w:eastAsia="Calibri"/>
          <w:b/>
        </w:rPr>
        <w:t xml:space="preserve"> Сорокина Светлана Вячеславовна</w:t>
      </w:r>
      <w:r w:rsidRPr="00120E4E">
        <w:rPr>
          <w:rFonts w:eastAsia="Calibri"/>
        </w:rPr>
        <w:t>, заместитель начальника</w:t>
      </w:r>
      <w:r w:rsidRPr="00120E4E">
        <w:rPr>
          <w:bCs/>
        </w:rPr>
        <w:t xml:space="preserve"> Департамента недвижимости Администрации города Усть-Илимска по имущественным отношениям и ведению реестра.</w:t>
      </w:r>
    </w:p>
    <w:p w:rsidR="001B4F19" w:rsidRDefault="001B4F19" w:rsidP="001B4F19">
      <w:pPr>
        <w:pStyle w:val="31"/>
        <w:spacing w:after="0"/>
        <w:ind w:firstLine="709"/>
        <w:jc w:val="both"/>
        <w:rPr>
          <w:b/>
          <w:bCs/>
          <w:sz w:val="24"/>
          <w:szCs w:val="24"/>
        </w:rPr>
      </w:pPr>
    </w:p>
    <w:p w:rsidR="00D01554" w:rsidRPr="00120E4E" w:rsidRDefault="00D01554" w:rsidP="001B4F19">
      <w:pPr>
        <w:pStyle w:val="31"/>
        <w:spacing w:after="0"/>
        <w:ind w:firstLine="709"/>
        <w:jc w:val="both"/>
        <w:rPr>
          <w:b/>
          <w:bCs/>
          <w:sz w:val="24"/>
          <w:szCs w:val="24"/>
        </w:rPr>
      </w:pPr>
    </w:p>
    <w:p w:rsidR="001B4F19" w:rsidRPr="00120E4E" w:rsidRDefault="001B4F19" w:rsidP="001B4F19">
      <w:pPr>
        <w:pStyle w:val="31"/>
        <w:spacing w:after="0"/>
        <w:ind w:firstLine="709"/>
        <w:jc w:val="both"/>
        <w:rPr>
          <w:b/>
          <w:bCs/>
          <w:sz w:val="24"/>
          <w:szCs w:val="24"/>
        </w:rPr>
      </w:pPr>
      <w:r w:rsidRPr="00120E4E">
        <w:rPr>
          <w:b/>
          <w:bCs/>
          <w:sz w:val="24"/>
          <w:szCs w:val="24"/>
        </w:rPr>
        <w:lastRenderedPageBreak/>
        <w:t>9.</w:t>
      </w:r>
      <w:r w:rsidRPr="00120E4E">
        <w:rPr>
          <w:sz w:val="24"/>
          <w:szCs w:val="24"/>
        </w:rPr>
        <w:t xml:space="preserve"> </w:t>
      </w:r>
      <w:r w:rsidRPr="00120E4E">
        <w:rPr>
          <w:b/>
          <w:sz w:val="24"/>
          <w:szCs w:val="24"/>
        </w:rPr>
        <w:t>Проект решения Городской Думы города Усть-Илимска</w:t>
      </w:r>
      <w:r w:rsidRPr="00120E4E">
        <w:rPr>
          <w:b/>
          <w:bCs/>
          <w:sz w:val="24"/>
          <w:szCs w:val="24"/>
        </w:rPr>
        <w:t xml:space="preserve"> «О внесении  изменений  в перечень автомобильных дорог общего пользования местного значения на территории муниципального образования город Усть-Илимск, утвержденный решением Городской Думы города Усть-Илимска от 28.05.2008г. № 76/443».</w:t>
      </w:r>
    </w:p>
    <w:p w:rsidR="001B4F19" w:rsidRPr="00120E4E" w:rsidRDefault="00120E4E" w:rsidP="001B4F19">
      <w:pPr>
        <w:ind w:firstLine="708"/>
        <w:jc w:val="both"/>
        <w:rPr>
          <w:rFonts w:eastAsia="Calibri"/>
        </w:rPr>
      </w:pPr>
      <w:r>
        <w:rPr>
          <w:rFonts w:eastAsia="Calibri"/>
          <w:b/>
        </w:rPr>
        <w:t xml:space="preserve">Докладчик </w:t>
      </w:r>
      <w:r w:rsidR="001B4F19" w:rsidRPr="00120E4E">
        <w:rPr>
          <w:rFonts w:eastAsia="Calibri"/>
          <w:b/>
        </w:rPr>
        <w:t>Сорокина Светлана Вячеславовна</w:t>
      </w:r>
      <w:r w:rsidR="001B4F19" w:rsidRPr="00120E4E">
        <w:rPr>
          <w:rFonts w:eastAsia="Calibri"/>
        </w:rPr>
        <w:t>, заместитель начальника</w:t>
      </w:r>
      <w:r w:rsidR="001B4F19" w:rsidRPr="00120E4E">
        <w:rPr>
          <w:bCs/>
        </w:rPr>
        <w:t xml:space="preserve"> Департамента недвижимости Администрации города Усть-Илимска по имущественным отношениям и ведению реестра.</w:t>
      </w:r>
    </w:p>
    <w:p w:rsidR="001B4F19" w:rsidRPr="00120E4E" w:rsidRDefault="001B4F19" w:rsidP="001B4F19">
      <w:pPr>
        <w:pStyle w:val="31"/>
        <w:spacing w:after="0"/>
        <w:ind w:firstLine="709"/>
        <w:jc w:val="both"/>
        <w:rPr>
          <w:b/>
          <w:sz w:val="24"/>
          <w:szCs w:val="24"/>
        </w:rPr>
      </w:pPr>
    </w:p>
    <w:p w:rsidR="001B4F19" w:rsidRPr="00120E4E" w:rsidRDefault="001B4F19" w:rsidP="001B4F19">
      <w:pPr>
        <w:pStyle w:val="31"/>
        <w:spacing w:after="0"/>
        <w:ind w:firstLine="709"/>
        <w:jc w:val="both"/>
        <w:rPr>
          <w:b/>
          <w:bCs/>
          <w:sz w:val="24"/>
          <w:szCs w:val="24"/>
        </w:rPr>
      </w:pPr>
      <w:r w:rsidRPr="00120E4E">
        <w:rPr>
          <w:b/>
          <w:sz w:val="24"/>
          <w:szCs w:val="24"/>
        </w:rPr>
        <w:t>10.</w:t>
      </w:r>
      <w:r w:rsidRPr="00120E4E">
        <w:rPr>
          <w:sz w:val="24"/>
          <w:szCs w:val="24"/>
        </w:rPr>
        <w:t xml:space="preserve"> </w:t>
      </w:r>
      <w:r w:rsidRPr="00120E4E">
        <w:rPr>
          <w:b/>
          <w:sz w:val="24"/>
          <w:szCs w:val="24"/>
        </w:rPr>
        <w:t>Проект решения Городской Думы города Усть-Илимска</w:t>
      </w:r>
      <w:r w:rsidRPr="00120E4E">
        <w:rPr>
          <w:sz w:val="24"/>
          <w:szCs w:val="24"/>
        </w:rPr>
        <w:t xml:space="preserve"> </w:t>
      </w:r>
      <w:r w:rsidRPr="00120E4E">
        <w:rPr>
          <w:b/>
          <w:sz w:val="24"/>
          <w:szCs w:val="24"/>
        </w:rPr>
        <w:t>«</w:t>
      </w:r>
      <w:r w:rsidRPr="00120E4E">
        <w:rPr>
          <w:b/>
          <w:bCs/>
          <w:sz w:val="24"/>
          <w:szCs w:val="24"/>
        </w:rPr>
        <w:t>О внесении  изменений  в Порядок приватизации имущества, находящегося в собственности муниципального образования город Усть-Илимск, утвержденный решением Городской Думы города Усть-Илимска от 22.06.2011г. № 28/168».</w:t>
      </w:r>
    </w:p>
    <w:p w:rsidR="001B4F19" w:rsidRPr="00120E4E" w:rsidRDefault="001B4F19" w:rsidP="001B4F19">
      <w:pPr>
        <w:ind w:firstLine="708"/>
        <w:jc w:val="both"/>
        <w:rPr>
          <w:rFonts w:eastAsia="Calibri"/>
        </w:rPr>
      </w:pPr>
      <w:r w:rsidRPr="00120E4E">
        <w:rPr>
          <w:rFonts w:eastAsiaTheme="minorHAnsi"/>
          <w:bCs/>
          <w:color w:val="000000"/>
          <w:lang w:eastAsia="en-US"/>
        </w:rPr>
        <w:t>Докладчик</w:t>
      </w:r>
      <w:r w:rsidRPr="00120E4E">
        <w:rPr>
          <w:bCs/>
        </w:rPr>
        <w:t xml:space="preserve"> </w:t>
      </w:r>
      <w:r w:rsidRPr="00120E4E">
        <w:rPr>
          <w:rFonts w:eastAsia="Calibri"/>
          <w:b/>
        </w:rPr>
        <w:t>Сорокина Светлана Вячеславовна</w:t>
      </w:r>
      <w:r w:rsidRPr="00120E4E">
        <w:rPr>
          <w:rFonts w:eastAsia="Calibri"/>
        </w:rPr>
        <w:t>, заместитель начальника</w:t>
      </w:r>
      <w:r w:rsidRPr="00120E4E">
        <w:rPr>
          <w:bCs/>
        </w:rPr>
        <w:t xml:space="preserve"> Департамента недвижимости Администрации города Усть-Илимска по имущественным отношениям и ведению реестра.</w:t>
      </w:r>
    </w:p>
    <w:p w:rsidR="001B4F19" w:rsidRPr="00120E4E" w:rsidRDefault="001B4F19" w:rsidP="001B4F19">
      <w:pPr>
        <w:pStyle w:val="31"/>
        <w:spacing w:after="0"/>
        <w:ind w:firstLine="709"/>
        <w:jc w:val="both"/>
        <w:rPr>
          <w:b/>
          <w:bCs/>
          <w:sz w:val="24"/>
          <w:szCs w:val="24"/>
        </w:rPr>
      </w:pPr>
    </w:p>
    <w:p w:rsidR="001B4F19" w:rsidRPr="00120E4E" w:rsidRDefault="001B4F19" w:rsidP="001B4F19">
      <w:pPr>
        <w:pStyle w:val="31"/>
        <w:spacing w:after="0"/>
        <w:ind w:firstLine="709"/>
        <w:jc w:val="both"/>
        <w:rPr>
          <w:b/>
          <w:bCs/>
          <w:sz w:val="24"/>
          <w:szCs w:val="24"/>
        </w:rPr>
      </w:pPr>
      <w:r w:rsidRPr="00120E4E">
        <w:rPr>
          <w:b/>
          <w:bCs/>
          <w:sz w:val="24"/>
          <w:szCs w:val="24"/>
        </w:rPr>
        <w:t>11.</w:t>
      </w:r>
      <w:r w:rsidRPr="00120E4E">
        <w:rPr>
          <w:bCs/>
          <w:sz w:val="24"/>
          <w:szCs w:val="24"/>
        </w:rPr>
        <w:t xml:space="preserve"> </w:t>
      </w:r>
      <w:r w:rsidRPr="00120E4E">
        <w:rPr>
          <w:b/>
          <w:sz w:val="24"/>
          <w:szCs w:val="24"/>
        </w:rPr>
        <w:t>Проект решения Городской Думы города Усть-Илимска</w:t>
      </w:r>
      <w:r w:rsidRPr="00120E4E">
        <w:rPr>
          <w:sz w:val="24"/>
          <w:szCs w:val="24"/>
        </w:rPr>
        <w:t xml:space="preserve"> </w:t>
      </w:r>
      <w:r w:rsidRPr="00120E4E">
        <w:rPr>
          <w:b/>
          <w:sz w:val="24"/>
          <w:szCs w:val="24"/>
        </w:rPr>
        <w:t>«</w:t>
      </w:r>
      <w:r w:rsidRPr="00120E4E">
        <w:rPr>
          <w:b/>
          <w:bCs/>
          <w:sz w:val="24"/>
          <w:szCs w:val="24"/>
        </w:rPr>
        <w:t xml:space="preserve">О внесении изменений в Порядок организации и осуществления муниципального </w:t>
      </w:r>
      <w:proofErr w:type="gramStart"/>
      <w:r w:rsidRPr="00120E4E">
        <w:rPr>
          <w:b/>
          <w:bCs/>
          <w:sz w:val="24"/>
          <w:szCs w:val="24"/>
        </w:rPr>
        <w:t>контроля за</w:t>
      </w:r>
      <w:proofErr w:type="gramEnd"/>
      <w:r w:rsidRPr="00120E4E">
        <w:rPr>
          <w:b/>
          <w:bCs/>
          <w:sz w:val="24"/>
          <w:szCs w:val="24"/>
        </w:rPr>
        <w:t xml:space="preserve"> обеспечением сохранности автомобильных дорог местного значения в  муниципальном образовании город Усть-Илимск, утвержденный решением Городской Думы города Усть-Илимска от 06.10.2016г. № 28/191».</w:t>
      </w:r>
    </w:p>
    <w:p w:rsidR="00006CF5" w:rsidRPr="00120E4E" w:rsidRDefault="00006CF5" w:rsidP="00006CF5">
      <w:pPr>
        <w:pStyle w:val="3"/>
        <w:ind w:firstLine="709"/>
        <w:jc w:val="both"/>
        <w:rPr>
          <w:bCs/>
          <w:sz w:val="24"/>
          <w:szCs w:val="24"/>
        </w:rPr>
      </w:pPr>
      <w:r w:rsidRPr="00120E4E">
        <w:rPr>
          <w:bCs/>
          <w:sz w:val="24"/>
          <w:szCs w:val="24"/>
        </w:rPr>
        <w:t>Докладчик</w:t>
      </w:r>
      <w:r w:rsidRPr="00120E4E">
        <w:rPr>
          <w:b/>
          <w:bCs/>
          <w:sz w:val="24"/>
          <w:szCs w:val="24"/>
        </w:rPr>
        <w:t xml:space="preserve">  Садовников Андрей Валерьевич,</w:t>
      </w:r>
      <w:r w:rsidRPr="00120E4E">
        <w:rPr>
          <w:bCs/>
          <w:sz w:val="24"/>
          <w:szCs w:val="24"/>
        </w:rPr>
        <w:t xml:space="preserve"> заместитель начальника Департамента жилищной политики и городского хозяйства Администрации города Усть-Илимска.</w:t>
      </w:r>
    </w:p>
    <w:p w:rsidR="001B4F19" w:rsidRPr="00120E4E" w:rsidRDefault="001B4F19" w:rsidP="001B4F19">
      <w:pPr>
        <w:tabs>
          <w:tab w:val="left" w:pos="-1843"/>
        </w:tabs>
        <w:ind w:firstLine="709"/>
        <w:jc w:val="both"/>
        <w:rPr>
          <w:rFonts w:eastAsiaTheme="minorHAnsi"/>
          <w:bCs/>
          <w:color w:val="000000"/>
          <w:lang w:eastAsia="en-US"/>
        </w:rPr>
      </w:pPr>
    </w:p>
    <w:p w:rsidR="001B4F19" w:rsidRPr="00120E4E" w:rsidRDefault="001B4F19" w:rsidP="001B4F19">
      <w:pPr>
        <w:tabs>
          <w:tab w:val="left" w:pos="-1843"/>
        </w:tabs>
        <w:ind w:firstLine="709"/>
        <w:jc w:val="both"/>
        <w:rPr>
          <w:rFonts w:eastAsiaTheme="minorHAnsi"/>
          <w:b/>
          <w:bCs/>
          <w:color w:val="000000"/>
          <w:lang w:eastAsia="en-US"/>
        </w:rPr>
      </w:pPr>
      <w:r w:rsidRPr="00120E4E">
        <w:rPr>
          <w:rFonts w:eastAsiaTheme="minorHAnsi"/>
          <w:b/>
          <w:bCs/>
          <w:color w:val="000000"/>
          <w:lang w:eastAsia="en-US"/>
        </w:rPr>
        <w:t>12.</w:t>
      </w:r>
      <w:r w:rsidRPr="00120E4E">
        <w:rPr>
          <w:rFonts w:eastAsiaTheme="minorHAnsi"/>
          <w:bCs/>
          <w:color w:val="000000"/>
          <w:lang w:eastAsia="en-US"/>
        </w:rPr>
        <w:t xml:space="preserve"> </w:t>
      </w:r>
      <w:proofErr w:type="gramStart"/>
      <w:r w:rsidRPr="00120E4E">
        <w:rPr>
          <w:b/>
        </w:rPr>
        <w:t xml:space="preserve">Проект решения Городской Думы города Усть-Илимска «О внесении изменений в </w:t>
      </w:r>
      <w:r w:rsidRPr="00120E4E">
        <w:rPr>
          <w:b/>
          <w:color w:val="000000"/>
        </w:rPr>
        <w:t>Положение о предоставлении гражданами, претендующими на замещение должностей муниципальной службы, и лицами, замещающими должности муниципальной службы, сведений о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детей», утвержденное решением Городской Думы города Усть-Илимска от 27.02.2013г</w:t>
      </w:r>
      <w:proofErr w:type="gramEnd"/>
      <w:r w:rsidRPr="00120E4E">
        <w:rPr>
          <w:b/>
          <w:color w:val="000000"/>
        </w:rPr>
        <w:t>. №  52/351».</w:t>
      </w:r>
    </w:p>
    <w:p w:rsidR="001B4F19" w:rsidRPr="00120E4E" w:rsidRDefault="001B4F19" w:rsidP="001B4F19">
      <w:pPr>
        <w:tabs>
          <w:tab w:val="left" w:pos="-1843"/>
        </w:tabs>
        <w:ind w:firstLine="709"/>
        <w:jc w:val="both"/>
        <w:rPr>
          <w:rFonts w:eastAsiaTheme="minorHAnsi"/>
          <w:color w:val="000000"/>
          <w:lang w:eastAsia="en-US"/>
        </w:rPr>
      </w:pPr>
      <w:r w:rsidRPr="00120E4E">
        <w:rPr>
          <w:rFonts w:eastAsiaTheme="minorHAnsi"/>
          <w:bCs/>
          <w:color w:val="000000"/>
          <w:lang w:eastAsia="en-US"/>
        </w:rPr>
        <w:t xml:space="preserve">Докладчик </w:t>
      </w:r>
      <w:r w:rsidRPr="00120E4E">
        <w:rPr>
          <w:rFonts w:eastAsiaTheme="minorHAnsi"/>
          <w:b/>
          <w:bCs/>
          <w:color w:val="000000"/>
          <w:lang w:eastAsia="en-US"/>
        </w:rPr>
        <w:t>Езова Любовь Алексеевна,</w:t>
      </w:r>
      <w:r w:rsidRPr="00120E4E">
        <w:rPr>
          <w:rFonts w:eastAsiaTheme="minorHAnsi"/>
          <w:bCs/>
          <w:color w:val="000000"/>
          <w:lang w:eastAsia="en-US"/>
        </w:rPr>
        <w:t xml:space="preserve"> </w:t>
      </w:r>
      <w:r w:rsidRPr="00120E4E">
        <w:rPr>
          <w:rFonts w:eastAsiaTheme="minorHAnsi"/>
          <w:color w:val="000000"/>
          <w:lang w:eastAsia="en-US"/>
        </w:rPr>
        <w:t>начальник отдела муниципальной службы и кадрового учета Администрации города Усть-Илимска.</w:t>
      </w:r>
    </w:p>
    <w:p w:rsidR="00FB0F95" w:rsidRDefault="00FB0F95" w:rsidP="00F13102">
      <w:pPr>
        <w:pStyle w:val="3"/>
        <w:spacing w:after="0"/>
        <w:ind w:firstLine="318"/>
        <w:jc w:val="both"/>
        <w:rPr>
          <w:b/>
          <w:bCs/>
          <w:sz w:val="24"/>
          <w:szCs w:val="24"/>
        </w:rPr>
      </w:pPr>
    </w:p>
    <w:p w:rsidR="00FB0F95" w:rsidRDefault="00FB0F95" w:rsidP="00F13102">
      <w:pPr>
        <w:pStyle w:val="3"/>
        <w:spacing w:after="0"/>
        <w:ind w:firstLine="318"/>
        <w:jc w:val="both"/>
        <w:rPr>
          <w:b/>
          <w:bCs/>
          <w:sz w:val="24"/>
          <w:szCs w:val="24"/>
        </w:rPr>
      </w:pPr>
      <w:r w:rsidRPr="00FB0F95">
        <w:rPr>
          <w:b/>
          <w:bCs/>
          <w:sz w:val="24"/>
          <w:szCs w:val="24"/>
        </w:rPr>
        <w:t>13. Проект решения Городской Думы города Усть-Илимска «О передаче в собственность служебного жилого помещения Козловской А.В. в порядке приватизации».</w:t>
      </w:r>
    </w:p>
    <w:p w:rsidR="00E81375" w:rsidRPr="00FB0F95" w:rsidRDefault="00FB0F95" w:rsidP="00FB0F95">
      <w:pPr>
        <w:pStyle w:val="3"/>
        <w:spacing w:after="0"/>
        <w:ind w:firstLine="318"/>
        <w:jc w:val="both"/>
        <w:rPr>
          <w:bCs/>
          <w:sz w:val="24"/>
          <w:szCs w:val="24"/>
        </w:rPr>
      </w:pPr>
      <w:r w:rsidRPr="00FB0F95">
        <w:rPr>
          <w:bCs/>
          <w:sz w:val="24"/>
          <w:szCs w:val="24"/>
        </w:rPr>
        <w:t xml:space="preserve">Докладчик </w:t>
      </w:r>
      <w:r w:rsidRPr="00FB0F95">
        <w:rPr>
          <w:b/>
          <w:bCs/>
          <w:sz w:val="24"/>
          <w:szCs w:val="24"/>
        </w:rPr>
        <w:t>Куприянова Анастасия Юрьевна,</w:t>
      </w:r>
      <w:r w:rsidRPr="00FB0F95">
        <w:rPr>
          <w:bCs/>
          <w:sz w:val="24"/>
          <w:szCs w:val="24"/>
        </w:rPr>
        <w:t xml:space="preserve"> начальник отдела жилищных отношений Департамента жилищной политики и городского хозяйства Администрации города Усть-Илимска.</w:t>
      </w:r>
    </w:p>
    <w:p w:rsidR="00FB0F95" w:rsidRDefault="00FB0F95" w:rsidP="00CF6230">
      <w:pPr>
        <w:pStyle w:val="3"/>
        <w:spacing w:after="0"/>
        <w:ind w:firstLine="318"/>
        <w:jc w:val="both"/>
        <w:rPr>
          <w:b/>
          <w:bCs/>
          <w:sz w:val="24"/>
          <w:szCs w:val="24"/>
        </w:rPr>
      </w:pPr>
    </w:p>
    <w:p w:rsidR="00CF6230" w:rsidRDefault="00FB0F95" w:rsidP="00CF6230">
      <w:pPr>
        <w:pStyle w:val="3"/>
        <w:spacing w:after="0"/>
        <w:ind w:firstLine="318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14</w:t>
      </w:r>
      <w:r w:rsidR="00CF6230" w:rsidRPr="00CF6230">
        <w:rPr>
          <w:b/>
          <w:bCs/>
          <w:sz w:val="24"/>
          <w:szCs w:val="24"/>
        </w:rPr>
        <w:t xml:space="preserve">. </w:t>
      </w:r>
      <w:r w:rsidR="00D01554">
        <w:rPr>
          <w:b/>
          <w:bCs/>
          <w:sz w:val="24"/>
          <w:szCs w:val="24"/>
        </w:rPr>
        <w:t>Проект решения Городской Думы города Усть-Илимска «</w:t>
      </w:r>
      <w:r w:rsidR="00A81EC9">
        <w:rPr>
          <w:b/>
          <w:bCs/>
          <w:sz w:val="24"/>
          <w:szCs w:val="24"/>
        </w:rPr>
        <w:t>О внесении изменений в Положение</w:t>
      </w:r>
      <w:r w:rsidR="00CF6230" w:rsidRPr="00CF6230">
        <w:rPr>
          <w:b/>
          <w:bCs/>
          <w:sz w:val="24"/>
          <w:szCs w:val="24"/>
        </w:rPr>
        <w:t xml:space="preserve"> о представительских расходах Городской Думы го</w:t>
      </w:r>
      <w:r w:rsidR="00A81EC9">
        <w:rPr>
          <w:b/>
          <w:bCs/>
          <w:sz w:val="24"/>
          <w:szCs w:val="24"/>
        </w:rPr>
        <w:t>рода Усть-Илимска, утвержденное</w:t>
      </w:r>
      <w:r w:rsidR="00CF6230" w:rsidRPr="00CF6230">
        <w:rPr>
          <w:b/>
          <w:bCs/>
          <w:sz w:val="24"/>
          <w:szCs w:val="24"/>
        </w:rPr>
        <w:t xml:space="preserve"> решением Городской Думы города Усть-Илимска от 24.12.2014г. № 7/53</w:t>
      </w:r>
      <w:r w:rsidR="00D01554">
        <w:rPr>
          <w:b/>
          <w:bCs/>
          <w:sz w:val="24"/>
          <w:szCs w:val="24"/>
        </w:rPr>
        <w:t>»</w:t>
      </w:r>
      <w:bookmarkStart w:id="0" w:name="_GoBack"/>
      <w:bookmarkEnd w:id="0"/>
      <w:r w:rsidR="00CF6230" w:rsidRPr="00CF6230">
        <w:rPr>
          <w:b/>
          <w:bCs/>
          <w:sz w:val="24"/>
          <w:szCs w:val="24"/>
        </w:rPr>
        <w:t>.</w:t>
      </w:r>
    </w:p>
    <w:p w:rsidR="00CF6230" w:rsidRPr="00CF6230" w:rsidRDefault="00CF6230" w:rsidP="00F13102">
      <w:pPr>
        <w:pStyle w:val="3"/>
        <w:spacing w:after="0"/>
        <w:ind w:firstLine="318"/>
        <w:jc w:val="both"/>
        <w:rPr>
          <w:bCs/>
          <w:sz w:val="24"/>
          <w:szCs w:val="24"/>
        </w:rPr>
      </w:pPr>
      <w:r w:rsidRPr="00CF6230">
        <w:rPr>
          <w:bCs/>
          <w:sz w:val="24"/>
          <w:szCs w:val="24"/>
        </w:rPr>
        <w:t xml:space="preserve">Докладчик </w:t>
      </w:r>
      <w:r w:rsidRPr="00FB0F95">
        <w:rPr>
          <w:b/>
          <w:bCs/>
          <w:sz w:val="24"/>
          <w:szCs w:val="24"/>
        </w:rPr>
        <w:t>Чихирьков Арсений Петрович,</w:t>
      </w:r>
      <w:r w:rsidRPr="00CF6230">
        <w:rPr>
          <w:bCs/>
          <w:sz w:val="24"/>
          <w:szCs w:val="24"/>
        </w:rPr>
        <w:t xml:space="preserve"> председатель </w:t>
      </w:r>
      <w:r w:rsidR="00A81EC9">
        <w:rPr>
          <w:bCs/>
          <w:sz w:val="24"/>
          <w:szCs w:val="24"/>
        </w:rPr>
        <w:t>постоянной комиссии Городской Думы по Уставу, Регламенту, депутатской этике, информационной политике и связям с общественностью.</w:t>
      </w:r>
    </w:p>
    <w:p w:rsidR="00CF6230" w:rsidRPr="00CF6230" w:rsidRDefault="00CF6230" w:rsidP="00CF6230">
      <w:pPr>
        <w:pStyle w:val="3"/>
        <w:spacing w:after="0"/>
        <w:ind w:firstLine="318"/>
        <w:rPr>
          <w:bCs/>
          <w:i/>
          <w:u w:val="single"/>
        </w:rPr>
      </w:pPr>
    </w:p>
    <w:p w:rsidR="00FB0F95" w:rsidRDefault="00FB0F95" w:rsidP="00BA4B50">
      <w:pPr>
        <w:pStyle w:val="31"/>
        <w:spacing w:after="0"/>
        <w:jc w:val="both"/>
        <w:rPr>
          <w:b/>
          <w:bCs/>
          <w:sz w:val="24"/>
          <w:szCs w:val="24"/>
        </w:rPr>
      </w:pPr>
    </w:p>
    <w:p w:rsidR="006F0C2C" w:rsidRPr="00BA4B50" w:rsidRDefault="00A81EC9" w:rsidP="00BA4B50">
      <w:pPr>
        <w:pStyle w:val="31"/>
        <w:spacing w:after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Председатель</w:t>
      </w:r>
      <w:r w:rsidR="00BA4B50" w:rsidRPr="00BA4B50">
        <w:rPr>
          <w:b/>
          <w:bCs/>
          <w:sz w:val="24"/>
          <w:szCs w:val="24"/>
        </w:rPr>
        <w:t xml:space="preserve"> Городской Думы   </w:t>
      </w:r>
      <w:r w:rsidR="00BA4B50">
        <w:rPr>
          <w:b/>
          <w:bCs/>
          <w:sz w:val="24"/>
          <w:szCs w:val="24"/>
        </w:rPr>
        <w:t xml:space="preserve">                                         </w:t>
      </w:r>
      <w:r w:rsidR="00D1432E">
        <w:rPr>
          <w:b/>
          <w:bCs/>
          <w:sz w:val="24"/>
          <w:szCs w:val="24"/>
        </w:rPr>
        <w:t xml:space="preserve">   </w:t>
      </w:r>
      <w:r>
        <w:rPr>
          <w:b/>
          <w:bCs/>
          <w:sz w:val="24"/>
          <w:szCs w:val="24"/>
        </w:rPr>
        <w:t xml:space="preserve">                      </w:t>
      </w:r>
      <w:r w:rsidR="00FB0F95">
        <w:rPr>
          <w:b/>
          <w:bCs/>
          <w:sz w:val="24"/>
          <w:szCs w:val="24"/>
        </w:rPr>
        <w:t xml:space="preserve">    </w:t>
      </w:r>
      <w:r>
        <w:rPr>
          <w:b/>
          <w:bCs/>
          <w:sz w:val="24"/>
          <w:szCs w:val="24"/>
        </w:rPr>
        <w:t xml:space="preserve">       С.В. </w:t>
      </w:r>
      <w:proofErr w:type="spellStart"/>
      <w:r>
        <w:rPr>
          <w:b/>
          <w:bCs/>
          <w:sz w:val="24"/>
          <w:szCs w:val="24"/>
        </w:rPr>
        <w:t>Зацепин</w:t>
      </w:r>
      <w:proofErr w:type="spellEnd"/>
    </w:p>
    <w:p w:rsidR="00D1432E" w:rsidRDefault="00D1432E" w:rsidP="00BA4B50">
      <w:pPr>
        <w:pStyle w:val="31"/>
        <w:spacing w:after="0"/>
        <w:jc w:val="both"/>
        <w:rPr>
          <w:b/>
          <w:bCs/>
          <w:sz w:val="24"/>
          <w:szCs w:val="24"/>
        </w:rPr>
      </w:pPr>
    </w:p>
    <w:p w:rsidR="006F0C2C" w:rsidRDefault="00BA4B50" w:rsidP="00BA4B50">
      <w:pPr>
        <w:pStyle w:val="31"/>
        <w:spacing w:after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СОГЛАСОВАНО:</w:t>
      </w:r>
    </w:p>
    <w:p w:rsidR="00BA4B50" w:rsidRDefault="00BA4B50" w:rsidP="00BA4B50">
      <w:pPr>
        <w:pStyle w:val="31"/>
        <w:spacing w:after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Мэр города Усть-Илимска</w:t>
      </w:r>
    </w:p>
    <w:p w:rsidR="00BA4B50" w:rsidRDefault="00BA4B50" w:rsidP="00BA4B50">
      <w:pPr>
        <w:pStyle w:val="31"/>
        <w:spacing w:after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_____________/В.К. Тулубаев/</w:t>
      </w:r>
    </w:p>
    <w:p w:rsidR="00942B72" w:rsidRPr="00120E4E" w:rsidRDefault="00BA4B50" w:rsidP="00942B72">
      <w:pPr>
        <w:pStyle w:val="31"/>
        <w:spacing w:after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«__» __________20___г.</w:t>
      </w:r>
    </w:p>
    <w:p w:rsidR="00781E4D" w:rsidRPr="006F0C2C" w:rsidRDefault="00781E4D" w:rsidP="00942B72">
      <w:pPr>
        <w:tabs>
          <w:tab w:val="left" w:pos="-1560"/>
        </w:tabs>
        <w:ind w:firstLine="709"/>
        <w:jc w:val="both"/>
        <w:rPr>
          <w:bCs/>
        </w:rPr>
      </w:pPr>
    </w:p>
    <w:sectPr w:rsidR="00781E4D" w:rsidRPr="006F0C2C" w:rsidSect="00A959D4">
      <w:pgSz w:w="11906" w:h="16838"/>
      <w:pgMar w:top="567" w:right="566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10391"/>
    <w:multiLevelType w:val="hybridMultilevel"/>
    <w:tmpl w:val="8D125672"/>
    <w:lvl w:ilvl="0" w:tplc="12545E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697"/>
    <w:rsid w:val="00003C6D"/>
    <w:rsid w:val="00004FEA"/>
    <w:rsid w:val="00006CF5"/>
    <w:rsid w:val="00046431"/>
    <w:rsid w:val="00050940"/>
    <w:rsid w:val="00053A41"/>
    <w:rsid w:val="00057A62"/>
    <w:rsid w:val="00062614"/>
    <w:rsid w:val="000A1733"/>
    <w:rsid w:val="000B20C3"/>
    <w:rsid w:val="000C37F2"/>
    <w:rsid w:val="00120E4E"/>
    <w:rsid w:val="00131028"/>
    <w:rsid w:val="0014635B"/>
    <w:rsid w:val="00147600"/>
    <w:rsid w:val="001631BE"/>
    <w:rsid w:val="0018181B"/>
    <w:rsid w:val="0018422E"/>
    <w:rsid w:val="00187E9B"/>
    <w:rsid w:val="00187FBF"/>
    <w:rsid w:val="00190278"/>
    <w:rsid w:val="001B4F19"/>
    <w:rsid w:val="001C171A"/>
    <w:rsid w:val="001F6F92"/>
    <w:rsid w:val="00231DC1"/>
    <w:rsid w:val="002361F4"/>
    <w:rsid w:val="00240925"/>
    <w:rsid w:val="002619A7"/>
    <w:rsid w:val="002630AB"/>
    <w:rsid w:val="002701BF"/>
    <w:rsid w:val="00292125"/>
    <w:rsid w:val="00295B34"/>
    <w:rsid w:val="002C2E1A"/>
    <w:rsid w:val="002C4099"/>
    <w:rsid w:val="00304400"/>
    <w:rsid w:val="00305CE1"/>
    <w:rsid w:val="0031486F"/>
    <w:rsid w:val="003171F1"/>
    <w:rsid w:val="00324CC9"/>
    <w:rsid w:val="00343C16"/>
    <w:rsid w:val="00345132"/>
    <w:rsid w:val="0035772A"/>
    <w:rsid w:val="003A0B8A"/>
    <w:rsid w:val="003B4EB5"/>
    <w:rsid w:val="003E2861"/>
    <w:rsid w:val="004067C7"/>
    <w:rsid w:val="004162D5"/>
    <w:rsid w:val="00417736"/>
    <w:rsid w:val="004403B0"/>
    <w:rsid w:val="004529A0"/>
    <w:rsid w:val="004529D2"/>
    <w:rsid w:val="00462819"/>
    <w:rsid w:val="0048236F"/>
    <w:rsid w:val="00491856"/>
    <w:rsid w:val="00494AE1"/>
    <w:rsid w:val="004A4C7B"/>
    <w:rsid w:val="004B7899"/>
    <w:rsid w:val="004D1251"/>
    <w:rsid w:val="004F6E47"/>
    <w:rsid w:val="004F7CA6"/>
    <w:rsid w:val="0050168F"/>
    <w:rsid w:val="005177D4"/>
    <w:rsid w:val="00537A9C"/>
    <w:rsid w:val="0055383F"/>
    <w:rsid w:val="005710DF"/>
    <w:rsid w:val="005B4354"/>
    <w:rsid w:val="005B554D"/>
    <w:rsid w:val="00627ECD"/>
    <w:rsid w:val="006314E2"/>
    <w:rsid w:val="00642DC1"/>
    <w:rsid w:val="0065456F"/>
    <w:rsid w:val="006619C7"/>
    <w:rsid w:val="00674720"/>
    <w:rsid w:val="00684271"/>
    <w:rsid w:val="00687D74"/>
    <w:rsid w:val="006F0C2C"/>
    <w:rsid w:val="0071190D"/>
    <w:rsid w:val="0071651F"/>
    <w:rsid w:val="00720DAC"/>
    <w:rsid w:val="00722BDC"/>
    <w:rsid w:val="0073593D"/>
    <w:rsid w:val="00754286"/>
    <w:rsid w:val="00756989"/>
    <w:rsid w:val="00781E4D"/>
    <w:rsid w:val="00785B16"/>
    <w:rsid w:val="007A413E"/>
    <w:rsid w:val="007B1D31"/>
    <w:rsid w:val="007C56D7"/>
    <w:rsid w:val="007C6F05"/>
    <w:rsid w:val="007E0014"/>
    <w:rsid w:val="007E3DCE"/>
    <w:rsid w:val="007F1D6B"/>
    <w:rsid w:val="007F34BB"/>
    <w:rsid w:val="00812B11"/>
    <w:rsid w:val="00815DDA"/>
    <w:rsid w:val="00843DEE"/>
    <w:rsid w:val="00847E79"/>
    <w:rsid w:val="00856AEB"/>
    <w:rsid w:val="00862120"/>
    <w:rsid w:val="00863C3C"/>
    <w:rsid w:val="00872F24"/>
    <w:rsid w:val="00882019"/>
    <w:rsid w:val="0089046E"/>
    <w:rsid w:val="00892EA3"/>
    <w:rsid w:val="0089595F"/>
    <w:rsid w:val="0089796C"/>
    <w:rsid w:val="008B05DA"/>
    <w:rsid w:val="008D124B"/>
    <w:rsid w:val="008E23EB"/>
    <w:rsid w:val="008F39ED"/>
    <w:rsid w:val="009206A7"/>
    <w:rsid w:val="00937CF2"/>
    <w:rsid w:val="00942B72"/>
    <w:rsid w:val="009624C3"/>
    <w:rsid w:val="00984815"/>
    <w:rsid w:val="00984FF5"/>
    <w:rsid w:val="00986495"/>
    <w:rsid w:val="0099371E"/>
    <w:rsid w:val="009A0026"/>
    <w:rsid w:val="009C44D9"/>
    <w:rsid w:val="009D1464"/>
    <w:rsid w:val="009E6481"/>
    <w:rsid w:val="00A42AA7"/>
    <w:rsid w:val="00A44676"/>
    <w:rsid w:val="00A54548"/>
    <w:rsid w:val="00A733BA"/>
    <w:rsid w:val="00A81EC9"/>
    <w:rsid w:val="00A86C45"/>
    <w:rsid w:val="00A913A7"/>
    <w:rsid w:val="00A959D4"/>
    <w:rsid w:val="00AA3C70"/>
    <w:rsid w:val="00AA4B39"/>
    <w:rsid w:val="00AD7E3D"/>
    <w:rsid w:val="00AE1AE4"/>
    <w:rsid w:val="00AF24D5"/>
    <w:rsid w:val="00AF3325"/>
    <w:rsid w:val="00AF6523"/>
    <w:rsid w:val="00B05507"/>
    <w:rsid w:val="00B068B8"/>
    <w:rsid w:val="00B24D3E"/>
    <w:rsid w:val="00B25600"/>
    <w:rsid w:val="00B43AE2"/>
    <w:rsid w:val="00B52D67"/>
    <w:rsid w:val="00B53434"/>
    <w:rsid w:val="00B95B80"/>
    <w:rsid w:val="00BA26D6"/>
    <w:rsid w:val="00BA37D4"/>
    <w:rsid w:val="00BA4B50"/>
    <w:rsid w:val="00BD7E55"/>
    <w:rsid w:val="00BE286D"/>
    <w:rsid w:val="00BE7F56"/>
    <w:rsid w:val="00C33CE9"/>
    <w:rsid w:val="00C37E47"/>
    <w:rsid w:val="00C70F8A"/>
    <w:rsid w:val="00CA029A"/>
    <w:rsid w:val="00CB10F3"/>
    <w:rsid w:val="00CC1B41"/>
    <w:rsid w:val="00CC39C1"/>
    <w:rsid w:val="00CC5204"/>
    <w:rsid w:val="00CF4FC4"/>
    <w:rsid w:val="00CF6230"/>
    <w:rsid w:val="00D01554"/>
    <w:rsid w:val="00D1432E"/>
    <w:rsid w:val="00D215F9"/>
    <w:rsid w:val="00D227ED"/>
    <w:rsid w:val="00D3434C"/>
    <w:rsid w:val="00D42971"/>
    <w:rsid w:val="00D517DB"/>
    <w:rsid w:val="00D61C8D"/>
    <w:rsid w:val="00D84845"/>
    <w:rsid w:val="00DD39D9"/>
    <w:rsid w:val="00DE45CC"/>
    <w:rsid w:val="00DE535F"/>
    <w:rsid w:val="00E150C3"/>
    <w:rsid w:val="00E336AC"/>
    <w:rsid w:val="00E423E9"/>
    <w:rsid w:val="00E55697"/>
    <w:rsid w:val="00E55A05"/>
    <w:rsid w:val="00E60873"/>
    <w:rsid w:val="00E6127B"/>
    <w:rsid w:val="00E65811"/>
    <w:rsid w:val="00E81375"/>
    <w:rsid w:val="00E831CE"/>
    <w:rsid w:val="00E968F4"/>
    <w:rsid w:val="00EB4130"/>
    <w:rsid w:val="00ED3D55"/>
    <w:rsid w:val="00F00848"/>
    <w:rsid w:val="00F13102"/>
    <w:rsid w:val="00F30778"/>
    <w:rsid w:val="00F32BF5"/>
    <w:rsid w:val="00F32DAC"/>
    <w:rsid w:val="00F8049F"/>
    <w:rsid w:val="00F87ADB"/>
    <w:rsid w:val="00F9408F"/>
    <w:rsid w:val="00FA1D2B"/>
    <w:rsid w:val="00FB0F95"/>
    <w:rsid w:val="00FC3028"/>
    <w:rsid w:val="00FE3A7F"/>
    <w:rsid w:val="00FF1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nhideWhenUsed/>
    <w:rsid w:val="00E5569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5569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1">
    <w:name w:val="Основной текст 31"/>
    <w:basedOn w:val="a"/>
    <w:rsid w:val="00E55697"/>
    <w:pPr>
      <w:spacing w:after="120"/>
    </w:pPr>
    <w:rPr>
      <w:sz w:val="16"/>
      <w:szCs w:val="16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42AA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AA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701BF"/>
    <w:pPr>
      <w:ind w:left="720"/>
      <w:contextualSpacing/>
    </w:pPr>
  </w:style>
  <w:style w:type="paragraph" w:styleId="a6">
    <w:name w:val="header"/>
    <w:basedOn w:val="a"/>
    <w:link w:val="a7"/>
    <w:rsid w:val="00942B7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942B7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nhideWhenUsed/>
    <w:rsid w:val="00E5569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5569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1">
    <w:name w:val="Основной текст 31"/>
    <w:basedOn w:val="a"/>
    <w:rsid w:val="00E55697"/>
    <w:pPr>
      <w:spacing w:after="120"/>
    </w:pPr>
    <w:rPr>
      <w:sz w:val="16"/>
      <w:szCs w:val="16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42AA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AA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701BF"/>
    <w:pPr>
      <w:ind w:left="720"/>
      <w:contextualSpacing/>
    </w:pPr>
  </w:style>
  <w:style w:type="paragraph" w:styleId="a6">
    <w:name w:val="header"/>
    <w:basedOn w:val="a"/>
    <w:link w:val="a7"/>
    <w:rsid w:val="00942B7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942B7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0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A499A-DC98-4B34-8919-47E057774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822</Words>
  <Characters>4688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Усть-Илимска</Company>
  <LinksUpToDate>false</LinksUpToDate>
  <CharactersWithSpaces>5500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Бабак Анна Ивановна</dc:creator>
  <cp:lastModifiedBy>Кондратьева Татьяна Павловна</cp:lastModifiedBy>
  <cp:revision>2</cp:revision>
  <cp:lastPrinted>2018-11-20T10:16:00Z</cp:lastPrinted>
  <dcterms:created xsi:type="dcterms:W3CDTF">2018-11-21T04:44:00Z</dcterms:created>
  <dcterms:modified xsi:type="dcterms:W3CDTF">2018-11-21T04:44:00Z</dcterms:modified>
</cp:coreProperties>
</file>