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5D52B7" w:rsidP="00F67F8F">
            <w:pPr>
              <w:jc w:val="center"/>
              <w:rPr>
                <w:caps/>
              </w:rPr>
            </w:pPr>
            <w:r>
              <w:rPr>
                <w:caps/>
              </w:rPr>
              <w:t xml:space="preserve">                                                  </w:t>
            </w:r>
            <w:r w:rsidR="00665B4E" w:rsidRPr="00F67F8F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   </w:t>
            </w:r>
            <w:r w:rsidRPr="005D52B7">
              <w:rPr>
                <w:b/>
                <w:caps/>
              </w:rPr>
              <w:t xml:space="preserve"> проект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F85C8E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4E547300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F85C8E">
              <w:rPr>
                <w:b/>
                <w:caps/>
                <w:sz w:val="28"/>
                <w:szCs w:val="28"/>
              </w:rPr>
              <w:t xml:space="preserve"> СЕДЬМ</w:t>
            </w:r>
            <w:r w:rsidR="00FB2921" w:rsidRPr="00F67F8F">
              <w:rPr>
                <w:b/>
                <w:caps/>
                <w:sz w:val="28"/>
                <w:szCs w:val="28"/>
              </w:rPr>
              <w:t>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F67F8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B269AE" w:rsidRPr="002A4588" w:rsidRDefault="00F85C8E" w:rsidP="00722487">
            <w:pPr>
              <w:spacing w:before="480" w:after="480" w:line="240" w:lineRule="exact"/>
              <w:ind w:right="5103"/>
              <w:jc w:val="both"/>
            </w:pPr>
            <w:r w:rsidRPr="0002709A">
              <w:rPr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05FF492C" wp14:editId="2DA6DC3A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6621B48A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D705FA" w:rsidRPr="0002709A">
              <w:rPr>
                <w:sz w:val="28"/>
              </w:rPr>
              <w:t xml:space="preserve">О </w:t>
            </w:r>
            <w:r w:rsidR="00B13858">
              <w:rPr>
                <w:sz w:val="28"/>
              </w:rPr>
              <w:t>пред</w:t>
            </w:r>
            <w:r w:rsidR="00722487" w:rsidRPr="0002709A">
              <w:rPr>
                <w:sz w:val="28"/>
              </w:rPr>
              <w:t>ставлении сведений о доходах, расходах, об имуществе и обязательствах имущественного характера за отчетный период с 1 января по 31 декабря 2019 года</w:t>
            </w:r>
          </w:p>
        </w:tc>
      </w:tr>
    </w:tbl>
    <w:p w:rsidR="0002709A" w:rsidRDefault="0002709A" w:rsidP="007224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2709A" w:rsidRDefault="0002709A" w:rsidP="007224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705FA" w:rsidRPr="005A705B" w:rsidRDefault="00F85C8E" w:rsidP="007224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A705B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 wp14:anchorId="1A55EC4F" wp14:editId="6D574785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13335" t="10160" r="952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EE91117"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proofErr w:type="gramStart"/>
      <w:r w:rsidR="00AB469D" w:rsidRPr="005A705B">
        <w:rPr>
          <w:sz w:val="28"/>
          <w:szCs w:val="28"/>
        </w:rPr>
        <w:t>П</w:t>
      </w:r>
      <w:r w:rsidR="00D705FA" w:rsidRPr="005A705B">
        <w:rPr>
          <w:sz w:val="28"/>
          <w:szCs w:val="28"/>
        </w:rPr>
        <w:t xml:space="preserve">ринимая во внимание комплекс ограничительных мер, введенных на территории Иркутской области в соответствии с Указом Губернатора Иркутской области от 18.03.2020г. № 59-уг «О введении режима функционирования повышенной готовности для территориальной подсистемы Иркутской области единой государственной системы предупреждения и ликвидации чрезвычайных ситуаций», руководствуясь </w:t>
      </w:r>
      <w:r w:rsidR="00722487" w:rsidRPr="005A705B">
        <w:rPr>
          <w:sz w:val="28"/>
          <w:szCs w:val="28"/>
        </w:rPr>
        <w:t>Указом Президента Российской Федерации от 17.04.2020г. № 272 «О представлении сведений о доходах, расходах, об имуществе и обязательствах</w:t>
      </w:r>
      <w:proofErr w:type="gramEnd"/>
      <w:r w:rsidR="00722487" w:rsidRPr="005A705B">
        <w:rPr>
          <w:sz w:val="28"/>
          <w:szCs w:val="28"/>
        </w:rPr>
        <w:t xml:space="preserve"> имущественного характера за отчетный период с 1 января по 31 декабря 2019 г.»</w:t>
      </w:r>
      <w:r w:rsidR="00073DB0" w:rsidRPr="005A705B">
        <w:rPr>
          <w:sz w:val="28"/>
          <w:szCs w:val="28"/>
        </w:rPr>
        <w:t xml:space="preserve">, </w:t>
      </w:r>
      <w:r w:rsidR="008E1599" w:rsidRPr="005A705B">
        <w:rPr>
          <w:bCs/>
          <w:color w:val="000000"/>
          <w:sz w:val="28"/>
          <w:szCs w:val="28"/>
        </w:rPr>
        <w:t xml:space="preserve">статьями 23, </w:t>
      </w:r>
      <w:r w:rsidR="005C3BBE" w:rsidRPr="005A705B">
        <w:rPr>
          <w:bCs/>
          <w:color w:val="000000"/>
          <w:sz w:val="28"/>
          <w:szCs w:val="28"/>
        </w:rPr>
        <w:t xml:space="preserve">25, </w:t>
      </w:r>
      <w:r w:rsidR="008E1599" w:rsidRPr="005A705B">
        <w:rPr>
          <w:bCs/>
          <w:color w:val="000000"/>
          <w:sz w:val="28"/>
          <w:szCs w:val="28"/>
        </w:rPr>
        <w:t>3</w:t>
      </w:r>
      <w:r w:rsidR="005C3BBE" w:rsidRPr="005A705B">
        <w:rPr>
          <w:bCs/>
          <w:color w:val="000000"/>
          <w:sz w:val="28"/>
          <w:szCs w:val="28"/>
        </w:rPr>
        <w:t>4</w:t>
      </w:r>
      <w:r w:rsidR="008E1599" w:rsidRPr="005A705B">
        <w:rPr>
          <w:bCs/>
          <w:color w:val="000000"/>
          <w:sz w:val="28"/>
          <w:szCs w:val="28"/>
        </w:rPr>
        <w:t xml:space="preserve">, </w:t>
      </w:r>
      <w:r w:rsidR="005A705B" w:rsidRPr="005A705B">
        <w:rPr>
          <w:bCs/>
          <w:color w:val="000000"/>
          <w:sz w:val="28"/>
          <w:szCs w:val="28"/>
        </w:rPr>
        <w:t xml:space="preserve">42, 43 </w:t>
      </w:r>
      <w:r w:rsidR="008E1599" w:rsidRPr="005A705B">
        <w:rPr>
          <w:bCs/>
          <w:color w:val="000000"/>
          <w:sz w:val="28"/>
          <w:szCs w:val="28"/>
        </w:rPr>
        <w:t>Устава муниципального образования город Усть-Илимск</w:t>
      </w:r>
      <w:r w:rsidR="00073DB0" w:rsidRPr="005A705B">
        <w:rPr>
          <w:sz w:val="28"/>
          <w:szCs w:val="28"/>
        </w:rPr>
        <w:t>», Городская Дума,</w:t>
      </w:r>
      <w:r w:rsidR="00073DB0" w:rsidRPr="005A705B">
        <w:rPr>
          <w:bCs/>
          <w:color w:val="000000"/>
          <w:sz w:val="28"/>
          <w:szCs w:val="28"/>
        </w:rPr>
        <w:t xml:space="preserve"> </w:t>
      </w:r>
      <w:r w:rsidR="00D705FA" w:rsidRPr="005A705B">
        <w:rPr>
          <w:bCs/>
          <w:color w:val="000000"/>
          <w:sz w:val="28"/>
          <w:szCs w:val="28"/>
        </w:rPr>
        <w:t>–</w:t>
      </w:r>
      <w:r w:rsidR="00D705FA" w:rsidRPr="005A705B">
        <w:rPr>
          <w:sz w:val="28"/>
          <w:szCs w:val="28"/>
        </w:rPr>
        <w:t xml:space="preserve"> </w:t>
      </w:r>
    </w:p>
    <w:p w:rsidR="00D705FA" w:rsidRPr="005A705B" w:rsidRDefault="00D705FA" w:rsidP="00D705FA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5A705B">
        <w:rPr>
          <w:b/>
          <w:sz w:val="28"/>
          <w:szCs w:val="28"/>
        </w:rPr>
        <w:t>РЕШИЛА:</w:t>
      </w:r>
    </w:p>
    <w:p w:rsidR="005A705B" w:rsidRPr="005A705B" w:rsidRDefault="00722487" w:rsidP="005A705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705B">
        <w:rPr>
          <w:sz w:val="28"/>
          <w:szCs w:val="28"/>
        </w:rPr>
        <w:t xml:space="preserve">1. Установить, что сведения о доходах, расходах, об имуществе и обязательствах имущественного характера за отчетный период с 1 января по 31 декабря 2019 года, срок </w:t>
      </w:r>
      <w:proofErr w:type="gramStart"/>
      <w:r w:rsidRPr="005A705B">
        <w:rPr>
          <w:sz w:val="28"/>
          <w:szCs w:val="28"/>
        </w:rPr>
        <w:t>подачи</w:t>
      </w:r>
      <w:proofErr w:type="gramEnd"/>
      <w:r w:rsidRPr="005A705B">
        <w:rPr>
          <w:sz w:val="28"/>
          <w:szCs w:val="28"/>
        </w:rPr>
        <w:t xml:space="preserve"> которых предусмотрен </w:t>
      </w:r>
      <w:r w:rsidR="005A705B" w:rsidRPr="005A705B">
        <w:rPr>
          <w:sz w:val="28"/>
          <w:szCs w:val="28"/>
        </w:rPr>
        <w:t>муниципальными правовыми актами муниципального образования город Усть-Илимск, представляются до 1 августа 2020 года включительно.</w:t>
      </w:r>
    </w:p>
    <w:p w:rsidR="00D705FA" w:rsidRPr="005A705B" w:rsidRDefault="00722487" w:rsidP="0072248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705B">
        <w:rPr>
          <w:sz w:val="28"/>
          <w:szCs w:val="28"/>
        </w:rPr>
        <w:t xml:space="preserve">2. </w:t>
      </w:r>
      <w:r w:rsidR="00D705FA" w:rsidRPr="005A705B">
        <w:rPr>
          <w:sz w:val="28"/>
          <w:szCs w:val="28"/>
        </w:rPr>
        <w:t>Опубликовать настоящее</w:t>
      </w:r>
      <w:r w:rsidR="005D52B7">
        <w:rPr>
          <w:sz w:val="28"/>
          <w:szCs w:val="28"/>
        </w:rPr>
        <w:t xml:space="preserve"> решение</w:t>
      </w:r>
      <w:r w:rsidR="00D705FA" w:rsidRPr="005A705B">
        <w:rPr>
          <w:sz w:val="28"/>
          <w:szCs w:val="28"/>
        </w:rPr>
        <w:t xml:space="preserve"> в газете «Усть-Илимск </w:t>
      </w:r>
      <w:proofErr w:type="gramStart"/>
      <w:r w:rsidR="00D705FA" w:rsidRPr="005A705B">
        <w:rPr>
          <w:sz w:val="28"/>
          <w:szCs w:val="28"/>
        </w:rPr>
        <w:t>официальный</w:t>
      </w:r>
      <w:proofErr w:type="gramEnd"/>
      <w:r w:rsidR="00D705FA" w:rsidRPr="005A705B">
        <w:rPr>
          <w:sz w:val="28"/>
          <w:szCs w:val="28"/>
        </w:rPr>
        <w:t>» и разместить на официальн</w:t>
      </w:r>
      <w:r w:rsidR="005D52B7">
        <w:rPr>
          <w:sz w:val="28"/>
          <w:szCs w:val="28"/>
        </w:rPr>
        <w:t xml:space="preserve">ых сайтах Городской Думы города Усть-Илимска, </w:t>
      </w:r>
      <w:r w:rsidR="00D705FA" w:rsidRPr="005A705B">
        <w:rPr>
          <w:sz w:val="28"/>
          <w:szCs w:val="28"/>
        </w:rPr>
        <w:t>Администрации города Усть-Илимска.</w:t>
      </w:r>
    </w:p>
    <w:p w:rsidR="00D705FA" w:rsidRDefault="00D705FA" w:rsidP="00D705F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705B" w:rsidRPr="005A705B" w:rsidRDefault="005A705B" w:rsidP="00D705F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2EA9" w:rsidRPr="005A705B" w:rsidRDefault="00F52EA9" w:rsidP="00D705F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05FA" w:rsidRPr="005A705B" w:rsidRDefault="00D705FA" w:rsidP="00D705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A705B">
        <w:rPr>
          <w:b/>
          <w:sz w:val="28"/>
          <w:szCs w:val="28"/>
        </w:rPr>
        <w:t>Председатель Городской Думы</w:t>
      </w:r>
      <w:r w:rsidRPr="005A705B">
        <w:rPr>
          <w:b/>
          <w:sz w:val="28"/>
          <w:szCs w:val="28"/>
        </w:rPr>
        <w:tab/>
      </w:r>
      <w:r w:rsidRPr="005A705B">
        <w:rPr>
          <w:b/>
          <w:sz w:val="28"/>
          <w:szCs w:val="28"/>
        </w:rPr>
        <w:tab/>
      </w:r>
      <w:r w:rsidRPr="005A705B">
        <w:rPr>
          <w:b/>
          <w:sz w:val="28"/>
          <w:szCs w:val="28"/>
        </w:rPr>
        <w:tab/>
      </w:r>
      <w:r w:rsidRPr="005A705B">
        <w:rPr>
          <w:b/>
          <w:sz w:val="28"/>
          <w:szCs w:val="28"/>
        </w:rPr>
        <w:tab/>
      </w:r>
      <w:r w:rsidRPr="005A705B">
        <w:rPr>
          <w:b/>
          <w:sz w:val="28"/>
          <w:szCs w:val="28"/>
        </w:rPr>
        <w:tab/>
      </w:r>
      <w:r w:rsidR="00480460" w:rsidRPr="005A705B">
        <w:rPr>
          <w:b/>
          <w:sz w:val="28"/>
          <w:szCs w:val="28"/>
        </w:rPr>
        <w:t xml:space="preserve">     </w:t>
      </w:r>
      <w:r w:rsidR="002A4588" w:rsidRPr="005A705B">
        <w:rPr>
          <w:b/>
          <w:sz w:val="28"/>
          <w:szCs w:val="28"/>
        </w:rPr>
        <w:t xml:space="preserve">  </w:t>
      </w:r>
      <w:r w:rsidRPr="005A705B">
        <w:rPr>
          <w:b/>
          <w:sz w:val="28"/>
          <w:szCs w:val="28"/>
        </w:rPr>
        <w:t xml:space="preserve">А.П. </w:t>
      </w:r>
      <w:proofErr w:type="spellStart"/>
      <w:r w:rsidRPr="005A705B">
        <w:rPr>
          <w:b/>
          <w:sz w:val="28"/>
          <w:szCs w:val="28"/>
        </w:rPr>
        <w:t>Чихирьков</w:t>
      </w:r>
      <w:proofErr w:type="spellEnd"/>
    </w:p>
    <w:p w:rsidR="00480460" w:rsidRPr="005A705B" w:rsidRDefault="00480460" w:rsidP="00D705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5FA" w:rsidRPr="00F52EA9" w:rsidRDefault="00480460" w:rsidP="00D705FA">
      <w:pPr>
        <w:autoSpaceDE w:val="0"/>
        <w:autoSpaceDN w:val="0"/>
        <w:adjustRightInd w:val="0"/>
        <w:jc w:val="both"/>
        <w:rPr>
          <w:b/>
        </w:rPr>
      </w:pPr>
      <w:r w:rsidRPr="005A705B">
        <w:rPr>
          <w:b/>
          <w:sz w:val="28"/>
          <w:szCs w:val="28"/>
        </w:rPr>
        <w:t>Мэр города</w:t>
      </w:r>
      <w:r w:rsidRPr="005A705B">
        <w:rPr>
          <w:b/>
          <w:sz w:val="28"/>
          <w:szCs w:val="28"/>
        </w:rPr>
        <w:tab/>
      </w:r>
      <w:r w:rsidRPr="005A705B">
        <w:rPr>
          <w:b/>
          <w:sz w:val="28"/>
          <w:szCs w:val="28"/>
        </w:rPr>
        <w:tab/>
      </w:r>
      <w:r w:rsidRPr="005A705B">
        <w:rPr>
          <w:b/>
          <w:sz w:val="28"/>
          <w:szCs w:val="28"/>
        </w:rPr>
        <w:tab/>
      </w:r>
      <w:r w:rsidRPr="005A705B">
        <w:rPr>
          <w:b/>
          <w:sz w:val="28"/>
          <w:szCs w:val="28"/>
        </w:rPr>
        <w:tab/>
      </w:r>
      <w:r w:rsidRPr="005A705B">
        <w:rPr>
          <w:b/>
          <w:sz w:val="28"/>
          <w:szCs w:val="28"/>
        </w:rPr>
        <w:tab/>
      </w:r>
      <w:r w:rsidRPr="005A705B">
        <w:rPr>
          <w:b/>
          <w:sz w:val="28"/>
          <w:szCs w:val="28"/>
        </w:rPr>
        <w:tab/>
      </w:r>
      <w:r w:rsidRPr="005A705B">
        <w:rPr>
          <w:b/>
          <w:sz w:val="28"/>
          <w:szCs w:val="28"/>
        </w:rPr>
        <w:tab/>
      </w:r>
      <w:r w:rsidRPr="005A705B">
        <w:rPr>
          <w:b/>
          <w:sz w:val="28"/>
          <w:szCs w:val="28"/>
        </w:rPr>
        <w:tab/>
      </w:r>
      <w:r w:rsidR="005A705B">
        <w:rPr>
          <w:b/>
          <w:sz w:val="28"/>
          <w:szCs w:val="28"/>
        </w:rPr>
        <w:t xml:space="preserve">      А.И. </w:t>
      </w:r>
      <w:r w:rsidRPr="005A705B">
        <w:rPr>
          <w:b/>
          <w:sz w:val="28"/>
          <w:szCs w:val="28"/>
        </w:rPr>
        <w:t>Щекина</w:t>
      </w:r>
      <w:r w:rsidRPr="005A705B">
        <w:rPr>
          <w:b/>
          <w:sz w:val="28"/>
          <w:szCs w:val="28"/>
        </w:rPr>
        <w:tab/>
      </w:r>
      <w:r w:rsidRPr="002A4588">
        <w:rPr>
          <w:b/>
        </w:rPr>
        <w:tab/>
      </w:r>
      <w:r w:rsidRPr="002A4588">
        <w:rPr>
          <w:b/>
        </w:rPr>
        <w:tab/>
      </w:r>
      <w:r w:rsidRPr="002A4588">
        <w:rPr>
          <w:b/>
        </w:rPr>
        <w:tab/>
      </w:r>
      <w:r w:rsidRPr="002A4588">
        <w:rPr>
          <w:b/>
        </w:rPr>
        <w:tab/>
      </w:r>
    </w:p>
    <w:p w:rsidR="005A705B" w:rsidRDefault="005A705B" w:rsidP="000C6F9B">
      <w:pPr>
        <w:jc w:val="center"/>
      </w:pPr>
    </w:p>
    <w:p w:rsidR="005A705B" w:rsidRDefault="005A705B" w:rsidP="000C6F9B">
      <w:pPr>
        <w:jc w:val="center"/>
      </w:pPr>
    </w:p>
    <w:p w:rsidR="00073DB0" w:rsidRDefault="00073DB0" w:rsidP="000C6F9B">
      <w:pPr>
        <w:jc w:val="center"/>
        <w:rPr>
          <w:b/>
          <w:bCs/>
        </w:rPr>
      </w:pPr>
      <w:bookmarkStart w:id="0" w:name="_GoBack"/>
      <w:bookmarkEnd w:id="0"/>
    </w:p>
    <w:p w:rsidR="000C6F9B" w:rsidRPr="00845FE8" w:rsidRDefault="000C6F9B" w:rsidP="000C6F9B">
      <w:pPr>
        <w:jc w:val="center"/>
        <w:rPr>
          <w:b/>
          <w:bCs/>
        </w:rPr>
      </w:pPr>
      <w:r w:rsidRPr="00845FE8">
        <w:rPr>
          <w:b/>
          <w:bCs/>
        </w:rPr>
        <w:t xml:space="preserve">Пояснительная записка </w:t>
      </w:r>
    </w:p>
    <w:p w:rsidR="000C6F9B" w:rsidRPr="00845FE8" w:rsidRDefault="000C6F9B" w:rsidP="000C6F9B">
      <w:pPr>
        <w:jc w:val="center"/>
        <w:rPr>
          <w:b/>
          <w:bCs/>
        </w:rPr>
      </w:pPr>
      <w:r w:rsidRPr="00845FE8">
        <w:rPr>
          <w:b/>
          <w:bCs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0C6F9B" w:rsidRPr="00845FE8" w:rsidRDefault="000C6F9B" w:rsidP="000C6F9B">
      <w:pPr>
        <w:jc w:val="center"/>
        <w:rPr>
          <w:b/>
          <w:bCs/>
        </w:rPr>
      </w:pPr>
    </w:p>
    <w:p w:rsidR="000C6F9B" w:rsidRPr="00845FE8" w:rsidRDefault="000C6F9B" w:rsidP="000C6F9B">
      <w:pPr>
        <w:jc w:val="center"/>
        <w:rPr>
          <w:b/>
          <w:bCs/>
        </w:rPr>
      </w:pPr>
    </w:p>
    <w:p w:rsidR="000C6F9B" w:rsidRPr="00845FE8" w:rsidRDefault="000C6F9B" w:rsidP="000C6F9B">
      <w:pPr>
        <w:jc w:val="both"/>
      </w:pPr>
      <w:r w:rsidRPr="00845FE8">
        <w:rPr>
          <w:b/>
          <w:bCs/>
          <w:u w:val="single"/>
        </w:rPr>
        <w:t>Тип проекта правового акта:</w:t>
      </w:r>
      <w:r>
        <w:rPr>
          <w:b/>
          <w:bCs/>
          <w:u w:val="single"/>
        </w:rPr>
        <w:t xml:space="preserve"> </w:t>
      </w:r>
      <w:r w:rsidRPr="00845FE8">
        <w:t>решение Городской Думы города Усть-Илимска.</w:t>
      </w:r>
    </w:p>
    <w:p w:rsidR="000C6F9B" w:rsidRPr="00845FE8" w:rsidRDefault="000C6F9B" w:rsidP="000C6F9B">
      <w:pPr>
        <w:jc w:val="both"/>
      </w:pPr>
      <w:r w:rsidRPr="00845FE8">
        <w:rPr>
          <w:b/>
          <w:bCs/>
          <w:u w:val="single"/>
        </w:rPr>
        <w:t>Наименование проекта правового акта:</w:t>
      </w:r>
      <w:r w:rsidRPr="00845FE8">
        <w:t xml:space="preserve"> «</w:t>
      </w:r>
      <w:r w:rsidR="00B13858">
        <w:t>О пред</w:t>
      </w:r>
      <w:r w:rsidR="00F52EA9" w:rsidRPr="002A4588">
        <w:t>ставлении сведений о доходах, расходах, об имуществе и обязательствах имущественного характера за отчетный период с 1 января по 31 декабря 2019 года</w:t>
      </w:r>
      <w:r>
        <w:t>»</w:t>
      </w:r>
      <w:r w:rsidRPr="00845FE8">
        <w:t>.</w:t>
      </w:r>
    </w:p>
    <w:p w:rsidR="000C6F9B" w:rsidRPr="00845FE8" w:rsidRDefault="000C6F9B" w:rsidP="000C6F9B">
      <w:pPr>
        <w:jc w:val="both"/>
      </w:pPr>
      <w:r w:rsidRPr="00845FE8">
        <w:rPr>
          <w:b/>
          <w:bCs/>
          <w:u w:val="single"/>
        </w:rPr>
        <w:t>Субъект правотворческой инициативы:</w:t>
      </w:r>
      <w:r>
        <w:rPr>
          <w:b/>
          <w:bCs/>
          <w:u w:val="single"/>
        </w:rPr>
        <w:t xml:space="preserve"> </w:t>
      </w:r>
      <w:r>
        <w:t>Администрация</w:t>
      </w:r>
      <w:r w:rsidRPr="00845FE8">
        <w:t xml:space="preserve"> города Усть-Илимска.</w:t>
      </w:r>
    </w:p>
    <w:p w:rsidR="000C6F9B" w:rsidRDefault="000C6F9B" w:rsidP="000C6F9B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Правовое обоснование принятия проекта правового акта:</w:t>
      </w:r>
    </w:p>
    <w:p w:rsidR="00F52EA9" w:rsidRDefault="00F52EA9" w:rsidP="000C6F9B">
      <w:pPr>
        <w:widowControl w:val="0"/>
        <w:autoSpaceDE w:val="0"/>
        <w:autoSpaceDN w:val="0"/>
        <w:adjustRightInd w:val="0"/>
        <w:ind w:firstLine="567"/>
        <w:jc w:val="both"/>
      </w:pPr>
      <w:r w:rsidRPr="002A4588">
        <w:t>Указ Президента Российской Федерации от 17.04.2020г. № 272 «О представлении сведений о доходах, расходах, об имуществе и обязательствах имущественного характера за отчетный период с 1 января по 31 декабря 2019 г.»</w:t>
      </w:r>
    </w:p>
    <w:p w:rsidR="000C6F9B" w:rsidRDefault="000C6F9B" w:rsidP="000C6F9B">
      <w:pPr>
        <w:widowControl w:val="0"/>
        <w:autoSpaceDE w:val="0"/>
        <w:autoSpaceDN w:val="0"/>
        <w:adjustRightInd w:val="0"/>
        <w:ind w:firstLine="567"/>
        <w:jc w:val="both"/>
      </w:pPr>
      <w:r>
        <w:t>Устав муниципального образования город Усть-Илимск.</w:t>
      </w:r>
    </w:p>
    <w:p w:rsidR="000C6F9B" w:rsidRDefault="000C6F9B" w:rsidP="000C6F9B">
      <w:pPr>
        <w:ind w:firstLine="567"/>
        <w:jc w:val="both"/>
      </w:pPr>
    </w:p>
    <w:p w:rsidR="000C6F9B" w:rsidRDefault="00F52EA9" w:rsidP="0002709A">
      <w:pPr>
        <w:autoSpaceDE w:val="0"/>
        <w:autoSpaceDN w:val="0"/>
        <w:adjustRightInd w:val="0"/>
        <w:ind w:firstLine="567"/>
        <w:jc w:val="both"/>
      </w:pPr>
      <w:proofErr w:type="gramStart"/>
      <w:r>
        <w:t xml:space="preserve">Учитывая ограничительные меры, введенные Указом Президента Российской Федерации от 02.04.2020г. № 239 «О 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>
        <w:t>коронавирусной</w:t>
      </w:r>
      <w:proofErr w:type="spellEnd"/>
      <w:r>
        <w:t xml:space="preserve"> инфекции (COVID-19)» и Указом Губернатора Иркутской области от 18.03.2020г. № 59-уг «О введении режима функционирования повышенной готовности для территориальной подсистемы Иркутской области единой государственной системы предупреждения и ликвидации чрезвычайных ситуаций», п</w:t>
      </w:r>
      <w:r w:rsidR="000C6F9B">
        <w:t>редлагаемым</w:t>
      </w:r>
      <w:proofErr w:type="gramEnd"/>
      <w:r w:rsidR="000C6F9B">
        <w:t xml:space="preserve"> </w:t>
      </w:r>
      <w:proofErr w:type="gramStart"/>
      <w:r w:rsidR="000C6F9B">
        <w:t xml:space="preserve">к рассмотрению муниципальным правовым актом предлагается </w:t>
      </w:r>
      <w:r>
        <w:t xml:space="preserve">продлить срок представления </w:t>
      </w:r>
      <w:r w:rsidRPr="00F52EA9">
        <w:t>сведени</w:t>
      </w:r>
      <w:r>
        <w:t>й</w:t>
      </w:r>
      <w:r w:rsidRPr="00F52EA9">
        <w:t xml:space="preserve"> о доходах, расходах, об имуществе и обязательствах имущественного характера за отчетный период с 1 января по 31 декабря 2019 г., </w:t>
      </w:r>
      <w:r>
        <w:t xml:space="preserve">предусмотренный </w:t>
      </w:r>
      <w:r w:rsidRPr="00F52EA9">
        <w:t>Положением о предоставлении гражданами, претендующими на замещение должностей муниципальной службы муниципального образования город Усть-Илимск, лицами, замещающими должности муниципальной службы муниципального образования город Усть-Илимск, сведений о доходах, об имуществе и</w:t>
      </w:r>
      <w:proofErr w:type="gramEnd"/>
      <w:r w:rsidRPr="00F52EA9">
        <w:t xml:space="preserve"> обязательствах имущественного характера, утвержденным решением Городской Думы города Усть-Илимска от 23.10.2019г. № 3/14, Правилами представления лицом, поступающим на </w:t>
      </w:r>
      <w:proofErr w:type="gramStart"/>
      <w:r w:rsidRPr="00F52EA9">
        <w:t>работу</w:t>
      </w:r>
      <w:proofErr w:type="gramEnd"/>
      <w:r w:rsidRPr="00F52EA9">
        <w:t xml:space="preserve"> на должность руководителя муниципального учреждения муниципального образования город Усть-Илимск, а также руководителем муниципального учреждения муниципального образования город Усть-Илимск сведений о своих доходах, об имуществе и обязательствах имущественного характера и о доходах, об имуществе и обязательствах имущественного характера   своих супруга (супруги) </w:t>
      </w:r>
      <w:proofErr w:type="gramStart"/>
      <w:r w:rsidRPr="00F52EA9">
        <w:t xml:space="preserve">и несовершеннолетних детей, утвержденными решением Городской Думы города Усть-Илимска от 27.11.2019г. №5/29, </w:t>
      </w:r>
      <w:r w:rsidR="0002709A" w:rsidRPr="005A705B">
        <w:t>Положени</w:t>
      </w:r>
      <w:r w:rsidR="0002709A">
        <w:t>ем</w:t>
      </w:r>
      <w:r w:rsidR="0002709A" w:rsidRPr="005A705B">
        <w:t xml:space="preserve"> о предоставлении лицами, замещающими должности муниципальной службы в муниципальном образовании город Усть-Илимск, сведений о своих расходах, а также о расходах своих супруги (супруга) и несовершеннолетних детей</w:t>
      </w:r>
      <w:r w:rsidR="0002709A">
        <w:t xml:space="preserve">, утвержденным решением Городской Думы города Усть-Илимска от 27.02.2013г. № 52/352, </w:t>
      </w:r>
      <w:r w:rsidRPr="00F52EA9">
        <w:t>до 1 августа 2020 г. включительно.</w:t>
      </w:r>
      <w:proofErr w:type="gramEnd"/>
    </w:p>
    <w:p w:rsidR="00F52EA9" w:rsidRDefault="00F52EA9" w:rsidP="00F52EA9">
      <w:pPr>
        <w:autoSpaceDE w:val="0"/>
        <w:autoSpaceDN w:val="0"/>
        <w:adjustRightInd w:val="0"/>
        <w:ind w:firstLine="567"/>
        <w:jc w:val="both"/>
      </w:pPr>
      <w:proofErr w:type="gramStart"/>
      <w:r w:rsidRPr="00F52EA9">
        <w:t>Указ</w:t>
      </w:r>
      <w:r>
        <w:t>ом</w:t>
      </w:r>
      <w:r w:rsidRPr="00F52EA9">
        <w:t xml:space="preserve"> Президента Российской Федерации от 17.04.2020г. № 272 «О представлении сведений о доходах, расходах, об имуществе и обязательствах имущественного характера за отчетный период с 1 января по 31 декабря 2019 г.»</w:t>
      </w:r>
      <w:r>
        <w:t xml:space="preserve"> органам местного самоуправления предписано руководствоваться его положениями о продлении срока представления сведений о доходах, расходах, об имуществе и обязательствах имущественного характера за отчетный период с 1 января по 31</w:t>
      </w:r>
      <w:proofErr w:type="gramEnd"/>
      <w:r>
        <w:t xml:space="preserve"> декабря 2019 г. до </w:t>
      </w:r>
      <w:r w:rsidRPr="00F52EA9">
        <w:t>1 августа 2020 г. включительно.</w:t>
      </w:r>
    </w:p>
    <w:p w:rsidR="00F52EA9" w:rsidRDefault="00F52EA9" w:rsidP="00F52EA9">
      <w:pPr>
        <w:ind w:firstLine="567"/>
        <w:jc w:val="both"/>
      </w:pPr>
    </w:p>
    <w:p w:rsidR="00F465B6" w:rsidRDefault="00F465B6" w:rsidP="00AE0AA5">
      <w:pPr>
        <w:autoSpaceDE w:val="0"/>
        <w:autoSpaceDN w:val="0"/>
        <w:adjustRightInd w:val="0"/>
        <w:ind w:firstLine="540"/>
        <w:jc w:val="both"/>
      </w:pPr>
    </w:p>
    <w:p w:rsidR="0002709A" w:rsidRDefault="0002709A" w:rsidP="00AE0AA5">
      <w:pPr>
        <w:autoSpaceDE w:val="0"/>
        <w:autoSpaceDN w:val="0"/>
        <w:adjustRightInd w:val="0"/>
        <w:ind w:firstLine="540"/>
        <w:jc w:val="both"/>
      </w:pPr>
    </w:p>
    <w:p w:rsidR="000C6F9B" w:rsidRPr="00FA69F0" w:rsidRDefault="000C6F9B" w:rsidP="000C6F9B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FA69F0">
        <w:rPr>
          <w:b/>
          <w:bCs/>
          <w:u w:val="single"/>
        </w:rPr>
        <w:t>Состояние законодательства в сфере правового регулирования, к которой относится проект правового акта:</w:t>
      </w:r>
    </w:p>
    <w:p w:rsidR="000C6F9B" w:rsidRPr="00FA69F0" w:rsidRDefault="000C6F9B" w:rsidP="000C6F9B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 w:rsidRPr="00FA69F0">
        <w:t xml:space="preserve">проект муниципального правового акта разработан в соответствии </w:t>
      </w:r>
      <w:r w:rsidR="00F52EA9">
        <w:t xml:space="preserve">с </w:t>
      </w:r>
      <w:r w:rsidR="00F52EA9" w:rsidRPr="00F52EA9">
        <w:t>Указ</w:t>
      </w:r>
      <w:r w:rsidR="00F52EA9">
        <w:t>ом</w:t>
      </w:r>
      <w:r w:rsidR="00F52EA9" w:rsidRPr="00F52EA9">
        <w:t xml:space="preserve"> Президента Российской Федерации от 17.04.2020г. № 272 «О представлении сведений о доходах, расходах, об имуществе и обязательствах имущественного характера за отчетный период с 1 января по 31 декабря 2019 г.»</w:t>
      </w:r>
      <w:r w:rsidRPr="00FA69F0">
        <w:t xml:space="preserve">, </w:t>
      </w:r>
      <w:r w:rsidRPr="00FA69F0">
        <w:rPr>
          <w:color w:val="000000"/>
        </w:rPr>
        <w:t xml:space="preserve">статьями 23, 34, </w:t>
      </w:r>
      <w:r w:rsidR="00F52EA9">
        <w:rPr>
          <w:color w:val="000000"/>
        </w:rPr>
        <w:t xml:space="preserve">42, </w:t>
      </w:r>
      <w:r w:rsidR="005A705B">
        <w:rPr>
          <w:color w:val="000000"/>
        </w:rPr>
        <w:t xml:space="preserve">43 </w:t>
      </w:r>
      <w:r w:rsidRPr="00FA69F0">
        <w:rPr>
          <w:color w:val="000000"/>
        </w:rPr>
        <w:t>Устава муниципального образования город Усть-Илимск</w:t>
      </w:r>
      <w:r w:rsidR="005A705B">
        <w:rPr>
          <w:color w:val="000000"/>
        </w:rPr>
        <w:t>.</w:t>
      </w:r>
      <w:proofErr w:type="gramEnd"/>
    </w:p>
    <w:p w:rsidR="000C6F9B" w:rsidRPr="00FA69F0" w:rsidRDefault="000C6F9B" w:rsidP="000C6F9B">
      <w:pPr>
        <w:jc w:val="both"/>
      </w:pPr>
      <w:r w:rsidRPr="00FA69F0">
        <w:rPr>
          <w:b/>
          <w:bCs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</w:p>
    <w:p w:rsidR="000C6F9B" w:rsidRPr="00FA69F0" w:rsidRDefault="000C6F9B" w:rsidP="000C6F9B">
      <w:pPr>
        <w:ind w:firstLine="708"/>
        <w:jc w:val="both"/>
      </w:pPr>
      <w:r w:rsidRPr="00FA69F0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0C6F9B" w:rsidRPr="00FA69F0" w:rsidRDefault="000C6F9B" w:rsidP="000C6F9B">
      <w:pPr>
        <w:jc w:val="both"/>
      </w:pPr>
      <w:r w:rsidRPr="00FA69F0">
        <w:tab/>
        <w:t>Источником официального опубликования проекта является газета «Усть-Илимск официальный» и официальны</w:t>
      </w:r>
      <w:r w:rsidR="005A705B">
        <w:t>й</w:t>
      </w:r>
      <w:r w:rsidRPr="00FA69F0">
        <w:t xml:space="preserve"> сайт </w:t>
      </w:r>
      <w:r w:rsidR="00AE0AA5" w:rsidRPr="00FA69F0">
        <w:t>Администрации</w:t>
      </w:r>
      <w:r w:rsidRPr="00FA69F0">
        <w:t xml:space="preserve"> город</w:t>
      </w:r>
      <w:r w:rsidR="005A705B">
        <w:t>а</w:t>
      </w:r>
      <w:r w:rsidRPr="00FA69F0">
        <w:t xml:space="preserve"> Усть-Илимск</w:t>
      </w:r>
      <w:r w:rsidR="005A705B">
        <w:t>а</w:t>
      </w:r>
      <w:r w:rsidRPr="00FA69F0">
        <w:t>.</w:t>
      </w:r>
    </w:p>
    <w:p w:rsidR="000C6F9B" w:rsidRPr="00FA69F0" w:rsidRDefault="000C6F9B" w:rsidP="000C6F9B">
      <w:pPr>
        <w:ind w:firstLine="708"/>
        <w:jc w:val="both"/>
      </w:pPr>
    </w:p>
    <w:p w:rsidR="000C6F9B" w:rsidRPr="00FA69F0" w:rsidRDefault="000C6F9B" w:rsidP="000C6F9B">
      <w:pPr>
        <w:jc w:val="both"/>
      </w:pPr>
      <w:r w:rsidRPr="00FA69F0">
        <w:rPr>
          <w:b/>
          <w:bCs/>
          <w:u w:val="single"/>
        </w:rPr>
        <w:t>Сведения о наличии (отсутствии) необходимости увеличения (уменьшения) расходов бюджета города:</w:t>
      </w:r>
    </w:p>
    <w:p w:rsidR="000C6F9B" w:rsidRPr="00FA69F0" w:rsidRDefault="000C6F9B" w:rsidP="000C6F9B">
      <w:pPr>
        <w:ind w:firstLine="708"/>
        <w:jc w:val="both"/>
      </w:pPr>
      <w:r w:rsidRPr="00FA69F0">
        <w:t>принятие данного муниципального правового акта не требует дополнительных расходов из бюджета города.</w:t>
      </w:r>
    </w:p>
    <w:p w:rsidR="000C6F9B" w:rsidRDefault="000C6F9B" w:rsidP="000C6F9B">
      <w:pPr>
        <w:jc w:val="both"/>
      </w:pPr>
    </w:p>
    <w:p w:rsidR="000C6F9B" w:rsidRDefault="000C6F9B" w:rsidP="000C6F9B">
      <w:pPr>
        <w:jc w:val="both"/>
      </w:pPr>
    </w:p>
    <w:p w:rsidR="000C6F9B" w:rsidRDefault="000C6F9B" w:rsidP="000C6F9B">
      <w:pPr>
        <w:jc w:val="both"/>
      </w:pPr>
    </w:p>
    <w:p w:rsidR="000C6F9B" w:rsidRPr="005A705B" w:rsidRDefault="005A705B" w:rsidP="000C6F9B">
      <w:pPr>
        <w:jc w:val="both"/>
        <w:rPr>
          <w:b/>
        </w:rPr>
      </w:pPr>
      <w:r w:rsidRPr="005A705B">
        <w:rPr>
          <w:b/>
        </w:rPr>
        <w:t>Заместитель мэра города</w:t>
      </w:r>
    </w:p>
    <w:p w:rsidR="005A705B" w:rsidRPr="005A705B" w:rsidRDefault="005A705B" w:rsidP="000C6F9B">
      <w:pPr>
        <w:jc w:val="both"/>
        <w:rPr>
          <w:b/>
          <w:bCs/>
        </w:rPr>
      </w:pPr>
      <w:r w:rsidRPr="005A705B">
        <w:rPr>
          <w:b/>
        </w:rPr>
        <w:t xml:space="preserve">по правовым вопросам                                                                 </w:t>
      </w:r>
      <w:r>
        <w:rPr>
          <w:b/>
        </w:rPr>
        <w:t xml:space="preserve">                         </w:t>
      </w:r>
      <w:r w:rsidRPr="005A705B">
        <w:rPr>
          <w:b/>
        </w:rPr>
        <w:t>Е.В. Стариков</w:t>
      </w:r>
    </w:p>
    <w:p w:rsidR="000C6F9B" w:rsidRDefault="000C6F9B" w:rsidP="000C6F9B">
      <w:pPr>
        <w:jc w:val="both"/>
        <w:rPr>
          <w:b/>
          <w:bCs/>
        </w:rPr>
      </w:pPr>
    </w:p>
    <w:p w:rsidR="000C6F9B" w:rsidRDefault="000C6F9B" w:rsidP="000C6F9B">
      <w:pPr>
        <w:jc w:val="both"/>
        <w:rPr>
          <w:b/>
          <w:bCs/>
        </w:rPr>
      </w:pPr>
    </w:p>
    <w:p w:rsidR="000C6F9B" w:rsidRDefault="000C6F9B" w:rsidP="000C6F9B"/>
    <w:p w:rsidR="0002709A" w:rsidRDefault="0002709A" w:rsidP="000C6F9B"/>
    <w:p w:rsidR="0002709A" w:rsidRDefault="0002709A" w:rsidP="000C6F9B"/>
    <w:p w:rsidR="0002709A" w:rsidRDefault="0002709A" w:rsidP="000C6F9B"/>
    <w:p w:rsidR="0002709A" w:rsidRDefault="0002709A" w:rsidP="000C6F9B"/>
    <w:p w:rsidR="0002709A" w:rsidRDefault="0002709A" w:rsidP="000C6F9B"/>
    <w:p w:rsidR="0002709A" w:rsidRDefault="0002709A" w:rsidP="000C6F9B"/>
    <w:p w:rsidR="0002709A" w:rsidRDefault="0002709A" w:rsidP="000C6F9B"/>
    <w:p w:rsidR="0002709A" w:rsidRDefault="0002709A" w:rsidP="000C6F9B"/>
    <w:p w:rsidR="0002709A" w:rsidRDefault="0002709A" w:rsidP="000C6F9B"/>
    <w:p w:rsidR="0002709A" w:rsidRDefault="0002709A" w:rsidP="000C6F9B"/>
    <w:p w:rsidR="0002709A" w:rsidRDefault="0002709A" w:rsidP="000C6F9B"/>
    <w:p w:rsidR="00317D9B" w:rsidRPr="00D705FA" w:rsidRDefault="00317D9B" w:rsidP="006F6562">
      <w:pPr>
        <w:ind w:firstLine="709"/>
        <w:jc w:val="both"/>
        <w:rPr>
          <w:sz w:val="28"/>
          <w:szCs w:val="28"/>
        </w:rPr>
      </w:pPr>
    </w:p>
    <w:sectPr w:rsidR="00317D9B" w:rsidRPr="00D705FA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4C6" w:rsidRDefault="00B644C6">
      <w:r>
        <w:separator/>
      </w:r>
    </w:p>
  </w:endnote>
  <w:endnote w:type="continuationSeparator" w:id="0">
    <w:p w:rsidR="00B644C6" w:rsidRDefault="00B64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4C6" w:rsidRDefault="00B644C6">
      <w:r>
        <w:separator/>
      </w:r>
    </w:p>
  </w:footnote>
  <w:footnote w:type="continuationSeparator" w:id="0">
    <w:p w:rsidR="00B644C6" w:rsidRDefault="00B64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1C5B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07989"/>
    <w:multiLevelType w:val="hybridMultilevel"/>
    <w:tmpl w:val="71BCA508"/>
    <w:lvl w:ilvl="0" w:tplc="B1B032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8E"/>
    <w:rsid w:val="0000313A"/>
    <w:rsid w:val="000251CA"/>
    <w:rsid w:val="0002709A"/>
    <w:rsid w:val="0005664E"/>
    <w:rsid w:val="00062718"/>
    <w:rsid w:val="00073DB0"/>
    <w:rsid w:val="00075F8F"/>
    <w:rsid w:val="000832FC"/>
    <w:rsid w:val="000858CE"/>
    <w:rsid w:val="00086999"/>
    <w:rsid w:val="00096A57"/>
    <w:rsid w:val="000A073A"/>
    <w:rsid w:val="000C6F9B"/>
    <w:rsid w:val="000E776A"/>
    <w:rsid w:val="00113623"/>
    <w:rsid w:val="00175FC8"/>
    <w:rsid w:val="001A59AA"/>
    <w:rsid w:val="001D00F8"/>
    <w:rsid w:val="00230E17"/>
    <w:rsid w:val="002A11E4"/>
    <w:rsid w:val="002A25B5"/>
    <w:rsid w:val="002A4588"/>
    <w:rsid w:val="002C1B1A"/>
    <w:rsid w:val="002D638F"/>
    <w:rsid w:val="002E54C2"/>
    <w:rsid w:val="00301824"/>
    <w:rsid w:val="003071DD"/>
    <w:rsid w:val="00317D9B"/>
    <w:rsid w:val="00366AD2"/>
    <w:rsid w:val="003B67BB"/>
    <w:rsid w:val="003E3A89"/>
    <w:rsid w:val="00416FB0"/>
    <w:rsid w:val="004536AA"/>
    <w:rsid w:val="004713B9"/>
    <w:rsid w:val="00480460"/>
    <w:rsid w:val="004B6769"/>
    <w:rsid w:val="004C7A24"/>
    <w:rsid w:val="004E11D1"/>
    <w:rsid w:val="004F7945"/>
    <w:rsid w:val="00517590"/>
    <w:rsid w:val="005906A2"/>
    <w:rsid w:val="005A2545"/>
    <w:rsid w:val="005A3F1D"/>
    <w:rsid w:val="005A705B"/>
    <w:rsid w:val="005C3BBE"/>
    <w:rsid w:val="005D52B7"/>
    <w:rsid w:val="005E6828"/>
    <w:rsid w:val="006531B8"/>
    <w:rsid w:val="00654D67"/>
    <w:rsid w:val="00665B4E"/>
    <w:rsid w:val="006835B0"/>
    <w:rsid w:val="00685116"/>
    <w:rsid w:val="0068519E"/>
    <w:rsid w:val="006923CC"/>
    <w:rsid w:val="006F6562"/>
    <w:rsid w:val="00722487"/>
    <w:rsid w:val="00744DBD"/>
    <w:rsid w:val="00746882"/>
    <w:rsid w:val="007854A9"/>
    <w:rsid w:val="007C094D"/>
    <w:rsid w:val="0080764F"/>
    <w:rsid w:val="00821107"/>
    <w:rsid w:val="0087273A"/>
    <w:rsid w:val="008E1599"/>
    <w:rsid w:val="00901B9E"/>
    <w:rsid w:val="009A75C0"/>
    <w:rsid w:val="009C7A03"/>
    <w:rsid w:val="00A95469"/>
    <w:rsid w:val="00AA0C13"/>
    <w:rsid w:val="00AB469D"/>
    <w:rsid w:val="00AB6F9B"/>
    <w:rsid w:val="00AC2FA3"/>
    <w:rsid w:val="00AC7D33"/>
    <w:rsid w:val="00AE0AA5"/>
    <w:rsid w:val="00AE4BF8"/>
    <w:rsid w:val="00AE6515"/>
    <w:rsid w:val="00AF7757"/>
    <w:rsid w:val="00B13858"/>
    <w:rsid w:val="00B269AE"/>
    <w:rsid w:val="00B61A63"/>
    <w:rsid w:val="00B62FD1"/>
    <w:rsid w:val="00B644C6"/>
    <w:rsid w:val="00B71C5B"/>
    <w:rsid w:val="00B758EB"/>
    <w:rsid w:val="00BA33C8"/>
    <w:rsid w:val="00BE4895"/>
    <w:rsid w:val="00BF4EBD"/>
    <w:rsid w:val="00C50EE6"/>
    <w:rsid w:val="00C65FF0"/>
    <w:rsid w:val="00C66935"/>
    <w:rsid w:val="00D07B1D"/>
    <w:rsid w:val="00D57730"/>
    <w:rsid w:val="00D705FA"/>
    <w:rsid w:val="00D8165B"/>
    <w:rsid w:val="00DB120A"/>
    <w:rsid w:val="00DB242A"/>
    <w:rsid w:val="00DD7981"/>
    <w:rsid w:val="00E20421"/>
    <w:rsid w:val="00E23BEC"/>
    <w:rsid w:val="00E4340C"/>
    <w:rsid w:val="00E437DE"/>
    <w:rsid w:val="00E70619"/>
    <w:rsid w:val="00E86F82"/>
    <w:rsid w:val="00EC238D"/>
    <w:rsid w:val="00EC2A1C"/>
    <w:rsid w:val="00EF646F"/>
    <w:rsid w:val="00F26A86"/>
    <w:rsid w:val="00F27F78"/>
    <w:rsid w:val="00F4476F"/>
    <w:rsid w:val="00F465B6"/>
    <w:rsid w:val="00F52EA9"/>
    <w:rsid w:val="00F6026C"/>
    <w:rsid w:val="00F6186F"/>
    <w:rsid w:val="00F632B8"/>
    <w:rsid w:val="00F67F8F"/>
    <w:rsid w:val="00F832C1"/>
    <w:rsid w:val="00F8408D"/>
    <w:rsid w:val="00F841AA"/>
    <w:rsid w:val="00F85880"/>
    <w:rsid w:val="00F85C8E"/>
    <w:rsid w:val="00FA69F0"/>
    <w:rsid w:val="00FB2921"/>
    <w:rsid w:val="00FE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D705FA"/>
    <w:pPr>
      <w:ind w:left="720"/>
      <w:contextualSpacing/>
    </w:pPr>
  </w:style>
  <w:style w:type="paragraph" w:styleId="a8">
    <w:name w:val="Balloon Text"/>
    <w:basedOn w:val="a"/>
    <w:link w:val="a9"/>
    <w:rsid w:val="00F26A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F26A8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D705FA"/>
    <w:pPr>
      <w:ind w:left="720"/>
      <w:contextualSpacing/>
    </w:pPr>
  </w:style>
  <w:style w:type="paragraph" w:styleId="a8">
    <w:name w:val="Balloon Text"/>
    <w:basedOn w:val="a"/>
    <w:link w:val="a9"/>
    <w:rsid w:val="00F26A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F26A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3</TotalTime>
  <Pages>3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3</cp:revision>
  <cp:lastPrinted>2020-04-21T08:09:00Z</cp:lastPrinted>
  <dcterms:created xsi:type="dcterms:W3CDTF">2020-04-21T09:18:00Z</dcterms:created>
  <dcterms:modified xsi:type="dcterms:W3CDTF">2020-04-21T09:28:00Z</dcterms:modified>
</cp:coreProperties>
</file>