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2B54FBF" wp14:editId="60C1506A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C364CB" w:rsidRDefault="00EC4316" w:rsidP="00C364CB">
            <w:pPr>
              <w:jc w:val="both"/>
              <w:rPr>
                <w:b/>
                <w:caps/>
                <w:sz w:val="27"/>
                <w:szCs w:val="27"/>
              </w:rPr>
            </w:pPr>
            <w:r w:rsidRPr="00C364CB">
              <w:rPr>
                <w:b/>
                <w:caps/>
                <w:sz w:val="27"/>
                <w:szCs w:val="27"/>
              </w:rPr>
              <w:t xml:space="preserve">городская дума города Усть-Илимска </w:t>
            </w:r>
            <w:r w:rsidR="00C364CB" w:rsidRPr="00C364CB">
              <w:rPr>
                <w:b/>
                <w:caps/>
                <w:sz w:val="27"/>
                <w:szCs w:val="27"/>
              </w:rPr>
              <w:t>СЕДЬМОГО</w:t>
            </w:r>
            <w:r w:rsidRPr="00C364CB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3B67BB" w:rsidTr="00EC4316">
        <w:trPr>
          <w:trHeight w:val="2155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6826E8" w:rsidP="00915093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6826E8">
              <w:t>О передаче муниципального недвижим</w:t>
            </w:r>
            <w:r w:rsidRPr="006826E8">
              <w:t>о</w:t>
            </w:r>
            <w:r w:rsidRPr="006826E8">
              <w:t xml:space="preserve">го имущества в </w:t>
            </w:r>
            <w:r w:rsidR="00005543">
              <w:t xml:space="preserve">федеральную </w:t>
            </w:r>
            <w:r w:rsidRPr="006826E8">
              <w:t>собстве</w:t>
            </w:r>
            <w:r w:rsidRPr="006826E8">
              <w:t>н</w:t>
            </w:r>
            <w:r w:rsidRPr="006826E8">
              <w:t xml:space="preserve">ность </w:t>
            </w:r>
            <w:r>
              <w:t>Российской Федер</w:t>
            </w:r>
            <w:r>
              <w:t>а</w:t>
            </w:r>
            <w:r>
              <w:t>ции</w:t>
            </w:r>
          </w:p>
        </w:tc>
      </w:tr>
    </w:tbl>
    <w:p w:rsidR="00F5224C" w:rsidRDefault="00F5224C" w:rsidP="00F5224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>
        <w:rPr>
          <w:rFonts w:eastAsiaTheme="minorHAnsi"/>
          <w:color w:val="000000"/>
          <w:sz w:val="23"/>
          <w:szCs w:val="23"/>
          <w:lang w:eastAsia="en-US"/>
        </w:rPr>
        <w:t>Рассмотрев обращение начальника тыла Главного управления министерства внутре</w:t>
      </w:r>
      <w:r>
        <w:rPr>
          <w:rFonts w:eastAsiaTheme="minorHAnsi"/>
          <w:color w:val="000000"/>
          <w:sz w:val="23"/>
          <w:szCs w:val="23"/>
          <w:lang w:eastAsia="en-US"/>
        </w:rPr>
        <w:t>н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них дел Российской Федерации по Иркутской области  (письмо от 28.09.2020 № 01-31/4630), 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руководствуясь Федеральным законом от 06.10.2003г. № 131- ФЗ «Об общих принципах орг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а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низ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а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ции местного самоуправления в Российской Федерации», постановлением Правительства Российской Федерации от 13.06.2006г. № 374 «О перечнях документов, необходимых для принятия решения о передаче имущества из федеральной собственности в собственность субъекта</w:t>
      </w:r>
      <w:proofErr w:type="gramEnd"/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proofErr w:type="gramStart"/>
      <w:r w:rsidRPr="00A209DB">
        <w:rPr>
          <w:rFonts w:eastAsiaTheme="minorHAnsi"/>
          <w:color w:val="000000"/>
          <w:sz w:val="23"/>
          <w:szCs w:val="23"/>
          <w:lang w:eastAsia="en-US"/>
        </w:rPr>
        <w:t>Российской Федерации или муниципальную собственность, из собственности суб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ъ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екта Российской Федерации в федеральную собственность или муниципальную собстве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н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ность, из муниципальной собственности в федеральную собственность или собственность субъекта Российской Федерации», статьями 23, 25, 43, 49, 50 Устава муниципального образ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о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вания город Усть-Илимск, </w:t>
      </w:r>
      <w:r w:rsidRPr="00C364CB">
        <w:rPr>
          <w:rFonts w:eastAsiaTheme="minorHAnsi"/>
          <w:color w:val="000000"/>
          <w:sz w:val="23"/>
          <w:szCs w:val="23"/>
          <w:lang w:eastAsia="en-US"/>
        </w:rPr>
        <w:t>решением городской Думы города Усть-Илимска от 27.04.2011г. № 26/155 «Об утверждении Порядка управления и распоряжения имуществом, находящимся в собственн</w:t>
      </w:r>
      <w:r w:rsidRPr="00C364CB">
        <w:rPr>
          <w:rFonts w:eastAsiaTheme="minorHAnsi"/>
          <w:color w:val="000000"/>
          <w:sz w:val="23"/>
          <w:szCs w:val="23"/>
          <w:lang w:eastAsia="en-US"/>
        </w:rPr>
        <w:t>о</w:t>
      </w:r>
      <w:r w:rsidRPr="00C364CB">
        <w:rPr>
          <w:rFonts w:eastAsiaTheme="minorHAnsi"/>
          <w:color w:val="000000"/>
          <w:sz w:val="23"/>
          <w:szCs w:val="23"/>
          <w:lang w:eastAsia="en-US"/>
        </w:rPr>
        <w:t>сти муниципального образования</w:t>
      </w:r>
      <w:proofErr w:type="gramEnd"/>
      <w:r w:rsidRPr="00C364CB">
        <w:rPr>
          <w:rFonts w:eastAsiaTheme="minorHAnsi"/>
          <w:color w:val="000000"/>
          <w:sz w:val="23"/>
          <w:szCs w:val="23"/>
          <w:lang w:eastAsia="en-US"/>
        </w:rPr>
        <w:t xml:space="preserve"> город Усть-Илимск»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Городская Дума, -</w:t>
      </w:r>
    </w:p>
    <w:p w:rsidR="00F5224C" w:rsidRPr="00EC4316" w:rsidRDefault="00F5224C" w:rsidP="00F5224C">
      <w:pPr>
        <w:keepLines/>
        <w:autoSpaceDE w:val="0"/>
        <w:autoSpaceDN w:val="0"/>
        <w:adjustRightInd w:val="0"/>
        <w:ind w:firstLine="709"/>
        <w:rPr>
          <w:rFonts w:eastAsiaTheme="minorHAnsi"/>
          <w:b/>
          <w:sz w:val="23"/>
          <w:szCs w:val="23"/>
          <w:lang w:eastAsia="en-US"/>
        </w:rPr>
      </w:pPr>
      <w:r w:rsidRPr="00EC4316">
        <w:rPr>
          <w:rFonts w:eastAsiaTheme="minorHAnsi"/>
          <w:b/>
          <w:sz w:val="23"/>
          <w:szCs w:val="23"/>
          <w:lang w:eastAsia="en-US"/>
        </w:rPr>
        <w:t>РЕШИЛА:</w:t>
      </w:r>
    </w:p>
    <w:p w:rsidR="00F5224C" w:rsidRPr="00A209DB" w:rsidRDefault="00F5224C" w:rsidP="00F5224C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3"/>
          <w:szCs w:val="23"/>
        </w:rPr>
      </w:pPr>
      <w:r w:rsidRPr="00A209DB">
        <w:rPr>
          <w:rFonts w:eastAsiaTheme="minorEastAsia"/>
          <w:color w:val="000000"/>
          <w:sz w:val="23"/>
          <w:szCs w:val="23"/>
        </w:rPr>
        <w:t xml:space="preserve">1. </w:t>
      </w:r>
      <w:r>
        <w:rPr>
          <w:rFonts w:eastAsiaTheme="minorEastAsia"/>
          <w:color w:val="000000"/>
          <w:sz w:val="23"/>
          <w:szCs w:val="23"/>
        </w:rPr>
        <w:t>П</w:t>
      </w:r>
      <w:r w:rsidRPr="00A209DB">
        <w:rPr>
          <w:rFonts w:eastAsiaTheme="minorEastAsia"/>
          <w:color w:val="000000"/>
          <w:sz w:val="23"/>
          <w:szCs w:val="23"/>
        </w:rPr>
        <w:t xml:space="preserve">ередать на безвозмездной основе </w:t>
      </w:r>
      <w:r>
        <w:rPr>
          <w:rFonts w:eastAsiaTheme="minorEastAsia"/>
          <w:color w:val="000000"/>
          <w:sz w:val="23"/>
          <w:szCs w:val="23"/>
        </w:rPr>
        <w:t>муниципальное недвижимое имущество</w:t>
      </w:r>
      <w:r w:rsidRPr="00AE23CF">
        <w:rPr>
          <w:rFonts w:eastAsiaTheme="minorEastAsia"/>
          <w:color w:val="000000"/>
          <w:sz w:val="23"/>
          <w:szCs w:val="23"/>
        </w:rPr>
        <w:t xml:space="preserve"> </w:t>
      </w:r>
      <w:r w:rsidRPr="00A209DB">
        <w:rPr>
          <w:rFonts w:eastAsiaTheme="minorEastAsia"/>
          <w:color w:val="000000"/>
          <w:sz w:val="23"/>
          <w:szCs w:val="23"/>
        </w:rPr>
        <w:t xml:space="preserve">в </w:t>
      </w:r>
      <w:r>
        <w:rPr>
          <w:rFonts w:eastAsiaTheme="minorEastAsia"/>
          <w:color w:val="000000"/>
          <w:sz w:val="23"/>
          <w:szCs w:val="23"/>
        </w:rPr>
        <w:t>фед</w:t>
      </w:r>
      <w:r>
        <w:rPr>
          <w:rFonts w:eastAsiaTheme="minorEastAsia"/>
          <w:color w:val="000000"/>
          <w:sz w:val="23"/>
          <w:szCs w:val="23"/>
        </w:rPr>
        <w:t>е</w:t>
      </w:r>
      <w:r>
        <w:rPr>
          <w:rFonts w:eastAsiaTheme="minorEastAsia"/>
          <w:color w:val="000000"/>
          <w:sz w:val="23"/>
          <w:szCs w:val="23"/>
        </w:rPr>
        <w:t>рал</w:t>
      </w:r>
      <w:r>
        <w:rPr>
          <w:rFonts w:eastAsiaTheme="minorEastAsia"/>
          <w:color w:val="000000"/>
          <w:sz w:val="23"/>
          <w:szCs w:val="23"/>
        </w:rPr>
        <w:t>ь</w:t>
      </w:r>
      <w:r>
        <w:rPr>
          <w:rFonts w:eastAsiaTheme="minorEastAsia"/>
          <w:color w:val="000000"/>
          <w:sz w:val="23"/>
          <w:szCs w:val="23"/>
        </w:rPr>
        <w:t>ную</w:t>
      </w:r>
      <w:r w:rsidRPr="00A209DB">
        <w:rPr>
          <w:rFonts w:eastAsiaTheme="minorEastAsia"/>
          <w:color w:val="000000"/>
          <w:sz w:val="23"/>
          <w:szCs w:val="23"/>
        </w:rPr>
        <w:t xml:space="preserve"> собственность </w:t>
      </w:r>
      <w:r w:rsidRPr="008A49A7">
        <w:rPr>
          <w:rFonts w:eastAsiaTheme="minorEastAsia"/>
          <w:color w:val="000000"/>
          <w:sz w:val="23"/>
          <w:szCs w:val="23"/>
        </w:rPr>
        <w:t>Российской Федерации</w:t>
      </w:r>
      <w:r>
        <w:rPr>
          <w:rFonts w:eastAsiaTheme="minorEastAsia"/>
          <w:color w:val="000000"/>
          <w:sz w:val="23"/>
          <w:szCs w:val="23"/>
        </w:rPr>
        <w:t xml:space="preserve">: 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жилое помещение (квартира), расположенное по адресу: Иркутская область, г. Усть-Илимск,  ул. Карла Маркса, дом 1, квартира 38, </w:t>
      </w:r>
      <w:r w:rsidRPr="00BB6849">
        <w:rPr>
          <w:rFonts w:eastAsiaTheme="minorHAnsi"/>
          <w:color w:val="000000" w:themeColor="text1"/>
          <w:sz w:val="23"/>
          <w:szCs w:val="23"/>
          <w:lang w:eastAsia="en-US"/>
        </w:rPr>
        <w:t xml:space="preserve">общей площадью </w:t>
      </w:r>
      <w:r>
        <w:rPr>
          <w:rFonts w:eastAsiaTheme="minorHAnsi"/>
          <w:color w:val="000000" w:themeColor="text1"/>
          <w:sz w:val="23"/>
          <w:szCs w:val="23"/>
          <w:lang w:eastAsia="en-US"/>
        </w:rPr>
        <w:t>51,6</w:t>
      </w:r>
      <w:r w:rsidRPr="00BB6849">
        <w:rPr>
          <w:rFonts w:eastAsiaTheme="minorHAnsi"/>
          <w:color w:val="000000" w:themeColor="text1"/>
          <w:sz w:val="23"/>
          <w:szCs w:val="23"/>
          <w:lang w:eastAsia="en-US"/>
        </w:rPr>
        <w:t xml:space="preserve"> </w:t>
      </w:r>
      <w:proofErr w:type="spellStart"/>
      <w:r w:rsidRPr="00BB6849">
        <w:rPr>
          <w:rFonts w:eastAsiaTheme="minorHAnsi"/>
          <w:color w:val="000000" w:themeColor="text1"/>
          <w:sz w:val="23"/>
          <w:szCs w:val="23"/>
          <w:lang w:eastAsia="en-US"/>
        </w:rPr>
        <w:t>кв</w:t>
      </w:r>
      <w:proofErr w:type="gramStart"/>
      <w:r w:rsidRPr="00BB6849">
        <w:rPr>
          <w:rFonts w:eastAsiaTheme="minorHAnsi"/>
          <w:color w:val="000000" w:themeColor="text1"/>
          <w:sz w:val="23"/>
          <w:szCs w:val="23"/>
          <w:lang w:eastAsia="en-US"/>
        </w:rPr>
        <w:t>.м</w:t>
      </w:r>
      <w:proofErr w:type="spellEnd"/>
      <w:proofErr w:type="gramEnd"/>
      <w:r w:rsidRPr="00BB6849">
        <w:rPr>
          <w:rFonts w:eastAsiaTheme="minorHAnsi"/>
          <w:color w:val="000000" w:themeColor="text1"/>
          <w:sz w:val="23"/>
          <w:szCs w:val="23"/>
          <w:lang w:eastAsia="en-US"/>
        </w:rPr>
        <w:t xml:space="preserve">, кадастровый номер </w:t>
      </w:r>
      <w:r w:rsidRPr="00C364CB">
        <w:rPr>
          <w:rFonts w:eastAsiaTheme="minorHAnsi"/>
          <w:color w:val="000000" w:themeColor="text1"/>
          <w:sz w:val="23"/>
          <w:szCs w:val="23"/>
          <w:lang w:eastAsia="en-US"/>
        </w:rPr>
        <w:t xml:space="preserve"> </w:t>
      </w:r>
      <w:r w:rsidRPr="00C364CB">
        <w:rPr>
          <w:rFonts w:eastAsiaTheme="minorHAnsi"/>
          <w:color w:val="000000" w:themeColor="text1"/>
          <w:sz w:val="23"/>
          <w:szCs w:val="23"/>
          <w:lang w:eastAsia="en-US"/>
        </w:rPr>
        <w:tab/>
        <w:t>38:32:020401:3365</w:t>
      </w:r>
      <w:r>
        <w:rPr>
          <w:rFonts w:eastAsiaTheme="minorHAnsi"/>
          <w:color w:val="000000" w:themeColor="text1"/>
          <w:sz w:val="23"/>
          <w:szCs w:val="23"/>
          <w:lang w:eastAsia="en-US"/>
        </w:rPr>
        <w:t>, с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последующим закреплением на праве оперативного управления за Главным управлением министерства внутренних дел Российской</w:t>
      </w:r>
      <w:r w:rsidR="0003108E">
        <w:rPr>
          <w:rFonts w:eastAsiaTheme="minorHAnsi"/>
          <w:color w:val="000000"/>
          <w:sz w:val="23"/>
          <w:szCs w:val="23"/>
          <w:lang w:eastAsia="en-US"/>
        </w:rPr>
        <w:t xml:space="preserve"> Федерации по Иркутской области.</w:t>
      </w:r>
    </w:p>
    <w:p w:rsidR="00F5224C" w:rsidRPr="00A209DB" w:rsidRDefault="00F5224C" w:rsidP="00F5224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209DB">
        <w:rPr>
          <w:rFonts w:eastAsiaTheme="minorHAnsi"/>
          <w:color w:val="000000"/>
          <w:sz w:val="23"/>
          <w:szCs w:val="23"/>
          <w:lang w:eastAsia="en-US"/>
        </w:rPr>
        <w:t>2. Департаменту жилищной политики и городского хозяйства Администрации города Усть-Илимска (Румянцеву В.С.) в установленном законом порядке оформить документы, н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е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обх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о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димые для передачи муниципального недвижимого имущества, у</w:t>
      </w:r>
      <w:r>
        <w:rPr>
          <w:rFonts w:eastAsiaTheme="minorHAnsi"/>
          <w:color w:val="000000"/>
          <w:sz w:val="23"/>
          <w:szCs w:val="23"/>
          <w:lang w:eastAsia="en-US"/>
        </w:rPr>
        <w:t>казанного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 в пункте 1 наст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о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ящего решения, </w:t>
      </w:r>
      <w:r w:rsidRPr="00837FCB">
        <w:rPr>
          <w:rFonts w:eastAsiaTheme="minorHAnsi"/>
          <w:color w:val="000000"/>
          <w:sz w:val="23"/>
          <w:szCs w:val="23"/>
          <w:lang w:eastAsia="en-US"/>
        </w:rPr>
        <w:t>в федеральную собственность Российской Федерации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.</w:t>
      </w:r>
    </w:p>
    <w:p w:rsidR="00F5224C" w:rsidRDefault="00F5224C" w:rsidP="00F5224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3. </w:t>
      </w:r>
      <w:proofErr w:type="gramStart"/>
      <w:r w:rsidRPr="00DB18FA">
        <w:rPr>
          <w:rFonts w:eastAsiaTheme="minorHAnsi"/>
          <w:color w:val="000000"/>
          <w:sz w:val="23"/>
          <w:szCs w:val="23"/>
          <w:lang w:eastAsia="en-US"/>
        </w:rPr>
        <w:t>Разместить</w:t>
      </w:r>
      <w:proofErr w:type="gramEnd"/>
      <w:r w:rsidRPr="00DB18FA">
        <w:rPr>
          <w:rFonts w:eastAsiaTheme="minorHAnsi"/>
          <w:color w:val="000000"/>
          <w:sz w:val="23"/>
          <w:szCs w:val="23"/>
          <w:lang w:eastAsia="en-US"/>
        </w:rPr>
        <w:t xml:space="preserve"> настоящее решение на официальных сайтах Городской Думы города Усть-Илимска, Администрации города Усть-Илимска.</w:t>
      </w:r>
    </w:p>
    <w:p w:rsidR="00F5224C" w:rsidRDefault="00F5224C" w:rsidP="00F5224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F5224C" w:rsidRDefault="00F5224C" w:rsidP="00F5224C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CE5FDF" w:rsidRDefault="00F5224C" w:rsidP="00CE5FDF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r w:rsidRPr="00EC4316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</w:t>
      </w:r>
      <w:r w:rsidR="00CE5FDF"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                                                      </w:t>
      </w:r>
      <w:r w:rsidR="00CE5FDF">
        <w:rPr>
          <w:rFonts w:eastAsiaTheme="minorHAnsi"/>
          <w:b/>
          <w:color w:val="000000"/>
          <w:sz w:val="23"/>
          <w:szCs w:val="23"/>
          <w:lang w:eastAsia="en-US"/>
        </w:rPr>
        <w:t>А.П. Чихир</w:t>
      </w:r>
      <w:r w:rsidR="00CE5FDF">
        <w:rPr>
          <w:rFonts w:eastAsiaTheme="minorHAnsi"/>
          <w:b/>
          <w:color w:val="000000"/>
          <w:sz w:val="23"/>
          <w:szCs w:val="23"/>
          <w:lang w:eastAsia="en-US"/>
        </w:rPr>
        <w:t>ь</w:t>
      </w:r>
      <w:r w:rsidR="00CE5FDF">
        <w:rPr>
          <w:rFonts w:eastAsiaTheme="minorHAnsi"/>
          <w:b/>
          <w:color w:val="000000"/>
          <w:sz w:val="23"/>
          <w:szCs w:val="23"/>
          <w:lang w:eastAsia="en-US"/>
        </w:rPr>
        <w:t>ков</w:t>
      </w:r>
    </w:p>
    <w:p w:rsidR="009E4EDC" w:rsidRDefault="00F5224C" w:rsidP="00F5224C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                                                   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E351C6" w:rsidRDefault="00E351C6" w:rsidP="009E4EDC">
      <w:pPr>
        <w:jc w:val="center"/>
      </w:pPr>
    </w:p>
    <w:p w:rsidR="000E2483" w:rsidRDefault="00D32855" w:rsidP="00D32855">
      <w:r>
        <w:t xml:space="preserve">                                                </w:t>
      </w:r>
    </w:p>
    <w:p w:rsidR="000E2483" w:rsidRDefault="000E2483" w:rsidP="00D32855"/>
    <w:p w:rsidR="00CE5FDF" w:rsidRDefault="00CE5FDF" w:rsidP="000E2483">
      <w:pPr>
        <w:jc w:val="center"/>
        <w:rPr>
          <w:b/>
        </w:rPr>
      </w:pPr>
    </w:p>
    <w:p w:rsidR="00CE5FDF" w:rsidRDefault="00CE5FDF" w:rsidP="000E2483">
      <w:pPr>
        <w:jc w:val="center"/>
        <w:rPr>
          <w:b/>
        </w:rPr>
      </w:pPr>
    </w:p>
    <w:p w:rsidR="00D32855" w:rsidRDefault="00D32855" w:rsidP="000E2483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Пояснительная записка</w:t>
      </w:r>
    </w:p>
    <w:p w:rsidR="00D32855" w:rsidRDefault="00D32855" w:rsidP="000E2483">
      <w:pPr>
        <w:jc w:val="center"/>
        <w:rPr>
          <w:b/>
        </w:rPr>
      </w:pPr>
      <w:r>
        <w:rPr>
          <w:b/>
        </w:rPr>
        <w:t>к проекту муниципального правового акта органа местного самоуправления мун</w:t>
      </w:r>
      <w:r>
        <w:rPr>
          <w:b/>
        </w:rPr>
        <w:t>и</w:t>
      </w:r>
      <w:r>
        <w:rPr>
          <w:b/>
        </w:rPr>
        <w:t>ципального образования город Усть-Илимск</w:t>
      </w:r>
    </w:p>
    <w:p w:rsidR="00D32855" w:rsidRDefault="00D32855" w:rsidP="00D32855">
      <w:pPr>
        <w:rPr>
          <w:b/>
        </w:rPr>
      </w:pPr>
    </w:p>
    <w:p w:rsidR="00D32855" w:rsidRDefault="00D32855" w:rsidP="00D32855">
      <w:pPr>
        <w:jc w:val="both"/>
      </w:pPr>
      <w:r>
        <w:rPr>
          <w:b/>
          <w:u w:val="single"/>
        </w:rPr>
        <w:t>Тип проекта правового акта:</w:t>
      </w:r>
      <w:r>
        <w:rPr>
          <w:u w:val="single"/>
        </w:rPr>
        <w:t xml:space="preserve"> </w:t>
      </w:r>
      <w:r>
        <w:t>решение Городской Думы города Усть-Илимска.</w:t>
      </w:r>
    </w:p>
    <w:p w:rsidR="00D32855" w:rsidRDefault="00D32855" w:rsidP="00D32855">
      <w:pPr>
        <w:jc w:val="both"/>
        <w:rPr>
          <w:b/>
          <w:u w:val="single"/>
        </w:rPr>
      </w:pPr>
    </w:p>
    <w:p w:rsidR="00D32855" w:rsidRPr="0071419F" w:rsidRDefault="00D32855" w:rsidP="00D32855">
      <w:pPr>
        <w:keepLines/>
        <w:autoSpaceDE w:val="0"/>
        <w:autoSpaceDN w:val="0"/>
        <w:adjustRightInd w:val="0"/>
        <w:jc w:val="both"/>
        <w:rPr>
          <w:bCs/>
        </w:rPr>
      </w:pPr>
      <w:r>
        <w:rPr>
          <w:b/>
          <w:u w:val="single"/>
        </w:rPr>
        <w:t>Наименование проекта правового акта:</w:t>
      </w:r>
      <w:r>
        <w:t xml:space="preserve"> </w:t>
      </w:r>
      <w:r w:rsidRPr="00675D8E">
        <w:t>О передаче муниципального недвижимого имущества муниципального образования город Усть-Илимск в федеральную собстве</w:t>
      </w:r>
      <w:r w:rsidRPr="00675D8E">
        <w:t>н</w:t>
      </w:r>
      <w:r w:rsidRPr="00675D8E">
        <w:t>ность Российской Федерации</w:t>
      </w:r>
    </w:p>
    <w:p w:rsidR="00D32855" w:rsidRDefault="00D32855" w:rsidP="00D32855">
      <w:pPr>
        <w:keepLines/>
        <w:autoSpaceDE w:val="0"/>
        <w:autoSpaceDN w:val="0"/>
        <w:adjustRightInd w:val="0"/>
        <w:jc w:val="both"/>
        <w:rPr>
          <w:bCs/>
        </w:rPr>
      </w:pPr>
    </w:p>
    <w:p w:rsidR="00D32855" w:rsidRDefault="00D32855" w:rsidP="00D32855">
      <w:pPr>
        <w:jc w:val="both"/>
      </w:pPr>
      <w:r>
        <w:rPr>
          <w:b/>
          <w:u w:val="single"/>
        </w:rPr>
        <w:t>Субъект правотворческой инициативы:</w:t>
      </w:r>
      <w:r>
        <w:rPr>
          <w:b/>
        </w:rPr>
        <w:t xml:space="preserve"> </w:t>
      </w:r>
      <w:r>
        <w:t>Мэр города Усть-Илимска.</w:t>
      </w:r>
    </w:p>
    <w:p w:rsidR="00D32855" w:rsidRDefault="00D32855" w:rsidP="00D32855">
      <w:pPr>
        <w:jc w:val="both"/>
      </w:pPr>
    </w:p>
    <w:p w:rsidR="00D32855" w:rsidRPr="00675D8E" w:rsidRDefault="00D32855" w:rsidP="00D32855">
      <w:pPr>
        <w:jc w:val="both"/>
        <w:rPr>
          <w:bCs/>
        </w:rPr>
      </w:pPr>
      <w:r>
        <w:rPr>
          <w:b/>
          <w:u w:val="single"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>
        <w:rPr>
          <w:bCs/>
        </w:rPr>
        <w:t>решение</w:t>
      </w:r>
      <w:r w:rsidRPr="00DB6674">
        <w:rPr>
          <w:bCs/>
        </w:rPr>
        <w:t xml:space="preserve"> городской Думы города Усть-Илимска от 27.04.2011г. № 26/155 «Об утверждении Порядка управления и распоряжения имуществом, находящимся в собственности муниципального образования город Усть-Илимск»</w:t>
      </w:r>
    </w:p>
    <w:p w:rsidR="00D32855" w:rsidRPr="00675D8E" w:rsidRDefault="00D32855" w:rsidP="00D32855">
      <w:pPr>
        <w:jc w:val="both"/>
        <w:rPr>
          <w:b/>
          <w:u w:val="single"/>
        </w:rPr>
      </w:pPr>
    </w:p>
    <w:p w:rsidR="00D32855" w:rsidRDefault="00D32855" w:rsidP="00D32855">
      <w:pPr>
        <w:jc w:val="both"/>
      </w:pPr>
      <w:r>
        <w:rPr>
          <w:b/>
          <w:u w:val="single"/>
        </w:rPr>
        <w:t>Место будущего акта в системе действующих  муниципальных правовых актов (с</w:t>
      </w:r>
      <w:r>
        <w:rPr>
          <w:b/>
          <w:u w:val="single"/>
        </w:rPr>
        <w:t>о</w:t>
      </w:r>
      <w:r>
        <w:rPr>
          <w:b/>
          <w:u w:val="single"/>
        </w:rPr>
        <w:t>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</w:t>
      </w:r>
      <w:r>
        <w:t>е</w:t>
      </w:r>
      <w:r>
        <w:t>рации, законам и  иным нормативным правовым актам Иркутской области.</w:t>
      </w:r>
    </w:p>
    <w:p w:rsidR="00D32855" w:rsidRDefault="00D32855" w:rsidP="00D32855">
      <w:pPr>
        <w:jc w:val="both"/>
      </w:pPr>
      <w:r>
        <w:t>Решение Городской Думы города Усть-Илимска размещается на официальных сайтах Г</w:t>
      </w:r>
      <w:r>
        <w:t>о</w:t>
      </w:r>
      <w:r>
        <w:t xml:space="preserve">родской Думы города Усть-Илимска, </w:t>
      </w:r>
      <w:r w:rsidRPr="00652E58">
        <w:t xml:space="preserve">Администрации </w:t>
      </w:r>
      <w:r>
        <w:t>города Усть-Илимска.</w:t>
      </w:r>
    </w:p>
    <w:p w:rsidR="00D32855" w:rsidRDefault="00D32855" w:rsidP="00D32855">
      <w:pPr>
        <w:jc w:val="both"/>
      </w:pPr>
    </w:p>
    <w:p w:rsidR="00D32855" w:rsidRDefault="00D32855" w:rsidP="00D32855">
      <w:pPr>
        <w:jc w:val="both"/>
      </w:pPr>
      <w:r>
        <w:rPr>
          <w:b/>
          <w:u w:val="single"/>
        </w:rPr>
        <w:t>Перечень муниципальных правовых актов, принятия, отмены, изменения или д</w:t>
      </w:r>
      <w:r>
        <w:rPr>
          <w:b/>
          <w:u w:val="single"/>
        </w:rPr>
        <w:t>о</w:t>
      </w:r>
      <w:r>
        <w:rPr>
          <w:b/>
          <w:u w:val="single"/>
        </w:rPr>
        <w:t>полнения которых потребует принятия (издания) вносимого муниципального прав</w:t>
      </w:r>
      <w:r>
        <w:rPr>
          <w:b/>
          <w:u w:val="single"/>
        </w:rPr>
        <w:t>о</w:t>
      </w:r>
      <w:r>
        <w:rPr>
          <w:b/>
          <w:u w:val="single"/>
        </w:rPr>
        <w:t>вого акта:</w:t>
      </w:r>
      <w:r>
        <w:t xml:space="preserve"> принятие данного правого акта не потребует признания </w:t>
      </w:r>
      <w:proofErr w:type="gramStart"/>
      <w:r>
        <w:t>утратившим</w:t>
      </w:r>
      <w:proofErr w:type="gramEnd"/>
      <w:r>
        <w:t xml:space="preserve"> силу, вн</w:t>
      </w:r>
      <w:r>
        <w:t>е</w:t>
      </w:r>
      <w:r>
        <w:t xml:space="preserve">сения изменений в иные правовые акты. </w:t>
      </w:r>
    </w:p>
    <w:p w:rsidR="00D32855" w:rsidRDefault="00D32855" w:rsidP="00D32855">
      <w:pPr>
        <w:jc w:val="both"/>
      </w:pPr>
    </w:p>
    <w:p w:rsidR="00D32855" w:rsidRDefault="00D32855" w:rsidP="00D32855">
      <w:pPr>
        <w:jc w:val="both"/>
      </w:pPr>
      <w:r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потребует еж</w:t>
      </w:r>
      <w:r>
        <w:t>е</w:t>
      </w:r>
      <w:r>
        <w:t>годных дополнительных расходов из бюджета города.</w:t>
      </w:r>
    </w:p>
    <w:p w:rsidR="00D32855" w:rsidRDefault="00D32855" w:rsidP="00D32855">
      <w:pPr>
        <w:jc w:val="both"/>
      </w:pPr>
    </w:p>
    <w:p w:rsidR="00D32855" w:rsidRDefault="00D32855" w:rsidP="00D32855">
      <w:pPr>
        <w:jc w:val="both"/>
      </w:pPr>
    </w:p>
    <w:p w:rsidR="00D32855" w:rsidRDefault="00D32855" w:rsidP="00D32855">
      <w:pPr>
        <w:jc w:val="both"/>
      </w:pPr>
    </w:p>
    <w:p w:rsidR="00D32855" w:rsidRDefault="00D32855" w:rsidP="00D32855">
      <w:pPr>
        <w:rPr>
          <w:b/>
        </w:rPr>
      </w:pPr>
      <w:r>
        <w:rPr>
          <w:b/>
        </w:rPr>
        <w:t xml:space="preserve">Начальник Департамента </w:t>
      </w:r>
      <w:proofErr w:type="gramStart"/>
      <w:r>
        <w:rPr>
          <w:b/>
        </w:rPr>
        <w:t>жилищной</w:t>
      </w:r>
      <w:proofErr w:type="gramEnd"/>
      <w:r>
        <w:rPr>
          <w:b/>
        </w:rPr>
        <w:t xml:space="preserve"> </w:t>
      </w:r>
    </w:p>
    <w:p w:rsidR="00D32855" w:rsidRDefault="00D32855" w:rsidP="00D32855">
      <w:r>
        <w:rPr>
          <w:b/>
        </w:rPr>
        <w:t xml:space="preserve">политики и </w:t>
      </w:r>
      <w:proofErr w:type="gramStart"/>
      <w:r>
        <w:rPr>
          <w:b/>
        </w:rPr>
        <w:t>городского</w:t>
      </w:r>
      <w:proofErr w:type="gramEnd"/>
      <w:r>
        <w:rPr>
          <w:b/>
        </w:rPr>
        <w:t xml:space="preserve"> Администрации города                                           В.С. Румянцев</w:t>
      </w:r>
    </w:p>
    <w:p w:rsidR="00D32855" w:rsidRDefault="00D32855" w:rsidP="00D32855">
      <w:r>
        <w:t xml:space="preserve"> </w:t>
      </w:r>
    </w:p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/>
    <w:p w:rsidR="00D32855" w:rsidRDefault="00D32855" w:rsidP="00D32855">
      <w:pPr>
        <w:rPr>
          <w:i/>
          <w:sz w:val="16"/>
          <w:szCs w:val="16"/>
        </w:rPr>
      </w:pPr>
      <w:r w:rsidRPr="00142900">
        <w:rPr>
          <w:i/>
          <w:sz w:val="16"/>
          <w:szCs w:val="16"/>
        </w:rPr>
        <w:t xml:space="preserve">Исп. </w:t>
      </w:r>
      <w:r>
        <w:rPr>
          <w:i/>
          <w:sz w:val="16"/>
          <w:szCs w:val="16"/>
        </w:rPr>
        <w:t>Куприянова А.Ю.</w:t>
      </w:r>
      <w:r w:rsidRPr="00142900">
        <w:rPr>
          <w:i/>
          <w:sz w:val="16"/>
          <w:szCs w:val="16"/>
        </w:rPr>
        <w:t xml:space="preserve"> </w:t>
      </w:r>
    </w:p>
    <w:p w:rsidR="00D32855" w:rsidRDefault="00D32855" w:rsidP="00D32855">
      <w:pPr>
        <w:rPr>
          <w:i/>
          <w:sz w:val="16"/>
          <w:szCs w:val="16"/>
        </w:rPr>
      </w:pPr>
      <w:r>
        <w:rPr>
          <w:i/>
          <w:sz w:val="16"/>
          <w:szCs w:val="16"/>
        </w:rPr>
        <w:t>98-185</w:t>
      </w: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sectPr w:rsidR="00E351C6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5543"/>
    <w:rsid w:val="0000791D"/>
    <w:rsid w:val="0001347E"/>
    <w:rsid w:val="00013A18"/>
    <w:rsid w:val="00013DB1"/>
    <w:rsid w:val="00014AE8"/>
    <w:rsid w:val="0001791B"/>
    <w:rsid w:val="0003108E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0E2483"/>
    <w:rsid w:val="00101420"/>
    <w:rsid w:val="00102368"/>
    <w:rsid w:val="001038E7"/>
    <w:rsid w:val="00105D8B"/>
    <w:rsid w:val="00107497"/>
    <w:rsid w:val="00111088"/>
    <w:rsid w:val="001125FF"/>
    <w:rsid w:val="00115C01"/>
    <w:rsid w:val="00115EDE"/>
    <w:rsid w:val="00117628"/>
    <w:rsid w:val="0012101D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911C3"/>
    <w:rsid w:val="001921AB"/>
    <w:rsid w:val="00192888"/>
    <w:rsid w:val="001A09A4"/>
    <w:rsid w:val="001A33D1"/>
    <w:rsid w:val="001A47DB"/>
    <w:rsid w:val="001B398E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5A4C"/>
    <w:rsid w:val="002222D9"/>
    <w:rsid w:val="00222951"/>
    <w:rsid w:val="00224B89"/>
    <w:rsid w:val="002252A3"/>
    <w:rsid w:val="00235EA5"/>
    <w:rsid w:val="00236B4F"/>
    <w:rsid w:val="00242AB2"/>
    <w:rsid w:val="002438E3"/>
    <w:rsid w:val="00254540"/>
    <w:rsid w:val="00264A44"/>
    <w:rsid w:val="00266BE0"/>
    <w:rsid w:val="00267BB1"/>
    <w:rsid w:val="00270643"/>
    <w:rsid w:val="00271D05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4558"/>
    <w:rsid w:val="00447159"/>
    <w:rsid w:val="0045146B"/>
    <w:rsid w:val="004676D6"/>
    <w:rsid w:val="00471ABA"/>
    <w:rsid w:val="004770FA"/>
    <w:rsid w:val="0048092B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998"/>
    <w:rsid w:val="005070E8"/>
    <w:rsid w:val="00510450"/>
    <w:rsid w:val="0051769C"/>
    <w:rsid w:val="005244D3"/>
    <w:rsid w:val="00524ADA"/>
    <w:rsid w:val="005257C7"/>
    <w:rsid w:val="005260FD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1B2A"/>
    <w:rsid w:val="005D75CF"/>
    <w:rsid w:val="005E0A50"/>
    <w:rsid w:val="005E226F"/>
    <w:rsid w:val="005F0AA9"/>
    <w:rsid w:val="005F3206"/>
    <w:rsid w:val="005F5D5B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26E8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63C9"/>
    <w:rsid w:val="006E7B1E"/>
    <w:rsid w:val="006F4D17"/>
    <w:rsid w:val="006F5F5C"/>
    <w:rsid w:val="006F7ED4"/>
    <w:rsid w:val="00702E50"/>
    <w:rsid w:val="0070377D"/>
    <w:rsid w:val="00705D05"/>
    <w:rsid w:val="007102E3"/>
    <w:rsid w:val="007138BE"/>
    <w:rsid w:val="0071547C"/>
    <w:rsid w:val="00720E94"/>
    <w:rsid w:val="0072209F"/>
    <w:rsid w:val="00727B42"/>
    <w:rsid w:val="00730B93"/>
    <w:rsid w:val="00731914"/>
    <w:rsid w:val="00737E35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2634"/>
    <w:rsid w:val="007A758F"/>
    <w:rsid w:val="007B2369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37FCB"/>
    <w:rsid w:val="0084242E"/>
    <w:rsid w:val="00846F05"/>
    <w:rsid w:val="00854592"/>
    <w:rsid w:val="0085492B"/>
    <w:rsid w:val="008571B8"/>
    <w:rsid w:val="008649A5"/>
    <w:rsid w:val="008649EB"/>
    <w:rsid w:val="0087417D"/>
    <w:rsid w:val="00874BE4"/>
    <w:rsid w:val="00887CCD"/>
    <w:rsid w:val="008A49A7"/>
    <w:rsid w:val="008A688B"/>
    <w:rsid w:val="008B0124"/>
    <w:rsid w:val="008D0A54"/>
    <w:rsid w:val="008D17EB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626E"/>
    <w:rsid w:val="0090664D"/>
    <w:rsid w:val="009108DA"/>
    <w:rsid w:val="00912001"/>
    <w:rsid w:val="0091254E"/>
    <w:rsid w:val="00913601"/>
    <w:rsid w:val="00913B23"/>
    <w:rsid w:val="00915093"/>
    <w:rsid w:val="00915BFB"/>
    <w:rsid w:val="0092055A"/>
    <w:rsid w:val="009209A6"/>
    <w:rsid w:val="009213D9"/>
    <w:rsid w:val="00923E6E"/>
    <w:rsid w:val="0092545C"/>
    <w:rsid w:val="009267C1"/>
    <w:rsid w:val="009316CC"/>
    <w:rsid w:val="0093761C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4EDC"/>
    <w:rsid w:val="009E708A"/>
    <w:rsid w:val="00A12E12"/>
    <w:rsid w:val="00A132F5"/>
    <w:rsid w:val="00A15176"/>
    <w:rsid w:val="00A1601A"/>
    <w:rsid w:val="00A20280"/>
    <w:rsid w:val="00A209DB"/>
    <w:rsid w:val="00A20B7F"/>
    <w:rsid w:val="00A25594"/>
    <w:rsid w:val="00A31BF8"/>
    <w:rsid w:val="00A3289E"/>
    <w:rsid w:val="00A347E8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A6752"/>
    <w:rsid w:val="00AB131B"/>
    <w:rsid w:val="00AB174F"/>
    <w:rsid w:val="00AC1167"/>
    <w:rsid w:val="00AC369A"/>
    <w:rsid w:val="00AC40A5"/>
    <w:rsid w:val="00AC6129"/>
    <w:rsid w:val="00AD1608"/>
    <w:rsid w:val="00AD41AB"/>
    <w:rsid w:val="00AD79FD"/>
    <w:rsid w:val="00AE490C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C2A5C"/>
    <w:rsid w:val="00BC6C12"/>
    <w:rsid w:val="00BD052D"/>
    <w:rsid w:val="00BE1717"/>
    <w:rsid w:val="00BE2F5C"/>
    <w:rsid w:val="00BE3AEF"/>
    <w:rsid w:val="00BE6097"/>
    <w:rsid w:val="00BF0726"/>
    <w:rsid w:val="00BF207F"/>
    <w:rsid w:val="00BF2DC3"/>
    <w:rsid w:val="00BF3517"/>
    <w:rsid w:val="00BF4BD4"/>
    <w:rsid w:val="00C00220"/>
    <w:rsid w:val="00C12A00"/>
    <w:rsid w:val="00C14DEB"/>
    <w:rsid w:val="00C170A9"/>
    <w:rsid w:val="00C17C8F"/>
    <w:rsid w:val="00C200CD"/>
    <w:rsid w:val="00C23C99"/>
    <w:rsid w:val="00C23E3C"/>
    <w:rsid w:val="00C246FB"/>
    <w:rsid w:val="00C251C4"/>
    <w:rsid w:val="00C27284"/>
    <w:rsid w:val="00C31B2C"/>
    <w:rsid w:val="00C32874"/>
    <w:rsid w:val="00C34C7C"/>
    <w:rsid w:val="00C364CB"/>
    <w:rsid w:val="00C40D32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E5FDF"/>
    <w:rsid w:val="00CF2C80"/>
    <w:rsid w:val="00CF65FE"/>
    <w:rsid w:val="00D057E5"/>
    <w:rsid w:val="00D11A52"/>
    <w:rsid w:val="00D150AF"/>
    <w:rsid w:val="00D15104"/>
    <w:rsid w:val="00D203FB"/>
    <w:rsid w:val="00D21E2D"/>
    <w:rsid w:val="00D32855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4B0C"/>
    <w:rsid w:val="00D67716"/>
    <w:rsid w:val="00D71D7A"/>
    <w:rsid w:val="00D720D9"/>
    <w:rsid w:val="00D836B2"/>
    <w:rsid w:val="00D836C8"/>
    <w:rsid w:val="00D87E35"/>
    <w:rsid w:val="00D94B61"/>
    <w:rsid w:val="00D9515E"/>
    <w:rsid w:val="00D955D7"/>
    <w:rsid w:val="00DA0AB3"/>
    <w:rsid w:val="00DB18FA"/>
    <w:rsid w:val="00DB2D79"/>
    <w:rsid w:val="00DB7142"/>
    <w:rsid w:val="00DB7286"/>
    <w:rsid w:val="00DC0AC8"/>
    <w:rsid w:val="00DD0048"/>
    <w:rsid w:val="00DD088E"/>
    <w:rsid w:val="00DD1A19"/>
    <w:rsid w:val="00DD5708"/>
    <w:rsid w:val="00DE3C59"/>
    <w:rsid w:val="00DE5FC1"/>
    <w:rsid w:val="00DE6A5D"/>
    <w:rsid w:val="00DF39BA"/>
    <w:rsid w:val="00DF4FB0"/>
    <w:rsid w:val="00E00F15"/>
    <w:rsid w:val="00E02B82"/>
    <w:rsid w:val="00E03E98"/>
    <w:rsid w:val="00E071A1"/>
    <w:rsid w:val="00E103F2"/>
    <w:rsid w:val="00E147CB"/>
    <w:rsid w:val="00E23B33"/>
    <w:rsid w:val="00E348A9"/>
    <w:rsid w:val="00E351C6"/>
    <w:rsid w:val="00E42C4A"/>
    <w:rsid w:val="00E45477"/>
    <w:rsid w:val="00E4560D"/>
    <w:rsid w:val="00E501E9"/>
    <w:rsid w:val="00E51BFB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F22E1"/>
    <w:rsid w:val="00F0685B"/>
    <w:rsid w:val="00F0692E"/>
    <w:rsid w:val="00F10360"/>
    <w:rsid w:val="00F10531"/>
    <w:rsid w:val="00F10F8C"/>
    <w:rsid w:val="00F117A7"/>
    <w:rsid w:val="00F119B4"/>
    <w:rsid w:val="00F16FC6"/>
    <w:rsid w:val="00F22315"/>
    <w:rsid w:val="00F24C69"/>
    <w:rsid w:val="00F2521B"/>
    <w:rsid w:val="00F30B73"/>
    <w:rsid w:val="00F30F92"/>
    <w:rsid w:val="00F32313"/>
    <w:rsid w:val="00F34195"/>
    <w:rsid w:val="00F360E7"/>
    <w:rsid w:val="00F431C6"/>
    <w:rsid w:val="00F503C9"/>
    <w:rsid w:val="00F5224C"/>
    <w:rsid w:val="00F56D7F"/>
    <w:rsid w:val="00F57A85"/>
    <w:rsid w:val="00F623F9"/>
    <w:rsid w:val="00F641A5"/>
    <w:rsid w:val="00F648B2"/>
    <w:rsid w:val="00F7117B"/>
    <w:rsid w:val="00F74657"/>
    <w:rsid w:val="00F767EA"/>
    <w:rsid w:val="00F77979"/>
    <w:rsid w:val="00F80296"/>
    <w:rsid w:val="00F817E1"/>
    <w:rsid w:val="00F93B28"/>
    <w:rsid w:val="00FA4D63"/>
    <w:rsid w:val="00FA5C13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31</cp:revision>
  <cp:lastPrinted>2020-12-15T03:51:00Z</cp:lastPrinted>
  <dcterms:created xsi:type="dcterms:W3CDTF">2019-04-25T08:36:00Z</dcterms:created>
  <dcterms:modified xsi:type="dcterms:W3CDTF">2021-01-19T07:15:00Z</dcterms:modified>
</cp:coreProperties>
</file>