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124" w:rsidRDefault="007F6124" w:rsidP="0044639E">
      <w:pPr>
        <w:jc w:val="right"/>
        <w:rPr>
          <w:color w:val="000000" w:themeColor="text1"/>
          <w:u w:val="single"/>
        </w:rPr>
      </w:pPr>
    </w:p>
    <w:p w:rsidR="0044639E" w:rsidRPr="0095564D" w:rsidRDefault="0044639E" w:rsidP="0044639E">
      <w:pPr>
        <w:jc w:val="right"/>
        <w:rPr>
          <w:color w:val="000000" w:themeColor="text1"/>
          <w:u w:val="single"/>
        </w:rPr>
      </w:pPr>
      <w:r w:rsidRPr="0095564D">
        <w:rPr>
          <w:color w:val="000000" w:themeColor="text1"/>
          <w:u w:val="single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8"/>
      </w:tblGrid>
      <w:tr w:rsidR="00665B4E" w:rsidRPr="005F6A84" w:rsidTr="005F6A84">
        <w:trPr>
          <w:trHeight w:hRule="exact" w:val="1928"/>
        </w:trPr>
        <w:tc>
          <w:tcPr>
            <w:tcW w:w="9854" w:type="dxa"/>
            <w:gridSpan w:val="5"/>
            <w:shd w:val="clear" w:color="auto" w:fill="auto"/>
          </w:tcPr>
          <w:p w:rsidR="00665B4E" w:rsidRPr="005F6A84" w:rsidRDefault="00665B4E" w:rsidP="005F6A84">
            <w:pPr>
              <w:jc w:val="center"/>
              <w:rPr>
                <w:caps/>
              </w:rPr>
            </w:pPr>
            <w:r w:rsidRPr="005F6A84">
              <w:rPr>
                <w:caps/>
              </w:rPr>
              <w:t>Российская Федерация</w:t>
            </w:r>
          </w:p>
          <w:p w:rsidR="00665B4E" w:rsidRPr="005F6A84" w:rsidRDefault="00665B4E" w:rsidP="005F6A84">
            <w:pPr>
              <w:jc w:val="center"/>
              <w:rPr>
                <w:caps/>
              </w:rPr>
            </w:pPr>
            <w:r w:rsidRPr="005F6A84">
              <w:rPr>
                <w:caps/>
              </w:rPr>
              <w:t>Иркутская область</w:t>
            </w:r>
            <w:r w:rsidR="00E20421" w:rsidRPr="005F6A84">
              <w:rPr>
                <w:caps/>
              </w:rPr>
              <w:br/>
            </w:r>
            <w:r w:rsidR="00E20421" w:rsidRPr="005F6A84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5F6A84" w:rsidRDefault="00C75C83" w:rsidP="005F6A84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</w:r>
            <w:r>
              <w:rPr>
                <w:caps/>
                <w:noProof/>
              </w:rPr>
              <w:pict>
                <v:group id="Group 25" o:spid="_x0000_s1026" style="width:42.2pt;height:52.6pt;mso-position-horizontal-relative:char;mso-position-vertical-relative:line" coordorigin="21,-2" coordsize="4252,5296">
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2RcIA&#10;AADbAAAADwAAAGRycy9kb3ducmV2LnhtbERPzWqDQBC+F/oOyxRyKXFND9KarGICllDwUJsHGNyp&#10;St1ZcTfR5OmzhUJv8/H9zi5fzCAuNLnesoJNFIMgbqzuuVVw+irXryCcR9Y4WCYFV3KQZ48PO0y1&#10;nfmTLrVvRQhhl6KCzvsxldI1HRl0kR2JA/dtJ4M+wKmVesI5hJtBvsRxIg32HBo6HOnQUfNTn42C&#10;guq3G4+l+Sj283Ol+7o6vV+VWj0txRaEp8X/i//cRx3mJ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TZFwgAAANsAAAAPAAAAAAAAAAAAAAAAAJgCAABkcnMvZG93&#10;bnJldi54bWxQSwUGAAAAAAQABAD1AAAAhwMAAAAA&#10;" path="m2916,l1043,2134r596,-1l13,3985r635,1l,4697e" filled="f" strokecolor="#121414" strokeweight=".5pt">
                    <v:path arrowok="t" o:connecttype="custom" o:connectlocs="2916,0;1043,2134;1639,2133;13,3985;648,3986;0,4697" o:connectangles="0,0,0,0,0,0"/>
                  </v:shape>
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NZkcAA&#10;AADbAAAADwAAAGRycy9kb3ducmV2LnhtbERPS4vCMBC+C/sfwix403SFqluNsisI6s3XYW9DM7Zl&#10;m0lp0of/3giCt/n4nrNc96YULdWusKzgaxyBIE6tLjhTcDlvR3MQziNrLC2Tgjs5WK8+BktMtO34&#10;SO3JZyKEsEtQQe59lUjp0pwMurGtiAN3s7VBH2CdSV1jF8JNKSdRNJUGCw4NOVa0ySn9PzVGQben&#10;ezfRVzn/3RzitvmLm+9LrNTws/9ZgPDU+7f45d7pMH8Gz1/C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6NZkcAAAADbAAAADwAAAAAAAAAAAAAAAACYAgAAZHJzL2Rvd25y&#10;ZXYueG1sUEsFBgAAAAAEAAQA9QAAAIUDAAAAAA==&#10;" path="m,1440r1389,l1389,,,,,1440xe" filled="f" fillcolor="black" strokeweight=".5pt">
                    <v:path arrowok="t" o:connecttype="custom" o:connectlocs="0,1440;1389,1440;1389,0;0,0;0,1440;0,1440" o:connectangles="0,0,0,0,0,0"/>
                  </v:shape>
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7AcQA&#10;AADbAAAADwAAAGRycy9kb3ducmV2LnhtbESPQWvCQBCF7wX/wzKCt7oxYKnRVaRFEHpq6sXbkB2z&#10;0exszK6a9td3DoXeZnhv3vtmtRl8q+7Uxyawgdk0A0VcBdtwbeDwtXt+BRUTssU2MBn4pgib9ehp&#10;hYUND/6ke5lqJSEcCzTgUuoKrWPlyGOcho5YtFPoPSZZ+1rbHh8S7ludZ9mL9tiwNDjs6M1RdSlv&#10;3kCZX/OPn3d32wX01fw0LM7748KYyXjYLkElGtK/+e96bwVfYOUXGUC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muwHEAAAA2wAAAA8AAAAAAAAAAAAAAAAAmAIAAGRycy9k&#10;b3ducmV2LnhtbFBLBQYAAAAABAAEAPUAAACJAwAAAAA=&#10;" path="m3020,r392,l2242,1326r598,-2l1185,3195r646,l395,4833,,4833,1223,3448r-648,l2233,1563r-598,l3020,xe" strokecolor="#121414" strokeweight=".5pt">
                    <v:path arrowok="t" o:connecttype="custom" o:connectlocs="3020,0;3412,0;2242,1326;2840,1324;1185,3195;1831,3195;395,4833;0,4833;1223,3448;575,3448;2233,1563;1635,1563;3020,0;3020,0" o:connectangles="0,0,0,0,0,0,0,0,0,0,0,0,0,0"/>
                  </v:shape>
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r8NL8A&#10;AADbAAAADwAAAGRycy9kb3ducmV2LnhtbERPzYrCMBC+L/gOYQRva6qC7FajWEHxorCuDzA2Y1Ns&#10;JqWJtr69EQRv8/H9znzZ2UrcqfGlYwWjYQKCOHe65ELB6X/z/QPCB2SNlWNS8CAPy0Xva46pdi3/&#10;0f0YChFD2KeowIRQp1L63JBFP3Q1ceQurrEYImwKqRtsY7it5DhJptJiybHBYE1rQ/n1eLMK9of2&#10;EE63R5Ylm+0550tWTVZGqUG/W81ABOrCR/x273Sc/wuvX+IBcvE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7qvw0vwAAANsAAAAPAAAAAAAAAAAAAAAAAJgCAABkcnMvZG93bnJl&#10;di54bWxQSwUGAAAAAAQABAD1AAAAhAMAAAAA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</v:shape>
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r7zr8A&#10;AADbAAAADwAAAGRycy9kb3ducmV2LnhtbERPy4rCMBTdC/MP4QpuZEx9MIzVKCII49I6C5eX5toU&#10;m5tOkmrn781CcHk47/W2t424kw+1YwXTSQaCuHS65krB7/nw+Q0iRGSNjWNS8E8BtpuPwRpz7R58&#10;onsRK5FCOOSowMTY5lKG0pDFMHEtceKuzluMCfpKao+PFG4bOcuyL2mx5tRgsKW9ofJWdFbB0v15&#10;O6/MFS9dsTtO6/FlsR8rNRr2uxWISH18i1/uH61gltanL+kHyM0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SvvOvwAAANsAAAAPAAAAAAAAAAAAAAAAAJgCAABkcnMvZG93bnJl&#10;di54bWxQSwUGAAAAAAQABAD1AAAAhAMAAAAA&#10;" path="m,4836l1540,3085r-647,l2551,1203r-595,l3003,e" filled="f" strokeweight=".5pt">
                    <v:path arrowok="t" o:connecttype="custom" o:connectlocs="0,4836;1540,3085;893,3085;2551,1203;1956,1203;3003,0" o:connectangles="0,0,0,0,0,0"/>
                  </v:shape>
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iBL4A&#10;AADbAAAADwAAAGRycy9kb3ducmV2LnhtbESPzarCMBSE94LvEI7gTlO7EK1GES8X3Aj+7g/NsS02&#10;J7GJWt/eCILLYWa+YebL1tTiQY2vLCsYDRMQxLnVFRcKTsf/wQSED8gaa8uk4EUelotuZ46Ztk/e&#10;0+MQChEh7DNUUIbgMil9XpJBP7SOOHoX2xgMUTaF1A0+I9zUMk2SsTRYcVwo0dG6pPx6uBsFd11v&#10;3d/uFpK0XaO+VNOz81qpfq9dzUAEasMv/G1vtIJ0BJ8v8QfIx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aCYgS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</v:shape>
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uY8UA&#10;AADbAAAADwAAAGRycy9kb3ducmV2LnhtbESPQWvCQBSE74L/YXmFXkQ3pmA1dRVpEdrejAE9PrKv&#10;SWj2bciuSZpf3y0IPQ4z8w2z3Q+mFh21rrKsYLmIQBDnVldcKMjOx/kahPPIGmvLpOCHHOx308kW&#10;E217PlGX+kIECLsEFZTeN4mULi/JoFvYhjh4X7Y16INsC6lb7APc1DKOopU0WHFYKLGh15Ly7/Rm&#10;FNiPY529XQ982dxmT5+jGeXzaVTq8WE4vIDwNPj/8L39rhXEMfx9CT9A7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OS5jxQAAANsAAAAPAAAAAAAAAAAAAAAAAJgCAABkcnMv&#10;ZG93bnJldi54bWxQSwUGAAAAAAQABAD1AAAAigMAAAAA&#10;" path="m10,23r3,-2l15,21r2,-1l19,18r1,-1l20,16r2,-3l22,10r,-2l20,5r,-1l19,3,17,1,15,,13,,10,,9,,6,,4,1,3,3,2,4,,5,,8r,2l,13r,3l2,17r1,1l4,20r2,1l9,21r1,2xe" stroked="f" strokeweight="1pt">
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</v:shape>
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TUcIA&#10;AADbAAAADwAAAGRycy9kb3ducmV2LnhtbESPQWvCQBSE7wX/w/KEXkrd1BYJ0VWkEPBoowePj+xr&#10;Nph9L2S3Mf33XaHgcZiZb5jNbvKdGmkIrbCBt0UGirgW23Jj4HwqX3NQISJb7ITJwC8F2G1nTxss&#10;rNz4i8YqNipBOBRowMXYF1qH2pHHsJCeOHnfMniMSQ6NtgPeEtx3epllK+2x5bTgsKdPR/W1+vEG&#10;6nIU7+QlP+7Laiy7/LI6fIgxz/NpvwYVaYqP8H/7YA0s3+H+Jf0Av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BNRwgAAANsAAAAPAAAAAAAAAAAAAAAAAJgCAABkcnMvZG93&#10;bnJldi54bWxQSwUGAAAAAAQABAD1AAAAhwMAAAAA&#10;" path="m,29r6,1l10,30r6,2l21,32r4,l31,32r5,-2l41,30,39,29,38,27r,-1l36,23,35,19,33,16,32,13,31,11,29,9,28,7,26,6,25,3,22,1,19,,18,,16,,15,,13,,12,1r-2,l9,3,8,6,6,7r,3l5,16,3,22r,1l2,26,,27r,2e" stroked="f" strokeweight="1pt">
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</v:shape>
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zZMIA&#10;AADbAAAADwAAAGRycy9kb3ducmV2LnhtbESP0YrCMBRE3xf8h3AF39bUIl2pRhGNyz4trPoBl+ba&#10;Fpub0EStf28WFvZxmJkzzGoz2E7cqQ+tYwWzaQaCuHKm5VrB+XR4X4AIEdlg55gUPCnAZj16W2Fp&#10;3IN/6H6MtUgQDiUqaGL0pZShashimDpPnLyL6y3GJPtamh4fCW47mWdZIS22nBYa9LRrqLoeb1ZB&#10;9MX3ZzHvbvlezwatcy0/vFZqMh62SxCRhvgf/mt/GQX5HH6/pB8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bNkwgAAANsAAAAPAAAAAAAAAAAAAAAAAJgCAABkcnMvZG93&#10;bnJldi54bWxQSwUGAAAAAAQABAD1AAAAhw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</v:shape>
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zTxMUA&#10;AADbAAAADwAAAGRycy9kb3ducmV2LnhtbESP3WoCMRSE74W+QzgF7zRbRS1boxT/qN6UWh/gsDnd&#10;XdycxE1WV5/eFAQvh5n5hpnOW1OJM9W+tKzgrZ+AIM6sLjlXcPhd995B+ICssbJMCq7kYT576Uwx&#10;1fbCP3Teh1xECPsUFRQhuFRKnxVk0PetI47en60NhijrXOoaLxFuKjlIkrE0WHJcKNDRoqDsuG+M&#10;Ar3afLtdcz248bCaHE/Ncrub3JTqvrafHyACteEZfrS/tILBCP6/xB8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7NPE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<o:lock v:ext="edit" verticies="t"/>
                  </v:shape>
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jrGsQA&#10;AADbAAAADwAAAGRycy9kb3ducmV2LnhtbESPQWvCQBSE74X+h+UVvBTdNAWRmI0EoeDN1nrQ2zP7&#10;TNJm38bdVZN/3y0UehxmvhkmXw2mEzdyvrWs4GWWgCCurG65VrD/fJsuQPiArLGzTApG8rAqHh9y&#10;zLS98wfddqEWsYR9hgqaEPpMSl81ZNDPbE8cvbN1BkOUrpba4T2Wm06mSTKXBluOCw32tG6o+t5d&#10;jYJ0XGDrn/n0dTm+HrYuLd9xLJWaPA3lEkSgIfyH/+iNjtwcfr/EH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Y6xrEAAAA2wAAAA8AAAAAAAAAAAAAAAAAmAIAAGRycy9k&#10;b3ducmV2LnhtbFBLBQYAAAAABAAEAPUAAACJAwAAAAA=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<o:lock v:ext="edit" verticies="t"/>
                  </v:shape>
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ceMUA&#10;AADbAAAADwAAAGRycy9kb3ducmV2LnhtbESPQWvCQBSE74L/YXlCb7rRgEp0FREsLdKDmha8PbKv&#10;SWr2bZrdauqvdwXB4zAz3zDzZWsqcabGlZYVDAcRCOLM6pJzBelh05+CcB5ZY2WZFPyTg+Wi25lj&#10;ou2Fd3Te+1wECLsEFRTe14mULivIoBvYmjh437Yx6INscqkbvAS4qeQoisbSYMlhocCa1gVlp/2f&#10;UfD1u/6If9z22rrPNEb9eqzi6F2pl167moHw1Ppn+NF+0wpGE7h/C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Vx4xQAAANsAAAAPAAAAAAAAAAAAAAAAAJgCAABkcnMv&#10;ZG93bnJldi54bWxQSwUGAAAAAAQABAD1AAAAigMAAAAA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<o:lock v:ext="edit" verticies="t"/>
                  </v:shape>
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vtsAA&#10;AADbAAAADwAAAGRycy9kb3ducmV2LnhtbERPy2oCMRTdF/yHcAV3NaPQUqdGEUGmGyn1Bd1dJreT&#10;oZObIYlO/HuzKHR5OO/lOtlO3MiH1rGC2bQAQVw73XKj4HTcPb+BCBFZY+eYFNwpwHo1elpiqd3A&#10;X3Q7xEbkEA4lKjAx9qWUoTZkMUxdT5y5H+ctxgx9I7XHIYfbTs6L4lVabDk3GOxpa6j+PVytgur7&#10;6PeXajGcPs/VS+qtkbhLSk3GafMOIlKK/+I/94dWMM9j85f8A+Tq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VLvtsAAAADbAAAADwAAAAAAAAAAAAAAAACYAgAAZHJzL2Rvd25y&#10;ZXYueG1sUEsFBgAAAAAEAAQA9QAAAIUDAAAAAA=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<o:lock v:ext="edit" verticies="t"/>
                  </v:shape>
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jPisMA&#10;AADbAAAADwAAAGRycy9kb3ducmV2LnhtbESPQYvCMBSE78L+h/AW9iKa6kG0GmVZqCzsQbQePD6b&#10;Z1tsXkoSbf33G0HwOMzMN8xq05tG3Mn52rKCyTgBQVxYXXOp4JhnozkIH5A1NpZJwYM8bNYfgxWm&#10;2na8p/shlCJC2KeooAqhTaX0RUUG/di2xNG7WGcwROlKqR12EW4aOU2SmTRYc1yosKWfiorr4WYU&#10;nOvsKPPT/DG0TtP2bzHRuy5T6uuz/16CCNSHd/jV/tUKpgt4fok/QK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jPisMAAADbAAAADwAAAAAAAAAAAAAAAACYAgAAZHJzL2Rv&#10;d25yZXYueG1sUEsFBgAAAAAEAAQA9QAAAIgDAAAAAA=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</v:shape>
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jP58IA&#10;AADbAAAADwAAAGRycy9kb3ducmV2LnhtbERPy2rCQBTdF/yH4QrdFJ3Ugo+YiUihDyxd+AC3l8w1&#10;iWbuhMzoxL93FoUuD+edrXrTiBt1rras4HWcgCAurK65VHDYf4zmIJxH1thYJgV3crDKB08ZptoG&#10;3tJt50sRQ9ilqKDyvk2ldEVFBt3YtsSRO9nOoI+wK6XuMMRw08hJkkylwZpjQ4UtvVdUXHZXo0B+&#10;0ZXC78t0sW3Onz+TTTjeZ0Gp52G/XoLw1Pt/8Z/7Wyt4i+vjl/gD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M/nwgAAANsAAAAPAAAAAAAAAAAAAAAAAJgCAABkcnMvZG93&#10;bnJldi54bWxQSwUGAAAAAAQABAD1AAAAhw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</v:shape>
                  <w10:wrap type="none"/>
                  <w10:anchorlock/>
                </v:group>
              </w:pict>
            </w:r>
          </w:p>
        </w:tc>
      </w:tr>
      <w:tr w:rsidR="00665B4E" w:rsidRPr="005F6A84" w:rsidTr="005F6A84">
        <w:tc>
          <w:tcPr>
            <w:tcW w:w="9854" w:type="dxa"/>
            <w:gridSpan w:val="5"/>
            <w:shd w:val="clear" w:color="auto" w:fill="auto"/>
          </w:tcPr>
          <w:p w:rsidR="00665B4E" w:rsidRPr="005F6A84" w:rsidRDefault="009A75C0" w:rsidP="005F6A84">
            <w:pPr>
              <w:jc w:val="center"/>
              <w:rPr>
                <w:b/>
                <w:caps/>
                <w:sz w:val="28"/>
                <w:szCs w:val="28"/>
              </w:rPr>
            </w:pPr>
            <w:r w:rsidRPr="005F6A84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5F6A84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5F6A84">
              <w:rPr>
                <w:b/>
                <w:caps/>
                <w:sz w:val="28"/>
                <w:szCs w:val="28"/>
              </w:rPr>
              <w:t>город</w:t>
            </w:r>
            <w:r w:rsidR="00F8408D" w:rsidRPr="005F6A84">
              <w:rPr>
                <w:b/>
                <w:caps/>
                <w:sz w:val="28"/>
                <w:szCs w:val="28"/>
              </w:rPr>
              <w:t>а</w:t>
            </w:r>
            <w:r w:rsidR="00A95469" w:rsidRPr="005F6A84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5F6A84">
              <w:rPr>
                <w:b/>
                <w:caps/>
                <w:sz w:val="28"/>
                <w:szCs w:val="28"/>
              </w:rPr>
              <w:t>а</w:t>
            </w:r>
            <w:r w:rsidRPr="005F6A84">
              <w:rPr>
                <w:b/>
                <w:caps/>
                <w:sz w:val="28"/>
                <w:szCs w:val="28"/>
              </w:rPr>
              <w:t xml:space="preserve"> </w:t>
            </w:r>
            <w:r w:rsidR="00AA197D">
              <w:rPr>
                <w:b/>
                <w:caps/>
                <w:sz w:val="28"/>
                <w:szCs w:val="28"/>
              </w:rPr>
              <w:t>седьмого</w:t>
            </w:r>
            <w:r w:rsidRPr="005F6A84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5F6A84" w:rsidRDefault="009A75C0" w:rsidP="005F6A84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5F6A84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95564D" w:rsidTr="005F6A84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95564D" w:rsidRDefault="00AE6515" w:rsidP="005F6A84">
            <w:pPr>
              <w:tabs>
                <w:tab w:val="left" w:pos="-2160"/>
              </w:tabs>
              <w:jc w:val="right"/>
              <w:rPr>
                <w:color w:val="000000" w:themeColor="text1"/>
              </w:rPr>
            </w:pPr>
            <w:r w:rsidRPr="0095564D">
              <w:rPr>
                <w:color w:val="000000" w:themeColor="text1"/>
              </w:rPr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95564D" w:rsidRDefault="00AE6515" w:rsidP="005F6A84">
            <w:pPr>
              <w:ind w:left="-99" w:right="-72"/>
              <w:rPr>
                <w:color w:val="000000" w:themeColor="text1"/>
              </w:rPr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95564D" w:rsidRDefault="00AE6515" w:rsidP="005F6A84">
            <w:pPr>
              <w:ind w:left="-99" w:right="-37"/>
              <w:jc w:val="center"/>
              <w:rPr>
                <w:color w:val="000000" w:themeColor="text1"/>
              </w:rPr>
            </w:pPr>
            <w:r w:rsidRPr="0095564D">
              <w:rPr>
                <w:color w:val="000000" w:themeColor="text1"/>
              </w:rP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95564D" w:rsidRDefault="00AE6515" w:rsidP="005F6A84">
            <w:pPr>
              <w:ind w:left="-99" w:right="-72"/>
              <w:rPr>
                <w:color w:val="000000" w:themeColor="text1"/>
                <w:lang w:val="en-US"/>
              </w:rPr>
            </w:pPr>
          </w:p>
        </w:tc>
        <w:tc>
          <w:tcPr>
            <w:tcW w:w="5798" w:type="dxa"/>
            <w:shd w:val="clear" w:color="auto" w:fill="auto"/>
            <w:vAlign w:val="bottom"/>
          </w:tcPr>
          <w:p w:rsidR="00AE6515" w:rsidRPr="0095564D" w:rsidRDefault="00AE6515" w:rsidP="005F6A84">
            <w:pPr>
              <w:ind w:left="-99" w:right="-72"/>
              <w:jc w:val="center"/>
              <w:rPr>
                <w:color w:val="000000" w:themeColor="text1"/>
              </w:rPr>
            </w:pPr>
          </w:p>
        </w:tc>
      </w:tr>
      <w:tr w:rsidR="003B67BB" w:rsidRPr="0095564D" w:rsidTr="005F6A84">
        <w:trPr>
          <w:trHeight w:val="2155"/>
        </w:trPr>
        <w:tc>
          <w:tcPr>
            <w:tcW w:w="9854" w:type="dxa"/>
            <w:gridSpan w:val="5"/>
            <w:shd w:val="clear" w:color="auto" w:fill="auto"/>
          </w:tcPr>
          <w:p w:rsidR="00B269AE" w:rsidRPr="0095564D" w:rsidRDefault="00C75C83" w:rsidP="00433BFC">
            <w:pPr>
              <w:tabs>
                <w:tab w:val="left" w:pos="4820"/>
              </w:tabs>
              <w:spacing w:before="480" w:after="480" w:line="240" w:lineRule="exact"/>
              <w:ind w:right="4676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noProof/>
                <w:color w:val="000000" w:themeColor="text1"/>
                <w:sz w:val="28"/>
                <w:szCs w:val="28"/>
              </w:rPr>
              <w:pict>
                <v:group id="Group 16" o:spid="_x0000_s1049" style="position:absolute;left:0;text-align:left;margin-left:5.65pt;margin-top:22.7pt;width:226.8pt;height:2.85pt;z-index:-251659776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">
                  <v:group id="Group 12" o:spid="_x0000_s1053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<v:line id="Line 6" o:spid="_x0000_s1055" style="position:absolute;visibility:visibl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<v:line id="Line 7" o:spid="_x0000_s1054" style="position:absolute;visibility:visibl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</v:group>
                  <v:group id="Group 15" o:spid="_x0000_s105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<v:line id="Line 8" o:spid="_x0000_s1052" style="position:absolute;visibility:visibl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<v:line id="Line 9" o:spid="_x0000_s1051" style="position:absolute;visibility:visibl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</v:group>
                  <w10:wrap anchorx="page" anchory="page"/>
                  <w10:anchorlock/>
                </v:group>
              </w:pict>
            </w:r>
            <w:r w:rsidR="00796D5E" w:rsidRPr="0095564D">
              <w:rPr>
                <w:color w:val="000000" w:themeColor="text1"/>
                <w:sz w:val="28"/>
                <w:szCs w:val="28"/>
              </w:rPr>
              <w:t>Об утверждении Положения о комиссии по проведению конкурсного отбора ин</w:t>
            </w:r>
            <w:r w:rsidR="00796D5E" w:rsidRPr="0095564D">
              <w:rPr>
                <w:color w:val="000000" w:themeColor="text1"/>
                <w:sz w:val="28"/>
                <w:szCs w:val="28"/>
              </w:rPr>
              <w:t>и</w:t>
            </w:r>
            <w:r w:rsidR="00796D5E" w:rsidRPr="0095564D">
              <w:rPr>
                <w:color w:val="000000" w:themeColor="text1"/>
                <w:sz w:val="28"/>
                <w:szCs w:val="28"/>
              </w:rPr>
              <w:t>циативных проектов</w:t>
            </w:r>
            <w:r w:rsidR="0044639E" w:rsidRPr="0095564D">
              <w:rPr>
                <w:color w:val="000000" w:themeColor="text1"/>
                <w:sz w:val="28"/>
                <w:szCs w:val="28"/>
              </w:rPr>
              <w:t xml:space="preserve"> на территории м</w:t>
            </w:r>
            <w:r w:rsidR="0044639E" w:rsidRPr="0095564D">
              <w:rPr>
                <w:color w:val="000000" w:themeColor="text1"/>
                <w:sz w:val="28"/>
                <w:szCs w:val="28"/>
              </w:rPr>
              <w:t>у</w:t>
            </w:r>
            <w:r w:rsidR="0044639E" w:rsidRPr="0095564D">
              <w:rPr>
                <w:color w:val="000000" w:themeColor="text1"/>
                <w:sz w:val="28"/>
                <w:szCs w:val="28"/>
              </w:rPr>
              <w:t>ниципального образования город Усть-Илимск</w:t>
            </w:r>
          </w:p>
        </w:tc>
      </w:tr>
    </w:tbl>
    <w:p w:rsidR="00820101" w:rsidRPr="0095564D" w:rsidRDefault="00433BFC" w:rsidP="006F6562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Руководствуясь</w:t>
      </w:r>
      <w:r w:rsidR="005810C2">
        <w:rPr>
          <w:color w:val="000000" w:themeColor="text1"/>
          <w:sz w:val="28"/>
          <w:szCs w:val="28"/>
        </w:rPr>
        <w:t xml:space="preserve"> </w:t>
      </w:r>
      <w:r w:rsidR="001E20E4" w:rsidRPr="0095564D">
        <w:rPr>
          <w:color w:val="000000" w:themeColor="text1"/>
          <w:sz w:val="28"/>
          <w:szCs w:val="28"/>
        </w:rPr>
        <w:t xml:space="preserve">статьей </w:t>
      </w:r>
      <w:r w:rsidR="00820101" w:rsidRPr="0095564D">
        <w:rPr>
          <w:color w:val="000000" w:themeColor="text1"/>
          <w:sz w:val="28"/>
          <w:szCs w:val="28"/>
        </w:rPr>
        <w:t xml:space="preserve">26.1. Федерального закона </w:t>
      </w:r>
      <w:r w:rsidR="001E20E4" w:rsidRPr="0095564D">
        <w:rPr>
          <w:color w:val="000000" w:themeColor="text1"/>
          <w:sz w:val="28"/>
          <w:szCs w:val="28"/>
        </w:rPr>
        <w:t xml:space="preserve">от 06.10.2003г. № 131-ФЗ </w:t>
      </w:r>
      <w:r w:rsidR="00820101" w:rsidRPr="0095564D">
        <w:rPr>
          <w:color w:val="000000" w:themeColor="text1"/>
          <w:sz w:val="28"/>
          <w:szCs w:val="28"/>
        </w:rPr>
        <w:t xml:space="preserve">«Об общих принципах организации местного самоуправления в Российской Федерации», статьей 4 Закона Иркутской области </w:t>
      </w:r>
      <w:r w:rsidR="001E20E4" w:rsidRPr="0095564D">
        <w:rPr>
          <w:color w:val="000000" w:themeColor="text1"/>
          <w:sz w:val="28"/>
          <w:szCs w:val="28"/>
        </w:rPr>
        <w:t xml:space="preserve">от 06.05.2022г. № 33-ОЗ </w:t>
      </w:r>
      <w:r w:rsidR="00820101" w:rsidRPr="0095564D">
        <w:rPr>
          <w:color w:val="000000" w:themeColor="text1"/>
          <w:sz w:val="28"/>
          <w:szCs w:val="28"/>
        </w:rPr>
        <w:t>«Об отдельных вопросах реализации на территории Иркутской области инициати</w:t>
      </w:r>
      <w:r w:rsidR="00820101" w:rsidRPr="0095564D">
        <w:rPr>
          <w:color w:val="000000" w:themeColor="text1"/>
          <w:sz w:val="28"/>
          <w:szCs w:val="28"/>
        </w:rPr>
        <w:t>в</w:t>
      </w:r>
      <w:r w:rsidR="00820101" w:rsidRPr="0095564D">
        <w:rPr>
          <w:color w:val="000000" w:themeColor="text1"/>
          <w:sz w:val="28"/>
          <w:szCs w:val="28"/>
        </w:rPr>
        <w:t xml:space="preserve">ных проектов», </w:t>
      </w:r>
      <w:r w:rsidR="001E20E4" w:rsidRPr="0095564D">
        <w:rPr>
          <w:color w:val="000000" w:themeColor="text1"/>
          <w:sz w:val="28"/>
          <w:szCs w:val="28"/>
        </w:rPr>
        <w:t>статьями</w:t>
      </w:r>
      <w:r w:rsidR="00820101" w:rsidRPr="0095564D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14.1, </w:t>
      </w:r>
      <w:r w:rsidR="001E20E4" w:rsidRPr="0095564D">
        <w:rPr>
          <w:color w:val="000000" w:themeColor="text1"/>
          <w:sz w:val="28"/>
          <w:szCs w:val="28"/>
        </w:rPr>
        <w:t>23,</w:t>
      </w:r>
      <w:r>
        <w:rPr>
          <w:color w:val="000000" w:themeColor="text1"/>
          <w:sz w:val="28"/>
          <w:szCs w:val="28"/>
        </w:rPr>
        <w:t xml:space="preserve"> 25,</w:t>
      </w:r>
      <w:r w:rsidR="001E20E4" w:rsidRPr="0095564D">
        <w:rPr>
          <w:color w:val="000000" w:themeColor="text1"/>
          <w:sz w:val="28"/>
          <w:szCs w:val="28"/>
        </w:rPr>
        <w:t xml:space="preserve"> 34, 43</w:t>
      </w:r>
      <w:r w:rsidR="00820101" w:rsidRPr="0095564D">
        <w:rPr>
          <w:color w:val="000000" w:themeColor="text1"/>
          <w:sz w:val="28"/>
          <w:szCs w:val="28"/>
        </w:rPr>
        <w:t xml:space="preserve"> Устава муниципального образов</w:t>
      </w:r>
      <w:r w:rsidR="00820101" w:rsidRPr="0095564D">
        <w:rPr>
          <w:color w:val="000000" w:themeColor="text1"/>
          <w:sz w:val="28"/>
          <w:szCs w:val="28"/>
        </w:rPr>
        <w:t>а</w:t>
      </w:r>
      <w:r w:rsidR="00820101" w:rsidRPr="0095564D">
        <w:rPr>
          <w:color w:val="000000" w:themeColor="text1"/>
          <w:sz w:val="28"/>
          <w:szCs w:val="28"/>
        </w:rPr>
        <w:t>ния го</w:t>
      </w:r>
      <w:r w:rsidR="001E20E4" w:rsidRPr="0095564D">
        <w:rPr>
          <w:color w:val="000000" w:themeColor="text1"/>
          <w:sz w:val="28"/>
          <w:szCs w:val="28"/>
        </w:rPr>
        <w:t>род Усть-Илимск, Городская Дума, -</w:t>
      </w:r>
    </w:p>
    <w:p w:rsidR="00317D9B" w:rsidRPr="0095564D" w:rsidRDefault="00C75C83" w:rsidP="006F6562">
      <w:pPr>
        <w:ind w:firstLine="709"/>
        <w:jc w:val="both"/>
        <w:rPr>
          <w:b/>
          <w:color w:val="000000" w:themeColor="text1"/>
          <w:sz w:val="28"/>
          <w:szCs w:val="28"/>
        </w:rPr>
      </w:pPr>
      <w:r>
        <w:rPr>
          <w:b/>
          <w:noProof/>
          <w:color w:val="000000" w:themeColor="text1"/>
          <w:sz w:val="28"/>
          <w:szCs w:val="28"/>
        </w:rPr>
        <w:pict>
          <v:group id="Group 24" o:spid="_x0000_s1042" style="position:absolute;left:0;text-align:left;margin-left:0;margin-top:785.3pt;width:481.95pt;height:2.85pt;z-index:-251658752;mso-position-horizontal-relative:margin;mso-position-vertical-relative:page" coordorigin="1701,15706" coordsize="9639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" o:allowoverlap="f">
            <v:group id="Group 18" o:spid="_x0000_s1046" style="position:absolute;left:1701;top:15706;width:57;height:57;flip:y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JBudXwAAAANoAAAAPAAAA&#10;AAAAAAAAAAAAAKoCAABkcnMvZG93bnJldi54bWxQSwUGAAAAAAQABAD6AAAAlwMAAAAA&#10;">
              <v:line id="Line 19" o:spid="_x0000_s1048" style="position:absolute;visibility:visibl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<v:line id="Line 20" o:spid="_x0000_s1047" style="position:absolute;visibility:visibl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</v:group>
            <v:group id="Group 21" o:spid="_x0000_s1043" style="position:absolute;left:11283;top:15706;width:57;height:57;flip:y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bvfyPCAAAA2gAAAA8A&#10;AAAAAAAAAAAAAAAAqgIAAGRycy9kb3ducmV2LnhtbFBLBQYAAAAABAAEAPoAAACZAwAAAAA=&#10;">
              <v:line id="Line 22" o:spid="_x0000_s1045" style="position:absolute;visibility:visibl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<v:line id="Line 23" o:spid="_x0000_s1044" style="position:absolute;visibility:visibl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</v:group>
            <w10:wrap anchorx="margin" anchory="page"/>
          </v:group>
        </w:pict>
      </w:r>
      <w:r w:rsidR="00820101" w:rsidRPr="0095564D">
        <w:rPr>
          <w:b/>
          <w:color w:val="000000" w:themeColor="text1"/>
          <w:sz w:val="28"/>
          <w:szCs w:val="28"/>
        </w:rPr>
        <w:t>РЕШИЛА:</w:t>
      </w:r>
    </w:p>
    <w:p w:rsidR="00820101" w:rsidRPr="0095564D" w:rsidRDefault="00820101" w:rsidP="001E20E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5564D">
        <w:rPr>
          <w:color w:val="000000" w:themeColor="text1"/>
          <w:sz w:val="28"/>
          <w:szCs w:val="28"/>
        </w:rPr>
        <w:t>1. Утвердить Положение о комиссии по проведению конкурсного отбора инициативных проектов</w:t>
      </w:r>
      <w:r w:rsidR="001E20E4" w:rsidRPr="0095564D">
        <w:rPr>
          <w:color w:val="000000" w:themeColor="text1"/>
          <w:sz w:val="28"/>
          <w:szCs w:val="28"/>
        </w:rPr>
        <w:t xml:space="preserve"> на территории муниципального образования город Усть-Илимск</w:t>
      </w:r>
      <w:r w:rsidRPr="0095564D">
        <w:rPr>
          <w:color w:val="000000" w:themeColor="text1"/>
          <w:sz w:val="28"/>
          <w:szCs w:val="28"/>
        </w:rPr>
        <w:t xml:space="preserve"> согласно приложению.</w:t>
      </w:r>
    </w:p>
    <w:p w:rsidR="00820101" w:rsidRPr="0095564D" w:rsidRDefault="00820101" w:rsidP="001E20E4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5564D">
        <w:rPr>
          <w:color w:val="000000" w:themeColor="text1"/>
          <w:sz w:val="28"/>
          <w:szCs w:val="28"/>
        </w:rPr>
        <w:t>2.</w:t>
      </w:r>
      <w:r w:rsidR="001E36BB" w:rsidRPr="0095564D">
        <w:rPr>
          <w:color w:val="000000" w:themeColor="text1"/>
          <w:sz w:val="28"/>
          <w:szCs w:val="28"/>
        </w:rPr>
        <w:t xml:space="preserve"> </w:t>
      </w:r>
      <w:r w:rsidR="00055658" w:rsidRPr="0095564D">
        <w:rPr>
          <w:color w:val="000000" w:themeColor="text1"/>
          <w:sz w:val="28"/>
          <w:szCs w:val="28"/>
        </w:rPr>
        <w:t>Опубликовать настоящее решение в газете «Усть-Илимск официал</w:t>
      </w:r>
      <w:r w:rsidR="00055658" w:rsidRPr="0095564D">
        <w:rPr>
          <w:color w:val="000000" w:themeColor="text1"/>
          <w:sz w:val="28"/>
          <w:szCs w:val="28"/>
        </w:rPr>
        <w:t>ь</w:t>
      </w:r>
      <w:r w:rsidR="00055658" w:rsidRPr="0095564D">
        <w:rPr>
          <w:color w:val="000000" w:themeColor="text1"/>
          <w:sz w:val="28"/>
          <w:szCs w:val="28"/>
        </w:rPr>
        <w:t>ный», разместить в сетевом издании «UST-ILIMSK» (www.усть-илимскофициальный</w:t>
      </w:r>
      <w:proofErr w:type="gramStart"/>
      <w:r w:rsidR="00055658" w:rsidRPr="0095564D">
        <w:rPr>
          <w:color w:val="000000" w:themeColor="text1"/>
          <w:sz w:val="28"/>
          <w:szCs w:val="28"/>
        </w:rPr>
        <w:t>.р</w:t>
      </w:r>
      <w:proofErr w:type="gramEnd"/>
      <w:r w:rsidR="00055658" w:rsidRPr="0095564D">
        <w:rPr>
          <w:color w:val="000000" w:themeColor="text1"/>
          <w:sz w:val="28"/>
          <w:szCs w:val="28"/>
        </w:rPr>
        <w:t>ф), на официальных сайтах Городской Думы города Усть-Илимска, Администрации города Усть-Илимска.</w:t>
      </w:r>
    </w:p>
    <w:p w:rsidR="00055658" w:rsidRPr="0095564D" w:rsidRDefault="00055658" w:rsidP="00055658">
      <w:pPr>
        <w:jc w:val="both"/>
        <w:rPr>
          <w:b/>
          <w:color w:val="000000" w:themeColor="text1"/>
          <w:sz w:val="28"/>
          <w:szCs w:val="28"/>
        </w:rPr>
      </w:pPr>
    </w:p>
    <w:p w:rsidR="00055658" w:rsidRPr="0095564D" w:rsidRDefault="00055658" w:rsidP="00055658">
      <w:pPr>
        <w:jc w:val="both"/>
        <w:rPr>
          <w:b/>
          <w:color w:val="000000" w:themeColor="text1"/>
          <w:sz w:val="28"/>
          <w:szCs w:val="28"/>
        </w:rPr>
      </w:pPr>
    </w:p>
    <w:p w:rsidR="00055658" w:rsidRPr="0095564D" w:rsidRDefault="00055658" w:rsidP="00055658">
      <w:pPr>
        <w:jc w:val="both"/>
        <w:rPr>
          <w:b/>
          <w:color w:val="000000" w:themeColor="text1"/>
          <w:sz w:val="28"/>
          <w:szCs w:val="28"/>
        </w:rPr>
      </w:pPr>
    </w:p>
    <w:p w:rsidR="00055658" w:rsidRPr="0095564D" w:rsidRDefault="00055658" w:rsidP="00055658">
      <w:pPr>
        <w:jc w:val="both"/>
        <w:rPr>
          <w:b/>
          <w:color w:val="000000" w:themeColor="text1"/>
          <w:sz w:val="28"/>
          <w:szCs w:val="28"/>
        </w:rPr>
      </w:pPr>
      <w:r w:rsidRPr="0095564D">
        <w:rPr>
          <w:b/>
          <w:color w:val="000000" w:themeColor="text1"/>
          <w:sz w:val="28"/>
          <w:szCs w:val="28"/>
        </w:rPr>
        <w:t>Председатель Городской Думы                                                А.П. Чихирьков</w:t>
      </w:r>
    </w:p>
    <w:p w:rsidR="00055658" w:rsidRPr="0095564D" w:rsidRDefault="00055658" w:rsidP="00055658">
      <w:pPr>
        <w:jc w:val="both"/>
        <w:rPr>
          <w:b/>
          <w:color w:val="000000" w:themeColor="text1"/>
          <w:sz w:val="28"/>
          <w:szCs w:val="28"/>
        </w:rPr>
      </w:pPr>
    </w:p>
    <w:p w:rsidR="00055658" w:rsidRPr="0095564D" w:rsidRDefault="00055658" w:rsidP="00055658">
      <w:pPr>
        <w:jc w:val="both"/>
        <w:rPr>
          <w:b/>
          <w:color w:val="000000" w:themeColor="text1"/>
          <w:sz w:val="28"/>
          <w:szCs w:val="28"/>
        </w:rPr>
      </w:pPr>
    </w:p>
    <w:p w:rsidR="00820101" w:rsidRPr="0095564D" w:rsidRDefault="00055658" w:rsidP="00055658">
      <w:pPr>
        <w:jc w:val="both"/>
        <w:rPr>
          <w:color w:val="000000" w:themeColor="text1"/>
          <w:sz w:val="28"/>
          <w:szCs w:val="28"/>
        </w:rPr>
      </w:pPr>
      <w:r w:rsidRPr="0095564D">
        <w:rPr>
          <w:b/>
          <w:color w:val="000000" w:themeColor="text1"/>
          <w:sz w:val="28"/>
          <w:szCs w:val="28"/>
        </w:rPr>
        <w:t>Мэр города                                                                                         А. И. Щекина</w:t>
      </w:r>
    </w:p>
    <w:p w:rsidR="001E36BB" w:rsidRPr="0095564D" w:rsidRDefault="001E36BB" w:rsidP="006F6562">
      <w:pPr>
        <w:ind w:firstLine="709"/>
        <w:jc w:val="both"/>
        <w:rPr>
          <w:color w:val="000000" w:themeColor="text1"/>
          <w:sz w:val="28"/>
          <w:szCs w:val="28"/>
        </w:rPr>
      </w:pPr>
    </w:p>
    <w:p w:rsidR="001E36BB" w:rsidRPr="0095564D" w:rsidRDefault="001E36BB" w:rsidP="006F6562">
      <w:pPr>
        <w:ind w:firstLine="709"/>
        <w:jc w:val="both"/>
        <w:rPr>
          <w:color w:val="000000" w:themeColor="text1"/>
          <w:sz w:val="28"/>
          <w:szCs w:val="28"/>
        </w:rPr>
      </w:pPr>
    </w:p>
    <w:p w:rsidR="00EC602A" w:rsidRPr="0095564D" w:rsidRDefault="00EC602A" w:rsidP="006F6562">
      <w:pPr>
        <w:ind w:firstLine="709"/>
        <w:jc w:val="both"/>
        <w:rPr>
          <w:color w:val="000000" w:themeColor="text1"/>
          <w:sz w:val="28"/>
          <w:szCs w:val="28"/>
        </w:rPr>
      </w:pPr>
    </w:p>
    <w:p w:rsidR="001E36BB" w:rsidRDefault="001E36BB" w:rsidP="006F6562">
      <w:pPr>
        <w:ind w:firstLine="709"/>
        <w:jc w:val="both"/>
        <w:rPr>
          <w:color w:val="000000" w:themeColor="text1"/>
          <w:sz w:val="28"/>
          <w:szCs w:val="28"/>
        </w:rPr>
      </w:pPr>
    </w:p>
    <w:p w:rsidR="00D80DCF" w:rsidRDefault="00D80DCF" w:rsidP="006F6562">
      <w:pPr>
        <w:ind w:firstLine="709"/>
        <w:jc w:val="both"/>
        <w:rPr>
          <w:color w:val="000000" w:themeColor="text1"/>
          <w:sz w:val="28"/>
          <w:szCs w:val="28"/>
        </w:rPr>
      </w:pPr>
    </w:p>
    <w:p w:rsidR="00D80DCF" w:rsidRDefault="00D80DCF" w:rsidP="006F6562">
      <w:pPr>
        <w:ind w:firstLine="709"/>
        <w:jc w:val="both"/>
        <w:rPr>
          <w:color w:val="000000" w:themeColor="text1"/>
          <w:sz w:val="28"/>
          <w:szCs w:val="28"/>
        </w:rPr>
      </w:pPr>
    </w:p>
    <w:p w:rsidR="00D80DCF" w:rsidRPr="0095564D" w:rsidRDefault="00D80DCF" w:rsidP="006F6562">
      <w:pPr>
        <w:ind w:firstLine="709"/>
        <w:jc w:val="both"/>
        <w:rPr>
          <w:color w:val="000000" w:themeColor="text1"/>
          <w:sz w:val="28"/>
          <w:szCs w:val="28"/>
        </w:rPr>
      </w:pPr>
    </w:p>
    <w:p w:rsidR="005810C2" w:rsidRDefault="005810C2" w:rsidP="001E36BB">
      <w:pPr>
        <w:jc w:val="center"/>
        <w:rPr>
          <w:color w:val="000000" w:themeColor="text1"/>
          <w:sz w:val="22"/>
          <w:szCs w:val="22"/>
        </w:rPr>
      </w:pPr>
    </w:p>
    <w:p w:rsidR="001E36BB" w:rsidRPr="0095564D" w:rsidRDefault="001E36BB" w:rsidP="001E36BB">
      <w:pPr>
        <w:autoSpaceDE w:val="0"/>
        <w:autoSpaceDN w:val="0"/>
        <w:adjustRightInd w:val="0"/>
        <w:ind w:firstLine="300"/>
        <w:jc w:val="both"/>
        <w:rPr>
          <w:color w:val="000000" w:themeColor="text1"/>
        </w:rPr>
      </w:pPr>
    </w:p>
    <w:p w:rsidR="00EC602A" w:rsidRDefault="00D80DCF" w:rsidP="00EC602A">
      <w:pPr>
        <w:autoSpaceDE w:val="0"/>
        <w:autoSpaceDN w:val="0"/>
        <w:adjustRightInd w:val="0"/>
        <w:jc w:val="right"/>
        <w:rPr>
          <w:iCs/>
          <w:color w:val="000000" w:themeColor="text1"/>
          <w:sz w:val="23"/>
          <w:szCs w:val="23"/>
        </w:rPr>
      </w:pPr>
      <w:r>
        <w:rPr>
          <w:iCs/>
          <w:color w:val="000000" w:themeColor="text1"/>
          <w:sz w:val="23"/>
          <w:szCs w:val="23"/>
        </w:rPr>
        <w:t>П</w:t>
      </w:r>
      <w:r w:rsidR="00EC602A" w:rsidRPr="0095564D">
        <w:rPr>
          <w:iCs/>
          <w:color w:val="000000" w:themeColor="text1"/>
          <w:sz w:val="23"/>
          <w:szCs w:val="23"/>
        </w:rPr>
        <w:t>риложение</w:t>
      </w:r>
    </w:p>
    <w:p w:rsidR="00296272" w:rsidRPr="0095564D" w:rsidRDefault="00296272" w:rsidP="00EC602A">
      <w:pPr>
        <w:autoSpaceDE w:val="0"/>
        <w:autoSpaceDN w:val="0"/>
        <w:adjustRightInd w:val="0"/>
        <w:jc w:val="right"/>
        <w:rPr>
          <w:color w:val="000000" w:themeColor="text1"/>
          <w:sz w:val="23"/>
          <w:szCs w:val="23"/>
        </w:rPr>
      </w:pPr>
      <w:r>
        <w:rPr>
          <w:iCs/>
          <w:color w:val="000000" w:themeColor="text1"/>
          <w:sz w:val="23"/>
          <w:szCs w:val="23"/>
        </w:rPr>
        <w:t>УТВЕРЖДЕНО</w:t>
      </w:r>
    </w:p>
    <w:p w:rsidR="00EC602A" w:rsidRPr="0095564D" w:rsidRDefault="00EC602A" w:rsidP="00EC602A">
      <w:pPr>
        <w:autoSpaceDE w:val="0"/>
        <w:autoSpaceDN w:val="0"/>
        <w:adjustRightInd w:val="0"/>
        <w:ind w:firstLine="300"/>
        <w:jc w:val="right"/>
        <w:rPr>
          <w:color w:val="000000" w:themeColor="text1"/>
          <w:sz w:val="23"/>
          <w:szCs w:val="23"/>
        </w:rPr>
      </w:pPr>
      <w:r w:rsidRPr="0095564D">
        <w:rPr>
          <w:iCs/>
          <w:color w:val="000000" w:themeColor="text1"/>
          <w:sz w:val="23"/>
          <w:szCs w:val="23"/>
        </w:rPr>
        <w:t xml:space="preserve"> решени</w:t>
      </w:r>
      <w:r w:rsidR="00296272">
        <w:rPr>
          <w:iCs/>
          <w:color w:val="000000" w:themeColor="text1"/>
          <w:sz w:val="23"/>
          <w:szCs w:val="23"/>
        </w:rPr>
        <w:t>ем</w:t>
      </w:r>
      <w:r w:rsidRPr="0095564D">
        <w:rPr>
          <w:iCs/>
          <w:color w:val="000000" w:themeColor="text1"/>
          <w:sz w:val="23"/>
          <w:szCs w:val="23"/>
        </w:rPr>
        <w:t xml:space="preserve"> Городской Думы</w:t>
      </w:r>
    </w:p>
    <w:p w:rsidR="00EC602A" w:rsidRPr="0095564D" w:rsidRDefault="00EC602A" w:rsidP="00EC602A">
      <w:pPr>
        <w:autoSpaceDE w:val="0"/>
        <w:autoSpaceDN w:val="0"/>
        <w:adjustRightInd w:val="0"/>
        <w:ind w:firstLine="300"/>
        <w:jc w:val="right"/>
        <w:rPr>
          <w:color w:val="000000" w:themeColor="text1"/>
          <w:sz w:val="23"/>
          <w:szCs w:val="23"/>
        </w:rPr>
      </w:pPr>
      <w:r w:rsidRPr="0095564D">
        <w:rPr>
          <w:iCs/>
          <w:color w:val="000000" w:themeColor="text1"/>
          <w:sz w:val="23"/>
          <w:szCs w:val="23"/>
        </w:rPr>
        <w:t xml:space="preserve">      города Усть-Илимска </w:t>
      </w:r>
    </w:p>
    <w:p w:rsidR="00EC602A" w:rsidRPr="0095564D" w:rsidRDefault="00EC602A" w:rsidP="00EC602A">
      <w:pPr>
        <w:ind w:firstLine="709"/>
        <w:jc w:val="right"/>
        <w:rPr>
          <w:iCs/>
          <w:color w:val="000000" w:themeColor="text1"/>
          <w:sz w:val="23"/>
          <w:szCs w:val="23"/>
        </w:rPr>
      </w:pPr>
      <w:r w:rsidRPr="0095564D">
        <w:rPr>
          <w:iCs/>
          <w:color w:val="000000" w:themeColor="text1"/>
          <w:sz w:val="23"/>
          <w:szCs w:val="23"/>
        </w:rPr>
        <w:t>от 00.00.2022</w:t>
      </w:r>
      <w:r w:rsidR="00455BBB">
        <w:rPr>
          <w:iCs/>
          <w:color w:val="000000" w:themeColor="text1"/>
          <w:sz w:val="23"/>
          <w:szCs w:val="23"/>
        </w:rPr>
        <w:t>г.</w:t>
      </w:r>
      <w:r w:rsidR="00154446">
        <w:rPr>
          <w:iCs/>
          <w:color w:val="000000" w:themeColor="text1"/>
          <w:sz w:val="23"/>
          <w:szCs w:val="23"/>
        </w:rPr>
        <w:t xml:space="preserve">. </w:t>
      </w:r>
      <w:r w:rsidRPr="0095564D">
        <w:rPr>
          <w:iCs/>
          <w:color w:val="000000" w:themeColor="text1"/>
          <w:sz w:val="23"/>
          <w:szCs w:val="23"/>
        </w:rPr>
        <w:t>№ 00/000</w:t>
      </w:r>
    </w:p>
    <w:p w:rsidR="00EC602A" w:rsidRPr="0095564D" w:rsidRDefault="00EC602A" w:rsidP="00EC602A">
      <w:pPr>
        <w:ind w:firstLine="709"/>
        <w:jc w:val="right"/>
        <w:rPr>
          <w:iCs/>
          <w:color w:val="000000" w:themeColor="text1"/>
          <w:sz w:val="23"/>
          <w:szCs w:val="23"/>
        </w:rPr>
      </w:pPr>
    </w:p>
    <w:p w:rsidR="00EC602A" w:rsidRPr="0095564D" w:rsidRDefault="00EC602A" w:rsidP="00EC602A">
      <w:pPr>
        <w:ind w:firstLine="709"/>
        <w:jc w:val="center"/>
        <w:rPr>
          <w:iCs/>
          <w:color w:val="000000" w:themeColor="text1"/>
          <w:sz w:val="23"/>
          <w:szCs w:val="23"/>
        </w:rPr>
      </w:pPr>
    </w:p>
    <w:p w:rsidR="00340333" w:rsidRPr="0095564D" w:rsidRDefault="00EC602A" w:rsidP="00EC602A">
      <w:pPr>
        <w:ind w:firstLine="709"/>
        <w:jc w:val="center"/>
        <w:rPr>
          <w:b/>
          <w:iCs/>
          <w:color w:val="000000" w:themeColor="text1"/>
          <w:sz w:val="28"/>
          <w:szCs w:val="28"/>
        </w:rPr>
      </w:pPr>
      <w:r w:rsidRPr="0095564D">
        <w:rPr>
          <w:b/>
          <w:iCs/>
          <w:color w:val="000000" w:themeColor="text1"/>
          <w:sz w:val="28"/>
          <w:szCs w:val="28"/>
        </w:rPr>
        <w:t xml:space="preserve">Положение </w:t>
      </w:r>
    </w:p>
    <w:p w:rsidR="00EC602A" w:rsidRPr="00395A15" w:rsidRDefault="00A1709D" w:rsidP="00395A15">
      <w:pPr>
        <w:ind w:firstLine="709"/>
        <w:jc w:val="center"/>
        <w:rPr>
          <w:b/>
          <w:iCs/>
          <w:color w:val="000000" w:themeColor="text1"/>
          <w:sz w:val="28"/>
          <w:szCs w:val="28"/>
        </w:rPr>
      </w:pPr>
      <w:r>
        <w:rPr>
          <w:b/>
          <w:iCs/>
          <w:color w:val="000000" w:themeColor="text1"/>
          <w:sz w:val="28"/>
          <w:szCs w:val="28"/>
        </w:rPr>
        <w:t xml:space="preserve">о </w:t>
      </w:r>
      <w:r w:rsidR="00EC602A" w:rsidRPr="0095564D">
        <w:rPr>
          <w:b/>
          <w:iCs/>
          <w:color w:val="000000" w:themeColor="text1"/>
          <w:sz w:val="28"/>
          <w:szCs w:val="28"/>
        </w:rPr>
        <w:t>комиссии по проведению конкурсного отбора инициативных пр</w:t>
      </w:r>
      <w:r w:rsidR="00EC602A" w:rsidRPr="0095564D">
        <w:rPr>
          <w:b/>
          <w:iCs/>
          <w:color w:val="000000" w:themeColor="text1"/>
          <w:sz w:val="28"/>
          <w:szCs w:val="28"/>
        </w:rPr>
        <w:t>о</w:t>
      </w:r>
      <w:r w:rsidR="00EC602A" w:rsidRPr="0095564D">
        <w:rPr>
          <w:b/>
          <w:iCs/>
          <w:color w:val="000000" w:themeColor="text1"/>
          <w:sz w:val="28"/>
          <w:szCs w:val="28"/>
        </w:rPr>
        <w:t>ектов</w:t>
      </w:r>
      <w:r w:rsidR="00340333" w:rsidRPr="0095564D">
        <w:rPr>
          <w:b/>
          <w:iCs/>
          <w:color w:val="000000" w:themeColor="text1"/>
          <w:sz w:val="28"/>
          <w:szCs w:val="28"/>
        </w:rPr>
        <w:t xml:space="preserve"> на территории муниципального образования город Усть-Илимск</w:t>
      </w:r>
    </w:p>
    <w:p w:rsidR="00226209" w:rsidRPr="0095564D" w:rsidRDefault="00226209" w:rsidP="00226209">
      <w:pPr>
        <w:jc w:val="center"/>
        <w:rPr>
          <w:b/>
          <w:color w:val="000000" w:themeColor="text1"/>
          <w:sz w:val="28"/>
          <w:szCs w:val="28"/>
        </w:rPr>
      </w:pPr>
    </w:p>
    <w:p w:rsidR="00226209" w:rsidRPr="009F3F4D" w:rsidRDefault="00226209" w:rsidP="00025661">
      <w:pPr>
        <w:widowControl w:val="0"/>
        <w:numPr>
          <w:ilvl w:val="0"/>
          <w:numId w:val="1"/>
        </w:numPr>
        <w:shd w:val="clear" w:color="auto" w:fill="FFFFFF"/>
        <w:tabs>
          <w:tab w:val="left" w:pos="284"/>
          <w:tab w:val="left" w:pos="727"/>
        </w:tabs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F3F4D">
        <w:rPr>
          <w:color w:val="000000" w:themeColor="text1"/>
          <w:sz w:val="28"/>
          <w:szCs w:val="28"/>
        </w:rPr>
        <w:t xml:space="preserve"> </w:t>
      </w:r>
      <w:r w:rsidRPr="009F3F4D">
        <w:rPr>
          <w:rFonts w:hint="eastAsia"/>
          <w:color w:val="000000" w:themeColor="text1"/>
          <w:sz w:val="28"/>
          <w:szCs w:val="28"/>
        </w:rPr>
        <w:t>Положение</w:t>
      </w:r>
      <w:r w:rsidRPr="009F3F4D">
        <w:rPr>
          <w:color w:val="000000" w:themeColor="text1"/>
          <w:sz w:val="28"/>
          <w:szCs w:val="28"/>
        </w:rPr>
        <w:t xml:space="preserve"> </w:t>
      </w:r>
      <w:r w:rsidR="00340333" w:rsidRPr="009F3F4D">
        <w:rPr>
          <w:color w:val="000000" w:themeColor="text1"/>
          <w:sz w:val="28"/>
          <w:szCs w:val="28"/>
        </w:rPr>
        <w:t xml:space="preserve">о комиссии по проведению конкурсного отбора инициативных проектов на территории муниципального образования город Усть-Илимск </w:t>
      </w:r>
      <w:r w:rsidR="00770162" w:rsidRPr="009F3F4D">
        <w:rPr>
          <w:color w:val="000000" w:themeColor="text1"/>
          <w:sz w:val="28"/>
          <w:szCs w:val="28"/>
        </w:rPr>
        <w:t xml:space="preserve">разработано </w:t>
      </w:r>
      <w:r w:rsidRPr="009F3F4D">
        <w:rPr>
          <w:rFonts w:hint="eastAsia"/>
          <w:color w:val="000000" w:themeColor="text1"/>
          <w:sz w:val="28"/>
          <w:szCs w:val="28"/>
        </w:rPr>
        <w:t>в</w:t>
      </w:r>
      <w:r w:rsidRPr="009F3F4D">
        <w:rPr>
          <w:color w:val="000000" w:themeColor="text1"/>
          <w:sz w:val="28"/>
          <w:szCs w:val="28"/>
        </w:rPr>
        <w:t xml:space="preserve"> </w:t>
      </w:r>
      <w:r w:rsidRPr="009F3F4D">
        <w:rPr>
          <w:rFonts w:hint="eastAsia"/>
          <w:color w:val="000000" w:themeColor="text1"/>
          <w:sz w:val="28"/>
          <w:szCs w:val="28"/>
        </w:rPr>
        <w:t>соответствии</w:t>
      </w:r>
      <w:r w:rsidRPr="009F3F4D">
        <w:rPr>
          <w:color w:val="000000" w:themeColor="text1"/>
          <w:sz w:val="28"/>
          <w:szCs w:val="28"/>
        </w:rPr>
        <w:t xml:space="preserve"> </w:t>
      </w:r>
      <w:r w:rsidR="009F3F4D" w:rsidRPr="009F3F4D">
        <w:rPr>
          <w:color w:val="000000" w:themeColor="text1"/>
          <w:sz w:val="28"/>
          <w:szCs w:val="28"/>
        </w:rPr>
        <w:t xml:space="preserve">с </w:t>
      </w:r>
      <w:r w:rsidR="002B144E">
        <w:rPr>
          <w:color w:val="000000" w:themeColor="text1"/>
          <w:sz w:val="28"/>
          <w:szCs w:val="28"/>
        </w:rPr>
        <w:t>т</w:t>
      </w:r>
      <w:r w:rsidR="009F3F4D" w:rsidRPr="009F3F4D">
        <w:rPr>
          <w:color w:val="000000" w:themeColor="text1"/>
          <w:sz w:val="28"/>
          <w:szCs w:val="28"/>
        </w:rPr>
        <w:t xml:space="preserve">иповым </w:t>
      </w:r>
      <w:r w:rsidR="002B144E">
        <w:rPr>
          <w:color w:val="000000" w:themeColor="text1"/>
          <w:sz w:val="28"/>
          <w:szCs w:val="28"/>
        </w:rPr>
        <w:t>п</w:t>
      </w:r>
      <w:r w:rsidR="009F3F4D" w:rsidRPr="009F3F4D">
        <w:rPr>
          <w:color w:val="000000" w:themeColor="text1"/>
          <w:sz w:val="28"/>
          <w:szCs w:val="28"/>
        </w:rPr>
        <w:t>оложением о муниципальной комиссии по проведению конкурсного отбора инициативных проектов</w:t>
      </w:r>
      <w:r w:rsidR="002B144E">
        <w:rPr>
          <w:color w:val="000000" w:themeColor="text1"/>
          <w:sz w:val="28"/>
          <w:szCs w:val="28"/>
        </w:rPr>
        <w:t>,</w:t>
      </w:r>
      <w:r w:rsidR="009F3F4D" w:rsidRPr="009F3F4D">
        <w:rPr>
          <w:color w:val="000000" w:themeColor="text1"/>
          <w:sz w:val="28"/>
          <w:szCs w:val="28"/>
        </w:rPr>
        <w:t xml:space="preserve"> утвержденным </w:t>
      </w:r>
      <w:r w:rsidR="00DB7BC1">
        <w:rPr>
          <w:color w:val="000000" w:themeColor="text1"/>
          <w:sz w:val="28"/>
          <w:szCs w:val="28"/>
        </w:rPr>
        <w:t>р</w:t>
      </w:r>
      <w:r w:rsidR="009F3F4D" w:rsidRPr="009F3F4D">
        <w:rPr>
          <w:color w:val="000000" w:themeColor="text1"/>
          <w:sz w:val="28"/>
          <w:szCs w:val="28"/>
        </w:rPr>
        <w:t>аспоряжением Правительства Иркутской области от 09.0</w:t>
      </w:r>
      <w:r w:rsidR="00DB7BC1">
        <w:rPr>
          <w:color w:val="000000" w:themeColor="text1"/>
          <w:sz w:val="28"/>
          <w:szCs w:val="28"/>
        </w:rPr>
        <w:t>8</w:t>
      </w:r>
      <w:r w:rsidR="00A852EA">
        <w:rPr>
          <w:color w:val="000000" w:themeColor="text1"/>
          <w:sz w:val="28"/>
          <w:szCs w:val="28"/>
        </w:rPr>
        <w:t xml:space="preserve">.2022г. </w:t>
      </w:r>
      <w:r w:rsidR="001B5F50">
        <w:rPr>
          <w:color w:val="000000" w:themeColor="text1"/>
          <w:sz w:val="28"/>
          <w:szCs w:val="28"/>
        </w:rPr>
        <w:t>№ 444-рп</w:t>
      </w:r>
      <w:r w:rsidR="00770162" w:rsidRPr="009F3F4D">
        <w:rPr>
          <w:color w:val="000000" w:themeColor="text1"/>
          <w:sz w:val="28"/>
          <w:szCs w:val="28"/>
        </w:rPr>
        <w:t xml:space="preserve"> (далее – Комиссия, инициативные проекты</w:t>
      </w:r>
      <w:r w:rsidR="009F3F4D" w:rsidRPr="009F3F4D">
        <w:rPr>
          <w:color w:val="000000" w:themeColor="text1"/>
          <w:sz w:val="28"/>
          <w:szCs w:val="28"/>
        </w:rPr>
        <w:t>, муниципальное образование</w:t>
      </w:r>
      <w:r w:rsidR="00770162" w:rsidRPr="009F3F4D">
        <w:rPr>
          <w:color w:val="000000" w:themeColor="text1"/>
          <w:sz w:val="28"/>
          <w:szCs w:val="28"/>
        </w:rPr>
        <w:t>)</w:t>
      </w:r>
      <w:r w:rsidR="009F3F4D">
        <w:rPr>
          <w:color w:val="000000" w:themeColor="text1"/>
          <w:sz w:val="28"/>
          <w:szCs w:val="28"/>
        </w:rPr>
        <w:t>.</w:t>
      </w:r>
    </w:p>
    <w:p w:rsidR="00296272" w:rsidRPr="001B5F50" w:rsidRDefault="00226209" w:rsidP="001B5F50">
      <w:pPr>
        <w:widowControl w:val="0"/>
        <w:numPr>
          <w:ilvl w:val="0"/>
          <w:numId w:val="1"/>
        </w:numPr>
        <w:shd w:val="clear" w:color="auto" w:fill="FFFFFF"/>
        <w:tabs>
          <w:tab w:val="left" w:pos="284"/>
          <w:tab w:val="left" w:pos="727"/>
        </w:tabs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F3F4D">
        <w:rPr>
          <w:color w:val="000000" w:themeColor="text1"/>
          <w:sz w:val="28"/>
          <w:szCs w:val="28"/>
        </w:rPr>
        <w:t xml:space="preserve"> </w:t>
      </w:r>
      <w:proofErr w:type="gramStart"/>
      <w:r w:rsidRPr="009F3F4D">
        <w:rPr>
          <w:color w:val="000000" w:themeColor="text1"/>
          <w:sz w:val="28"/>
          <w:szCs w:val="28"/>
        </w:rPr>
        <w:t xml:space="preserve">Задачей </w:t>
      </w:r>
      <w:r w:rsidR="00770162" w:rsidRPr="009F3F4D">
        <w:rPr>
          <w:color w:val="000000" w:themeColor="text1"/>
          <w:sz w:val="28"/>
          <w:szCs w:val="28"/>
        </w:rPr>
        <w:t>К</w:t>
      </w:r>
      <w:r w:rsidRPr="009F3F4D">
        <w:rPr>
          <w:color w:val="000000" w:themeColor="text1"/>
          <w:sz w:val="28"/>
          <w:szCs w:val="28"/>
        </w:rPr>
        <w:t>омиссии является рассмотрение и отбор инициативных проекто</w:t>
      </w:r>
      <w:r w:rsidRPr="009F3F4D">
        <w:rPr>
          <w:color w:val="000000" w:themeColor="text1"/>
          <w:sz w:val="28"/>
          <w:szCs w:val="28"/>
          <w:lang w:bidi="ru-RU"/>
        </w:rPr>
        <w:t xml:space="preserve">в в соответствии с Порядком проведения </w:t>
      </w:r>
      <w:r w:rsidR="00770162" w:rsidRPr="009F3F4D">
        <w:rPr>
          <w:color w:val="000000" w:themeColor="text1"/>
          <w:sz w:val="28"/>
          <w:szCs w:val="28"/>
        </w:rPr>
        <w:t>на территории Иркутской област</w:t>
      </w:r>
      <w:r w:rsidR="00770162" w:rsidRPr="009F3F4D">
        <w:rPr>
          <w:color w:val="000000" w:themeColor="text1"/>
          <w:sz w:val="28"/>
          <w:szCs w:val="28"/>
          <w:lang w:bidi="ru-RU"/>
        </w:rPr>
        <w:t xml:space="preserve">и </w:t>
      </w:r>
      <w:r w:rsidRPr="009F3F4D">
        <w:rPr>
          <w:color w:val="000000" w:themeColor="text1"/>
          <w:sz w:val="28"/>
          <w:szCs w:val="28"/>
          <w:lang w:bidi="ru-RU"/>
        </w:rPr>
        <w:t>конкурсного отбора инициативных проектов</w:t>
      </w:r>
      <w:r w:rsidRPr="009F3F4D">
        <w:rPr>
          <w:color w:val="000000" w:themeColor="text1"/>
          <w:sz w:val="28"/>
          <w:szCs w:val="28"/>
        </w:rPr>
        <w:t xml:space="preserve">, </w:t>
      </w:r>
      <w:r w:rsidR="00770162" w:rsidRPr="009F3F4D">
        <w:rPr>
          <w:color w:val="000000" w:themeColor="text1"/>
          <w:sz w:val="28"/>
          <w:szCs w:val="28"/>
        </w:rPr>
        <w:t xml:space="preserve">выдвигаемых для получения финансовой поддержки за счет межбюджетных трансфертов из бюджета Иркутской области, утвержденным постановлением Правительства Иркутской области от </w:t>
      </w:r>
      <w:r w:rsidR="002C6DA3" w:rsidRPr="009F3F4D">
        <w:rPr>
          <w:color w:val="000000" w:themeColor="text1"/>
          <w:sz w:val="28"/>
          <w:szCs w:val="28"/>
        </w:rPr>
        <w:t>31.08.2022г. № 679-п</w:t>
      </w:r>
      <w:r w:rsidR="002C6DA3" w:rsidRPr="009F3F4D">
        <w:rPr>
          <w:color w:val="000000" w:themeColor="text1"/>
          <w:sz w:val="28"/>
          <w:szCs w:val="28"/>
          <w:lang w:bidi="ru-RU"/>
        </w:rPr>
        <w:t>п</w:t>
      </w:r>
      <w:r w:rsidR="002136C4">
        <w:rPr>
          <w:color w:val="000000" w:themeColor="text1"/>
          <w:sz w:val="28"/>
          <w:szCs w:val="28"/>
          <w:lang w:bidi="ru-RU"/>
        </w:rPr>
        <w:t>, с</w:t>
      </w:r>
      <w:r w:rsidR="00296272" w:rsidRPr="001B5F50">
        <w:rPr>
          <w:color w:val="000000"/>
          <w:sz w:val="28"/>
          <w:szCs w:val="28"/>
        </w:rPr>
        <w:t xml:space="preserve"> инициативой о внесении </w:t>
      </w:r>
      <w:r w:rsidR="001B5F50">
        <w:rPr>
          <w:color w:val="000000"/>
          <w:sz w:val="28"/>
          <w:szCs w:val="28"/>
        </w:rPr>
        <w:t xml:space="preserve">которых </w:t>
      </w:r>
      <w:r w:rsidR="00296272" w:rsidRPr="001B5F50">
        <w:rPr>
          <w:color w:val="000000"/>
          <w:sz w:val="28"/>
          <w:szCs w:val="28"/>
        </w:rPr>
        <w:t>вправе выступить инициативная группа численностью не менее десяти граждан, достигших шестнадцатилетнего возраста</w:t>
      </w:r>
      <w:proofErr w:type="gramEnd"/>
      <w:r w:rsidR="00296272" w:rsidRPr="001B5F50">
        <w:rPr>
          <w:color w:val="000000"/>
          <w:sz w:val="28"/>
          <w:szCs w:val="28"/>
        </w:rPr>
        <w:t xml:space="preserve"> и </w:t>
      </w:r>
      <w:proofErr w:type="gramStart"/>
      <w:r w:rsidR="00296272" w:rsidRPr="001B5F50">
        <w:rPr>
          <w:color w:val="000000"/>
          <w:sz w:val="28"/>
          <w:szCs w:val="28"/>
        </w:rPr>
        <w:t>проживающих</w:t>
      </w:r>
      <w:proofErr w:type="gramEnd"/>
      <w:r w:rsidR="00296272" w:rsidRPr="001B5F50">
        <w:rPr>
          <w:color w:val="000000"/>
          <w:sz w:val="28"/>
          <w:szCs w:val="28"/>
        </w:rPr>
        <w:t xml:space="preserve"> на территории муниципального образования, органы территориально</w:t>
      </w:r>
      <w:r w:rsidR="009F3F4D" w:rsidRPr="001B5F50">
        <w:rPr>
          <w:color w:val="000000"/>
          <w:sz w:val="28"/>
          <w:szCs w:val="28"/>
        </w:rPr>
        <w:t>го общественного самоуправления, иные</w:t>
      </w:r>
      <w:r w:rsidR="00296272" w:rsidRPr="001B5F50">
        <w:rPr>
          <w:color w:val="000000"/>
          <w:sz w:val="28"/>
          <w:szCs w:val="28"/>
        </w:rPr>
        <w:t xml:space="preserve"> лица, осуществляющи</w:t>
      </w:r>
      <w:r w:rsidR="009F3F4D" w:rsidRPr="001B5F50">
        <w:rPr>
          <w:color w:val="000000"/>
          <w:sz w:val="28"/>
          <w:szCs w:val="28"/>
        </w:rPr>
        <w:t>е</w:t>
      </w:r>
      <w:r w:rsidR="00296272" w:rsidRPr="001B5F50">
        <w:rPr>
          <w:color w:val="000000"/>
          <w:sz w:val="28"/>
          <w:szCs w:val="28"/>
        </w:rPr>
        <w:t xml:space="preserve"> деятельность на территории муниципального образования.</w:t>
      </w:r>
    </w:p>
    <w:p w:rsidR="00226209" w:rsidRPr="0095564D" w:rsidRDefault="00226209" w:rsidP="00226209">
      <w:pPr>
        <w:widowControl w:val="0"/>
        <w:numPr>
          <w:ilvl w:val="0"/>
          <w:numId w:val="1"/>
        </w:numPr>
        <w:shd w:val="clear" w:color="auto" w:fill="FFFFFF"/>
        <w:tabs>
          <w:tab w:val="left" w:pos="284"/>
          <w:tab w:val="left" w:pos="727"/>
        </w:tabs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5564D">
        <w:rPr>
          <w:color w:val="000000" w:themeColor="text1"/>
          <w:sz w:val="28"/>
          <w:szCs w:val="28"/>
        </w:rPr>
        <w:t xml:space="preserve"> В </w:t>
      </w:r>
      <w:proofErr w:type="gramStart"/>
      <w:r w:rsidRPr="0095564D">
        <w:rPr>
          <w:color w:val="000000" w:themeColor="text1"/>
          <w:sz w:val="28"/>
          <w:szCs w:val="28"/>
        </w:rPr>
        <w:t>соответствии</w:t>
      </w:r>
      <w:proofErr w:type="gramEnd"/>
      <w:r w:rsidRPr="0095564D">
        <w:rPr>
          <w:color w:val="000000" w:themeColor="text1"/>
          <w:sz w:val="28"/>
          <w:szCs w:val="28"/>
        </w:rPr>
        <w:t xml:space="preserve"> с </w:t>
      </w:r>
      <w:r w:rsidR="00144D8F" w:rsidRPr="0095564D">
        <w:rPr>
          <w:color w:val="000000" w:themeColor="text1"/>
          <w:sz w:val="28"/>
          <w:szCs w:val="28"/>
        </w:rPr>
        <w:t xml:space="preserve">возложенной задачей, Комиссия </w:t>
      </w:r>
      <w:r w:rsidRPr="0095564D">
        <w:rPr>
          <w:color w:val="000000" w:themeColor="text1"/>
          <w:sz w:val="28"/>
          <w:szCs w:val="28"/>
        </w:rPr>
        <w:t xml:space="preserve">осуществляет следующие функции: </w:t>
      </w:r>
    </w:p>
    <w:p w:rsidR="00226209" w:rsidRPr="0095564D" w:rsidRDefault="00226209" w:rsidP="00226209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5564D">
        <w:rPr>
          <w:color w:val="000000" w:themeColor="text1"/>
          <w:sz w:val="28"/>
          <w:szCs w:val="28"/>
        </w:rPr>
        <w:t>рассматривает инициативные проекты;</w:t>
      </w:r>
    </w:p>
    <w:p w:rsidR="00226209" w:rsidRPr="0095564D" w:rsidRDefault="00226209" w:rsidP="00226209">
      <w:pPr>
        <w:widowControl w:val="0"/>
        <w:shd w:val="clear" w:color="auto" w:fill="FFFFFF"/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5564D">
        <w:rPr>
          <w:color w:val="000000" w:themeColor="text1"/>
          <w:sz w:val="28"/>
          <w:szCs w:val="28"/>
        </w:rPr>
        <w:t xml:space="preserve">принимает решения о признании инициативных проектов </w:t>
      </w:r>
      <w:proofErr w:type="gramStart"/>
      <w:r w:rsidRPr="0095564D">
        <w:rPr>
          <w:color w:val="000000" w:themeColor="text1"/>
          <w:sz w:val="28"/>
          <w:szCs w:val="28"/>
        </w:rPr>
        <w:t>прошедшими</w:t>
      </w:r>
      <w:proofErr w:type="gramEnd"/>
      <w:r w:rsidRPr="0095564D">
        <w:rPr>
          <w:color w:val="000000" w:themeColor="text1"/>
          <w:sz w:val="28"/>
          <w:szCs w:val="28"/>
        </w:rPr>
        <w:t xml:space="preserve"> </w:t>
      </w:r>
      <w:r w:rsidR="00D9024F">
        <w:rPr>
          <w:color w:val="000000" w:themeColor="text1"/>
          <w:sz w:val="28"/>
          <w:szCs w:val="28"/>
        </w:rPr>
        <w:t>конкурсный (</w:t>
      </w:r>
      <w:r w:rsidRPr="0095564D">
        <w:rPr>
          <w:color w:val="000000" w:themeColor="text1"/>
          <w:sz w:val="28"/>
          <w:szCs w:val="28"/>
        </w:rPr>
        <w:t>муниципальный</w:t>
      </w:r>
      <w:r w:rsidR="00D9024F">
        <w:rPr>
          <w:color w:val="000000" w:themeColor="text1"/>
          <w:sz w:val="28"/>
          <w:szCs w:val="28"/>
        </w:rPr>
        <w:t>)</w:t>
      </w:r>
      <w:r w:rsidRPr="0095564D">
        <w:rPr>
          <w:color w:val="000000" w:themeColor="text1"/>
          <w:sz w:val="28"/>
          <w:szCs w:val="28"/>
        </w:rPr>
        <w:t xml:space="preserve"> отбор или признании инициативных проектов не прошедшими </w:t>
      </w:r>
      <w:r w:rsidR="00D9024F">
        <w:rPr>
          <w:color w:val="000000" w:themeColor="text1"/>
          <w:sz w:val="28"/>
          <w:szCs w:val="28"/>
        </w:rPr>
        <w:t>конкурсный (</w:t>
      </w:r>
      <w:r w:rsidRPr="0095564D">
        <w:rPr>
          <w:color w:val="000000" w:themeColor="text1"/>
          <w:sz w:val="28"/>
          <w:szCs w:val="28"/>
        </w:rPr>
        <w:t>муниципальный</w:t>
      </w:r>
      <w:r w:rsidR="00D9024F">
        <w:rPr>
          <w:color w:val="000000" w:themeColor="text1"/>
          <w:sz w:val="28"/>
          <w:szCs w:val="28"/>
        </w:rPr>
        <w:t>)</w:t>
      </w:r>
      <w:r w:rsidRPr="0095564D">
        <w:rPr>
          <w:color w:val="000000" w:themeColor="text1"/>
          <w:sz w:val="28"/>
          <w:szCs w:val="28"/>
        </w:rPr>
        <w:t xml:space="preserve"> отбор. </w:t>
      </w:r>
    </w:p>
    <w:p w:rsidR="00144D8F" w:rsidRPr="0095564D" w:rsidRDefault="001B5F50" w:rsidP="00226209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 w:rsidR="00E64446">
        <w:rPr>
          <w:color w:val="000000" w:themeColor="text1"/>
          <w:sz w:val="28"/>
          <w:szCs w:val="28"/>
        </w:rPr>
        <w:t xml:space="preserve">. </w:t>
      </w:r>
      <w:r w:rsidR="00226209" w:rsidRPr="0095564D">
        <w:rPr>
          <w:color w:val="000000" w:themeColor="text1"/>
          <w:sz w:val="28"/>
          <w:szCs w:val="28"/>
        </w:rPr>
        <w:t xml:space="preserve">Комиссия состоит из председателя </w:t>
      </w:r>
      <w:r w:rsidR="00144D8F" w:rsidRPr="0095564D">
        <w:rPr>
          <w:color w:val="000000" w:themeColor="text1"/>
          <w:sz w:val="28"/>
          <w:szCs w:val="28"/>
        </w:rPr>
        <w:t>К</w:t>
      </w:r>
      <w:r w:rsidR="00226209" w:rsidRPr="0095564D">
        <w:rPr>
          <w:color w:val="000000" w:themeColor="text1"/>
          <w:sz w:val="28"/>
          <w:szCs w:val="28"/>
        </w:rPr>
        <w:t>омиссии, заместител</w:t>
      </w:r>
      <w:r w:rsidR="00D9024F">
        <w:rPr>
          <w:color w:val="000000" w:themeColor="text1"/>
          <w:sz w:val="28"/>
          <w:szCs w:val="28"/>
        </w:rPr>
        <w:t>ей</w:t>
      </w:r>
      <w:r w:rsidR="00226209" w:rsidRPr="0095564D">
        <w:rPr>
          <w:color w:val="000000" w:themeColor="text1"/>
          <w:sz w:val="28"/>
          <w:szCs w:val="28"/>
        </w:rPr>
        <w:t xml:space="preserve"> председ</w:t>
      </w:r>
      <w:r w:rsidR="00226209" w:rsidRPr="0095564D">
        <w:rPr>
          <w:color w:val="000000" w:themeColor="text1"/>
          <w:sz w:val="28"/>
          <w:szCs w:val="28"/>
        </w:rPr>
        <w:t>а</w:t>
      </w:r>
      <w:r w:rsidR="00226209" w:rsidRPr="0095564D">
        <w:rPr>
          <w:color w:val="000000" w:themeColor="text1"/>
          <w:sz w:val="28"/>
          <w:szCs w:val="28"/>
        </w:rPr>
        <w:t xml:space="preserve">теля </w:t>
      </w:r>
      <w:r w:rsidR="00144D8F" w:rsidRPr="0095564D">
        <w:rPr>
          <w:color w:val="000000" w:themeColor="text1"/>
          <w:sz w:val="28"/>
          <w:szCs w:val="28"/>
        </w:rPr>
        <w:t>К</w:t>
      </w:r>
      <w:r w:rsidR="00226209" w:rsidRPr="0095564D">
        <w:rPr>
          <w:color w:val="000000" w:themeColor="text1"/>
          <w:sz w:val="28"/>
          <w:szCs w:val="28"/>
        </w:rPr>
        <w:t xml:space="preserve">омиссии, секретаря </w:t>
      </w:r>
      <w:r w:rsidR="00144D8F" w:rsidRPr="0095564D">
        <w:rPr>
          <w:color w:val="000000" w:themeColor="text1"/>
          <w:sz w:val="28"/>
          <w:szCs w:val="28"/>
        </w:rPr>
        <w:t>К</w:t>
      </w:r>
      <w:r w:rsidR="00226209" w:rsidRPr="0095564D">
        <w:rPr>
          <w:color w:val="000000" w:themeColor="text1"/>
          <w:sz w:val="28"/>
          <w:szCs w:val="28"/>
        </w:rPr>
        <w:t xml:space="preserve">омиссии и иных членов </w:t>
      </w:r>
      <w:r w:rsidR="00144D8F" w:rsidRPr="0095564D">
        <w:rPr>
          <w:color w:val="000000" w:themeColor="text1"/>
          <w:sz w:val="28"/>
          <w:szCs w:val="28"/>
        </w:rPr>
        <w:t>К</w:t>
      </w:r>
      <w:r w:rsidR="00226209" w:rsidRPr="0095564D">
        <w:rPr>
          <w:color w:val="000000" w:themeColor="text1"/>
          <w:sz w:val="28"/>
          <w:szCs w:val="28"/>
        </w:rPr>
        <w:t>омиссии</w:t>
      </w:r>
      <w:r w:rsidR="005574D1" w:rsidRPr="0095564D">
        <w:rPr>
          <w:color w:val="000000" w:themeColor="text1"/>
          <w:sz w:val="28"/>
          <w:szCs w:val="28"/>
        </w:rPr>
        <w:t xml:space="preserve"> в количестве 12 человек</w:t>
      </w:r>
      <w:r w:rsidR="00226209" w:rsidRPr="0095564D">
        <w:rPr>
          <w:color w:val="000000" w:themeColor="text1"/>
          <w:sz w:val="28"/>
          <w:szCs w:val="28"/>
        </w:rPr>
        <w:t>.</w:t>
      </w:r>
    </w:p>
    <w:p w:rsidR="00226209" w:rsidRPr="0095564D" w:rsidRDefault="001B5F50" w:rsidP="00226209">
      <w:pPr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5. </w:t>
      </w:r>
      <w:r w:rsidR="00226209" w:rsidRPr="0095564D">
        <w:rPr>
          <w:rFonts w:eastAsia="Calibri"/>
          <w:color w:val="000000" w:themeColor="text1"/>
          <w:sz w:val="28"/>
          <w:szCs w:val="28"/>
          <w:lang w:eastAsia="en-US"/>
        </w:rPr>
        <w:t xml:space="preserve">В состав </w:t>
      </w:r>
      <w:r w:rsidR="00144D8F" w:rsidRPr="0095564D">
        <w:rPr>
          <w:rFonts w:eastAsia="Calibri"/>
          <w:color w:val="000000" w:themeColor="text1"/>
          <w:sz w:val="28"/>
          <w:szCs w:val="28"/>
          <w:lang w:eastAsia="en-US"/>
        </w:rPr>
        <w:t>К</w:t>
      </w:r>
      <w:r w:rsidR="00226209" w:rsidRPr="0095564D">
        <w:rPr>
          <w:rFonts w:eastAsia="Calibri"/>
          <w:color w:val="000000" w:themeColor="text1"/>
          <w:sz w:val="28"/>
          <w:szCs w:val="28"/>
          <w:lang w:eastAsia="en-US"/>
        </w:rPr>
        <w:t xml:space="preserve">омиссии входят представители </w:t>
      </w:r>
      <w:r w:rsidR="00144D8F" w:rsidRPr="0095564D">
        <w:rPr>
          <w:rFonts w:eastAsia="Calibri"/>
          <w:color w:val="000000" w:themeColor="text1"/>
          <w:sz w:val="28"/>
          <w:szCs w:val="28"/>
          <w:lang w:eastAsia="en-US"/>
        </w:rPr>
        <w:t>Городской Думы города Усть-Илимска, Администрации города Усть-Илимска</w:t>
      </w:r>
      <w:r w:rsidR="00D9024F">
        <w:rPr>
          <w:rFonts w:eastAsia="Calibri"/>
          <w:color w:val="000000" w:themeColor="text1"/>
          <w:sz w:val="28"/>
          <w:szCs w:val="28"/>
          <w:lang w:eastAsia="en-US"/>
        </w:rPr>
        <w:t xml:space="preserve"> и ее постоянно действ</w:t>
      </w:r>
      <w:r w:rsidR="00D9024F">
        <w:rPr>
          <w:rFonts w:eastAsia="Calibri"/>
          <w:color w:val="000000" w:themeColor="text1"/>
          <w:sz w:val="28"/>
          <w:szCs w:val="28"/>
          <w:lang w:eastAsia="en-US"/>
        </w:rPr>
        <w:t>у</w:t>
      </w:r>
      <w:r w:rsidR="00D9024F">
        <w:rPr>
          <w:rFonts w:eastAsia="Calibri"/>
          <w:color w:val="000000" w:themeColor="text1"/>
          <w:sz w:val="28"/>
          <w:szCs w:val="28"/>
          <w:lang w:eastAsia="en-US"/>
        </w:rPr>
        <w:t>ющих исполнительных органов</w:t>
      </w:r>
      <w:r w:rsidR="00226209" w:rsidRPr="0095564D">
        <w:rPr>
          <w:rFonts w:eastAsia="Calibri"/>
          <w:color w:val="000000" w:themeColor="text1"/>
          <w:sz w:val="28"/>
          <w:szCs w:val="28"/>
          <w:lang w:eastAsia="en-US"/>
        </w:rPr>
        <w:t>, общественных объединений и иных организ</w:t>
      </w:r>
      <w:r w:rsidR="00226209" w:rsidRPr="0095564D">
        <w:rPr>
          <w:rFonts w:eastAsia="Calibri"/>
          <w:color w:val="000000" w:themeColor="text1"/>
          <w:sz w:val="28"/>
          <w:szCs w:val="28"/>
          <w:lang w:eastAsia="en-US"/>
        </w:rPr>
        <w:t>а</w:t>
      </w:r>
      <w:r w:rsidR="00226209" w:rsidRPr="0095564D">
        <w:rPr>
          <w:rFonts w:eastAsia="Calibri"/>
          <w:color w:val="000000" w:themeColor="text1"/>
          <w:sz w:val="28"/>
          <w:szCs w:val="28"/>
          <w:lang w:eastAsia="en-US"/>
        </w:rPr>
        <w:t>ций, осуществляющих деятельность на территории муниципального образов</w:t>
      </w:r>
      <w:r w:rsidR="00226209" w:rsidRPr="0095564D">
        <w:rPr>
          <w:rFonts w:eastAsia="Calibri"/>
          <w:color w:val="000000" w:themeColor="text1"/>
          <w:sz w:val="28"/>
          <w:szCs w:val="28"/>
          <w:lang w:eastAsia="en-US"/>
        </w:rPr>
        <w:t>а</w:t>
      </w:r>
      <w:r w:rsidR="00226209" w:rsidRPr="0095564D">
        <w:rPr>
          <w:rFonts w:eastAsia="Calibri"/>
          <w:color w:val="000000" w:themeColor="text1"/>
          <w:sz w:val="28"/>
          <w:szCs w:val="28"/>
          <w:lang w:eastAsia="en-US"/>
        </w:rPr>
        <w:t>ния.</w:t>
      </w:r>
    </w:p>
    <w:p w:rsidR="00226209" w:rsidRPr="0095564D" w:rsidRDefault="009F3F4D" w:rsidP="00226209">
      <w:pPr>
        <w:suppressAutoHyphens/>
        <w:ind w:firstLine="709"/>
        <w:jc w:val="both"/>
        <w:rPr>
          <w:color w:val="000000" w:themeColor="text1"/>
          <w:sz w:val="28"/>
          <w:szCs w:val="28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>6</w:t>
      </w:r>
      <w:r w:rsidR="00226209" w:rsidRPr="0095564D">
        <w:rPr>
          <w:rFonts w:eastAsia="Calibri"/>
          <w:color w:val="000000" w:themeColor="text1"/>
          <w:sz w:val="28"/>
          <w:szCs w:val="28"/>
          <w:lang w:eastAsia="en-US"/>
        </w:rPr>
        <w:t xml:space="preserve">. </w:t>
      </w:r>
      <w:r w:rsidR="00226209" w:rsidRPr="0095564D">
        <w:rPr>
          <w:color w:val="000000" w:themeColor="text1"/>
          <w:sz w:val="28"/>
          <w:szCs w:val="28"/>
        </w:rPr>
        <w:t xml:space="preserve">Состав комиссии утверждается </w:t>
      </w:r>
      <w:r w:rsidR="00144D8F" w:rsidRPr="0095564D">
        <w:rPr>
          <w:color w:val="000000" w:themeColor="text1"/>
          <w:sz w:val="28"/>
          <w:szCs w:val="28"/>
        </w:rPr>
        <w:t>постановлением</w:t>
      </w:r>
      <w:r w:rsidR="00226209" w:rsidRPr="0095564D">
        <w:rPr>
          <w:color w:val="000000" w:themeColor="text1"/>
          <w:sz w:val="28"/>
          <w:szCs w:val="28"/>
        </w:rPr>
        <w:t xml:space="preserve"> </w:t>
      </w:r>
      <w:r w:rsidR="00144D8F" w:rsidRPr="0095564D">
        <w:rPr>
          <w:color w:val="000000" w:themeColor="text1"/>
          <w:sz w:val="28"/>
          <w:szCs w:val="28"/>
        </w:rPr>
        <w:t>А</w:t>
      </w:r>
      <w:r w:rsidR="00226209" w:rsidRPr="0095564D">
        <w:rPr>
          <w:color w:val="000000" w:themeColor="text1"/>
          <w:sz w:val="28"/>
          <w:szCs w:val="28"/>
        </w:rPr>
        <w:t>дминистраци</w:t>
      </w:r>
      <w:r w:rsidR="00144D8F" w:rsidRPr="0095564D">
        <w:rPr>
          <w:color w:val="000000" w:themeColor="text1"/>
          <w:sz w:val="28"/>
          <w:szCs w:val="28"/>
        </w:rPr>
        <w:t xml:space="preserve">и города Усть-Илимска, при этом половина от общего числа членов Комиссии должна быть назначена на основе предложений Городской </w:t>
      </w:r>
      <w:r w:rsidR="00DB66AA" w:rsidRPr="0095564D">
        <w:rPr>
          <w:color w:val="000000" w:themeColor="text1"/>
          <w:sz w:val="28"/>
          <w:szCs w:val="28"/>
        </w:rPr>
        <w:t>Д</w:t>
      </w:r>
      <w:r w:rsidR="00144D8F" w:rsidRPr="0095564D">
        <w:rPr>
          <w:color w:val="000000" w:themeColor="text1"/>
          <w:sz w:val="28"/>
          <w:szCs w:val="28"/>
        </w:rPr>
        <w:t>умы города Усть-Илимска.</w:t>
      </w:r>
    </w:p>
    <w:p w:rsidR="00226209" w:rsidRPr="0095564D" w:rsidRDefault="009F3F4D" w:rsidP="00226209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</w:t>
      </w:r>
      <w:r w:rsidR="00DB66AA" w:rsidRPr="0095564D">
        <w:rPr>
          <w:color w:val="000000" w:themeColor="text1"/>
          <w:sz w:val="28"/>
          <w:szCs w:val="28"/>
        </w:rPr>
        <w:t>. Председатель К</w:t>
      </w:r>
      <w:r w:rsidR="00226209" w:rsidRPr="0095564D">
        <w:rPr>
          <w:color w:val="000000" w:themeColor="text1"/>
          <w:sz w:val="28"/>
          <w:szCs w:val="28"/>
        </w:rPr>
        <w:t>омиссии:</w:t>
      </w:r>
    </w:p>
    <w:p w:rsidR="00226209" w:rsidRPr="0095564D" w:rsidRDefault="00226209" w:rsidP="00226209">
      <w:pPr>
        <w:ind w:firstLine="709"/>
        <w:jc w:val="both"/>
        <w:rPr>
          <w:color w:val="000000" w:themeColor="text1"/>
          <w:sz w:val="28"/>
          <w:szCs w:val="28"/>
        </w:rPr>
      </w:pPr>
      <w:r w:rsidRPr="0095564D">
        <w:rPr>
          <w:color w:val="000000" w:themeColor="text1"/>
          <w:sz w:val="28"/>
          <w:szCs w:val="28"/>
        </w:rPr>
        <w:lastRenderedPageBreak/>
        <w:t xml:space="preserve">осуществляет руководство деятельностью </w:t>
      </w:r>
      <w:r w:rsidR="00DB66AA" w:rsidRPr="0095564D">
        <w:rPr>
          <w:color w:val="000000" w:themeColor="text1"/>
          <w:sz w:val="28"/>
          <w:szCs w:val="28"/>
        </w:rPr>
        <w:t>К</w:t>
      </w:r>
      <w:r w:rsidRPr="0095564D">
        <w:rPr>
          <w:color w:val="000000" w:themeColor="text1"/>
          <w:sz w:val="28"/>
          <w:szCs w:val="28"/>
        </w:rPr>
        <w:t xml:space="preserve">омиссии, председательствует на ее заседаниях; </w:t>
      </w:r>
    </w:p>
    <w:p w:rsidR="00226209" w:rsidRPr="0095564D" w:rsidRDefault="00226209" w:rsidP="00226209">
      <w:pPr>
        <w:ind w:firstLine="709"/>
        <w:jc w:val="both"/>
        <w:rPr>
          <w:color w:val="000000" w:themeColor="text1"/>
          <w:sz w:val="28"/>
          <w:szCs w:val="28"/>
        </w:rPr>
      </w:pPr>
      <w:r w:rsidRPr="0095564D">
        <w:rPr>
          <w:color w:val="000000" w:themeColor="text1"/>
          <w:sz w:val="28"/>
          <w:szCs w:val="28"/>
        </w:rPr>
        <w:t>определяет место, дату и время проведения заседаний</w:t>
      </w:r>
      <w:r w:rsidR="00DB66AA" w:rsidRPr="0095564D">
        <w:rPr>
          <w:color w:val="000000" w:themeColor="text1"/>
          <w:sz w:val="28"/>
          <w:szCs w:val="28"/>
        </w:rPr>
        <w:t xml:space="preserve"> Комиссии</w:t>
      </w:r>
      <w:r w:rsidRPr="0095564D">
        <w:rPr>
          <w:color w:val="000000" w:themeColor="text1"/>
          <w:sz w:val="28"/>
          <w:szCs w:val="28"/>
        </w:rPr>
        <w:t>;</w:t>
      </w:r>
    </w:p>
    <w:p w:rsidR="00226209" w:rsidRPr="0095564D" w:rsidRDefault="00226209" w:rsidP="00226209">
      <w:pPr>
        <w:ind w:firstLine="709"/>
        <w:jc w:val="both"/>
        <w:rPr>
          <w:color w:val="000000" w:themeColor="text1"/>
          <w:sz w:val="28"/>
          <w:szCs w:val="28"/>
        </w:rPr>
      </w:pPr>
      <w:r w:rsidRPr="0095564D">
        <w:rPr>
          <w:color w:val="000000" w:themeColor="text1"/>
          <w:sz w:val="28"/>
          <w:szCs w:val="28"/>
        </w:rPr>
        <w:t xml:space="preserve">подписывает протоколы заседаний </w:t>
      </w:r>
      <w:r w:rsidR="00DB66AA" w:rsidRPr="0095564D">
        <w:rPr>
          <w:color w:val="000000" w:themeColor="text1"/>
          <w:sz w:val="28"/>
          <w:szCs w:val="28"/>
        </w:rPr>
        <w:t>К</w:t>
      </w:r>
      <w:r w:rsidRPr="0095564D">
        <w:rPr>
          <w:color w:val="000000" w:themeColor="text1"/>
          <w:sz w:val="28"/>
          <w:szCs w:val="28"/>
        </w:rPr>
        <w:t>омиссии;</w:t>
      </w:r>
    </w:p>
    <w:p w:rsidR="00226209" w:rsidRPr="0095564D" w:rsidRDefault="00226209" w:rsidP="00226209">
      <w:pPr>
        <w:ind w:firstLine="709"/>
        <w:jc w:val="both"/>
        <w:rPr>
          <w:color w:val="000000" w:themeColor="text1"/>
          <w:sz w:val="28"/>
          <w:szCs w:val="28"/>
        </w:rPr>
      </w:pPr>
      <w:r w:rsidRPr="0095564D">
        <w:rPr>
          <w:color w:val="000000" w:themeColor="text1"/>
          <w:sz w:val="28"/>
          <w:szCs w:val="28"/>
        </w:rPr>
        <w:t xml:space="preserve">вносит предложения по изменению состава </w:t>
      </w:r>
      <w:r w:rsidR="00DB66AA" w:rsidRPr="0095564D">
        <w:rPr>
          <w:color w:val="000000" w:themeColor="text1"/>
          <w:sz w:val="28"/>
          <w:szCs w:val="28"/>
        </w:rPr>
        <w:t>К</w:t>
      </w:r>
      <w:r w:rsidRPr="0095564D">
        <w:rPr>
          <w:color w:val="000000" w:themeColor="text1"/>
          <w:sz w:val="28"/>
          <w:szCs w:val="28"/>
        </w:rPr>
        <w:t>омиссии.</w:t>
      </w:r>
    </w:p>
    <w:p w:rsidR="00226209" w:rsidRPr="0095564D" w:rsidRDefault="009F3F4D" w:rsidP="00226209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</w:t>
      </w:r>
      <w:r w:rsidR="00226209" w:rsidRPr="0095564D">
        <w:rPr>
          <w:color w:val="000000" w:themeColor="text1"/>
          <w:sz w:val="28"/>
          <w:szCs w:val="28"/>
        </w:rPr>
        <w:t xml:space="preserve">. В </w:t>
      </w:r>
      <w:proofErr w:type="gramStart"/>
      <w:r w:rsidR="00226209" w:rsidRPr="0095564D">
        <w:rPr>
          <w:color w:val="000000" w:themeColor="text1"/>
          <w:sz w:val="28"/>
          <w:szCs w:val="28"/>
        </w:rPr>
        <w:t>случае</w:t>
      </w:r>
      <w:proofErr w:type="gramEnd"/>
      <w:r w:rsidR="00226209" w:rsidRPr="0095564D">
        <w:rPr>
          <w:color w:val="000000" w:themeColor="text1"/>
          <w:sz w:val="28"/>
          <w:szCs w:val="28"/>
        </w:rPr>
        <w:t xml:space="preserve"> временного отсутствия председателя </w:t>
      </w:r>
      <w:r w:rsidR="005574D1" w:rsidRPr="0095564D">
        <w:rPr>
          <w:color w:val="000000" w:themeColor="text1"/>
          <w:sz w:val="28"/>
          <w:szCs w:val="28"/>
        </w:rPr>
        <w:t>К</w:t>
      </w:r>
      <w:r w:rsidR="00226209" w:rsidRPr="0095564D">
        <w:rPr>
          <w:color w:val="000000" w:themeColor="text1"/>
          <w:sz w:val="28"/>
          <w:szCs w:val="28"/>
        </w:rPr>
        <w:t>омиссии</w:t>
      </w:r>
      <w:r w:rsidR="00D9024F">
        <w:rPr>
          <w:color w:val="000000" w:themeColor="text1"/>
          <w:sz w:val="28"/>
          <w:szCs w:val="28"/>
        </w:rPr>
        <w:t>,</w:t>
      </w:r>
      <w:r w:rsidR="00226209" w:rsidRPr="0095564D">
        <w:rPr>
          <w:color w:val="000000" w:themeColor="text1"/>
          <w:sz w:val="28"/>
          <w:szCs w:val="28"/>
        </w:rPr>
        <w:t xml:space="preserve"> его полном</w:t>
      </w:r>
      <w:r w:rsidR="00226209" w:rsidRPr="0095564D">
        <w:rPr>
          <w:color w:val="000000" w:themeColor="text1"/>
          <w:sz w:val="28"/>
          <w:szCs w:val="28"/>
        </w:rPr>
        <w:t>о</w:t>
      </w:r>
      <w:r w:rsidR="00226209" w:rsidRPr="0095564D">
        <w:rPr>
          <w:color w:val="000000" w:themeColor="text1"/>
          <w:sz w:val="28"/>
          <w:szCs w:val="28"/>
        </w:rPr>
        <w:t xml:space="preserve">чия осуществляет </w:t>
      </w:r>
      <w:r w:rsidR="00D9024F">
        <w:rPr>
          <w:color w:val="000000" w:themeColor="text1"/>
          <w:sz w:val="28"/>
          <w:szCs w:val="28"/>
        </w:rPr>
        <w:t>один из заместителей</w:t>
      </w:r>
      <w:r w:rsidR="00226209" w:rsidRPr="0095564D">
        <w:rPr>
          <w:color w:val="000000" w:themeColor="text1"/>
          <w:sz w:val="28"/>
          <w:szCs w:val="28"/>
        </w:rPr>
        <w:t xml:space="preserve"> председателя </w:t>
      </w:r>
      <w:r w:rsidR="005574D1" w:rsidRPr="0095564D">
        <w:rPr>
          <w:color w:val="000000" w:themeColor="text1"/>
          <w:sz w:val="28"/>
          <w:szCs w:val="28"/>
        </w:rPr>
        <w:t>К</w:t>
      </w:r>
      <w:r w:rsidR="00226209" w:rsidRPr="0095564D">
        <w:rPr>
          <w:color w:val="000000" w:themeColor="text1"/>
          <w:sz w:val="28"/>
          <w:szCs w:val="28"/>
        </w:rPr>
        <w:t>омиссии.</w:t>
      </w:r>
    </w:p>
    <w:p w:rsidR="00226209" w:rsidRPr="0095564D" w:rsidRDefault="009F3F4D" w:rsidP="00226209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9</w:t>
      </w:r>
      <w:r w:rsidR="00226209" w:rsidRPr="0095564D">
        <w:rPr>
          <w:color w:val="000000" w:themeColor="text1"/>
          <w:sz w:val="28"/>
          <w:szCs w:val="28"/>
        </w:rPr>
        <w:t xml:space="preserve">. Секретарь </w:t>
      </w:r>
      <w:r w:rsidR="005574D1" w:rsidRPr="0095564D">
        <w:rPr>
          <w:color w:val="000000" w:themeColor="text1"/>
          <w:sz w:val="28"/>
          <w:szCs w:val="28"/>
        </w:rPr>
        <w:t>К</w:t>
      </w:r>
      <w:r w:rsidR="00226209" w:rsidRPr="0095564D">
        <w:rPr>
          <w:color w:val="000000" w:themeColor="text1"/>
          <w:sz w:val="28"/>
          <w:szCs w:val="28"/>
        </w:rPr>
        <w:t>омиссии:</w:t>
      </w:r>
    </w:p>
    <w:p w:rsidR="00226209" w:rsidRPr="0095564D" w:rsidRDefault="00226209" w:rsidP="00226209">
      <w:pPr>
        <w:ind w:firstLine="709"/>
        <w:jc w:val="both"/>
        <w:rPr>
          <w:color w:val="000000" w:themeColor="text1"/>
          <w:sz w:val="28"/>
          <w:szCs w:val="28"/>
        </w:rPr>
      </w:pPr>
      <w:r w:rsidRPr="0095564D">
        <w:rPr>
          <w:color w:val="000000" w:themeColor="text1"/>
          <w:sz w:val="28"/>
          <w:szCs w:val="28"/>
        </w:rPr>
        <w:t xml:space="preserve">составляет проекты повесток заседаний </w:t>
      </w:r>
      <w:r w:rsidR="005574D1" w:rsidRPr="0095564D">
        <w:rPr>
          <w:color w:val="000000" w:themeColor="text1"/>
          <w:sz w:val="28"/>
          <w:szCs w:val="28"/>
        </w:rPr>
        <w:t>К</w:t>
      </w:r>
      <w:r w:rsidRPr="0095564D">
        <w:rPr>
          <w:color w:val="000000" w:themeColor="text1"/>
          <w:sz w:val="28"/>
          <w:szCs w:val="28"/>
        </w:rPr>
        <w:t xml:space="preserve">омиссии, организует подготовку материалов к заседаниям </w:t>
      </w:r>
      <w:r w:rsidR="005574D1" w:rsidRPr="0095564D">
        <w:rPr>
          <w:color w:val="000000" w:themeColor="text1"/>
          <w:sz w:val="28"/>
          <w:szCs w:val="28"/>
        </w:rPr>
        <w:t>К</w:t>
      </w:r>
      <w:r w:rsidRPr="0095564D">
        <w:rPr>
          <w:color w:val="000000" w:themeColor="text1"/>
          <w:sz w:val="28"/>
          <w:szCs w:val="28"/>
        </w:rPr>
        <w:t>омиссии;</w:t>
      </w:r>
    </w:p>
    <w:p w:rsidR="00226209" w:rsidRPr="0095564D" w:rsidRDefault="005574D1" w:rsidP="00226209">
      <w:pPr>
        <w:ind w:firstLine="709"/>
        <w:jc w:val="both"/>
        <w:rPr>
          <w:color w:val="000000" w:themeColor="text1"/>
          <w:sz w:val="28"/>
          <w:szCs w:val="28"/>
        </w:rPr>
      </w:pPr>
      <w:r w:rsidRPr="0095564D">
        <w:rPr>
          <w:color w:val="000000" w:themeColor="text1"/>
          <w:sz w:val="28"/>
          <w:szCs w:val="28"/>
        </w:rPr>
        <w:t>информирует членов К</w:t>
      </w:r>
      <w:r w:rsidR="00226209" w:rsidRPr="0095564D">
        <w:rPr>
          <w:color w:val="000000" w:themeColor="text1"/>
          <w:sz w:val="28"/>
          <w:szCs w:val="28"/>
        </w:rPr>
        <w:t>омиссии о дате, месте, времени проведения и</w:t>
      </w:r>
      <w:r w:rsidRPr="0095564D">
        <w:rPr>
          <w:color w:val="000000" w:themeColor="text1"/>
          <w:sz w:val="28"/>
          <w:szCs w:val="28"/>
        </w:rPr>
        <w:t xml:space="preserve"> п</w:t>
      </w:r>
      <w:r w:rsidRPr="0095564D">
        <w:rPr>
          <w:color w:val="000000" w:themeColor="text1"/>
          <w:sz w:val="28"/>
          <w:szCs w:val="28"/>
        </w:rPr>
        <w:t>о</w:t>
      </w:r>
      <w:r w:rsidRPr="0095564D">
        <w:rPr>
          <w:color w:val="000000" w:themeColor="text1"/>
          <w:sz w:val="28"/>
          <w:szCs w:val="28"/>
        </w:rPr>
        <w:t>вестке очередного заседания К</w:t>
      </w:r>
      <w:r w:rsidR="00226209" w:rsidRPr="0095564D">
        <w:rPr>
          <w:color w:val="000000" w:themeColor="text1"/>
          <w:sz w:val="28"/>
          <w:szCs w:val="28"/>
        </w:rPr>
        <w:t>омиссии, обеспечивает их необходимыми мат</w:t>
      </w:r>
      <w:r w:rsidR="00226209" w:rsidRPr="0095564D">
        <w:rPr>
          <w:color w:val="000000" w:themeColor="text1"/>
          <w:sz w:val="28"/>
          <w:szCs w:val="28"/>
        </w:rPr>
        <w:t>е</w:t>
      </w:r>
      <w:r w:rsidR="00226209" w:rsidRPr="0095564D">
        <w:rPr>
          <w:color w:val="000000" w:themeColor="text1"/>
          <w:sz w:val="28"/>
          <w:szCs w:val="28"/>
        </w:rPr>
        <w:t>риалами;</w:t>
      </w:r>
    </w:p>
    <w:p w:rsidR="00226209" w:rsidRDefault="00226209" w:rsidP="00226209">
      <w:pPr>
        <w:ind w:firstLine="709"/>
        <w:jc w:val="both"/>
        <w:rPr>
          <w:color w:val="000000" w:themeColor="text1"/>
          <w:sz w:val="28"/>
          <w:szCs w:val="28"/>
        </w:rPr>
      </w:pPr>
      <w:r w:rsidRPr="0095564D">
        <w:rPr>
          <w:color w:val="000000" w:themeColor="text1"/>
          <w:sz w:val="28"/>
          <w:szCs w:val="28"/>
        </w:rPr>
        <w:t>обеспечивает п</w:t>
      </w:r>
      <w:r w:rsidR="005574D1" w:rsidRPr="0095564D">
        <w:rPr>
          <w:color w:val="000000" w:themeColor="text1"/>
          <w:sz w:val="28"/>
          <w:szCs w:val="28"/>
        </w:rPr>
        <w:t>одготовку протоколов заседаний К</w:t>
      </w:r>
      <w:r w:rsidRPr="0095564D">
        <w:rPr>
          <w:color w:val="000000" w:themeColor="text1"/>
          <w:sz w:val="28"/>
          <w:szCs w:val="28"/>
        </w:rPr>
        <w:t>омиссии.</w:t>
      </w:r>
    </w:p>
    <w:p w:rsidR="00D9024F" w:rsidRPr="0095564D" w:rsidRDefault="009F3F4D" w:rsidP="00226209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 </w:t>
      </w:r>
      <w:r w:rsidR="00D9024F">
        <w:rPr>
          <w:color w:val="000000" w:themeColor="text1"/>
          <w:sz w:val="28"/>
          <w:szCs w:val="28"/>
        </w:rPr>
        <w:t xml:space="preserve">В </w:t>
      </w:r>
      <w:proofErr w:type="gramStart"/>
      <w:r w:rsidR="00D9024F">
        <w:rPr>
          <w:color w:val="000000" w:themeColor="text1"/>
          <w:sz w:val="28"/>
          <w:szCs w:val="28"/>
        </w:rPr>
        <w:t>случае</w:t>
      </w:r>
      <w:proofErr w:type="gramEnd"/>
      <w:r w:rsidR="00D9024F">
        <w:rPr>
          <w:color w:val="000000" w:themeColor="text1"/>
          <w:sz w:val="28"/>
          <w:szCs w:val="28"/>
        </w:rPr>
        <w:t xml:space="preserve"> отсутствия секретаря Комиссии, члены Комиссии избирают секретаря из присутствующих членов Комиссии.</w:t>
      </w:r>
    </w:p>
    <w:p w:rsidR="00226209" w:rsidRPr="0095564D" w:rsidRDefault="009F3F4D" w:rsidP="00226209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11</w:t>
      </w:r>
      <w:r w:rsidR="00226209" w:rsidRPr="0095564D">
        <w:rPr>
          <w:color w:val="000000" w:themeColor="text1"/>
          <w:sz w:val="28"/>
          <w:szCs w:val="28"/>
        </w:rPr>
        <w:t>.</w:t>
      </w:r>
      <w:r w:rsidR="005574D1" w:rsidRPr="0095564D">
        <w:rPr>
          <w:color w:val="000000" w:themeColor="text1"/>
          <w:sz w:val="28"/>
          <w:szCs w:val="28"/>
        </w:rPr>
        <w:t xml:space="preserve"> Члены К</w:t>
      </w:r>
      <w:r w:rsidR="00226209" w:rsidRPr="0095564D">
        <w:rPr>
          <w:color w:val="000000" w:themeColor="text1"/>
          <w:sz w:val="28"/>
          <w:szCs w:val="28"/>
        </w:rPr>
        <w:t>омиссии:</w:t>
      </w:r>
    </w:p>
    <w:p w:rsidR="00226209" w:rsidRPr="0095564D" w:rsidRDefault="00226209" w:rsidP="00226209">
      <w:pPr>
        <w:ind w:firstLine="709"/>
        <w:jc w:val="both"/>
        <w:rPr>
          <w:color w:val="000000" w:themeColor="text1"/>
          <w:sz w:val="28"/>
          <w:szCs w:val="28"/>
        </w:rPr>
      </w:pPr>
      <w:r w:rsidRPr="0095564D">
        <w:rPr>
          <w:color w:val="000000" w:themeColor="text1"/>
          <w:sz w:val="28"/>
          <w:szCs w:val="28"/>
        </w:rPr>
        <w:t>участ</w:t>
      </w:r>
      <w:r w:rsidR="005574D1" w:rsidRPr="0095564D">
        <w:rPr>
          <w:color w:val="000000" w:themeColor="text1"/>
          <w:sz w:val="28"/>
          <w:szCs w:val="28"/>
        </w:rPr>
        <w:t>вуют в заседаниях К</w:t>
      </w:r>
      <w:r w:rsidRPr="0095564D">
        <w:rPr>
          <w:color w:val="000000" w:themeColor="text1"/>
          <w:sz w:val="28"/>
          <w:szCs w:val="28"/>
        </w:rPr>
        <w:t xml:space="preserve">омиссии; </w:t>
      </w:r>
    </w:p>
    <w:p w:rsidR="00226209" w:rsidRPr="0095564D" w:rsidRDefault="00226209" w:rsidP="00226209">
      <w:pPr>
        <w:ind w:firstLine="709"/>
        <w:jc w:val="both"/>
        <w:rPr>
          <w:color w:val="000000" w:themeColor="text1"/>
          <w:sz w:val="28"/>
          <w:szCs w:val="28"/>
        </w:rPr>
      </w:pPr>
      <w:r w:rsidRPr="0095564D">
        <w:rPr>
          <w:color w:val="000000" w:themeColor="text1"/>
          <w:sz w:val="28"/>
          <w:szCs w:val="28"/>
        </w:rPr>
        <w:t>участвуют в подг</w:t>
      </w:r>
      <w:r w:rsidR="005574D1" w:rsidRPr="0095564D">
        <w:rPr>
          <w:color w:val="000000" w:themeColor="text1"/>
          <w:sz w:val="28"/>
          <w:szCs w:val="28"/>
        </w:rPr>
        <w:t>отовке материалов на заседания К</w:t>
      </w:r>
      <w:r w:rsidRPr="0095564D">
        <w:rPr>
          <w:color w:val="000000" w:themeColor="text1"/>
          <w:sz w:val="28"/>
          <w:szCs w:val="28"/>
        </w:rPr>
        <w:t>омиссии;</w:t>
      </w:r>
    </w:p>
    <w:p w:rsidR="00226209" w:rsidRPr="0095564D" w:rsidRDefault="00226209" w:rsidP="00226209">
      <w:pPr>
        <w:ind w:firstLine="709"/>
        <w:jc w:val="both"/>
        <w:rPr>
          <w:color w:val="000000" w:themeColor="text1"/>
          <w:sz w:val="28"/>
          <w:szCs w:val="28"/>
        </w:rPr>
      </w:pPr>
      <w:r w:rsidRPr="0095564D">
        <w:rPr>
          <w:color w:val="000000" w:themeColor="text1"/>
          <w:sz w:val="28"/>
          <w:szCs w:val="28"/>
        </w:rPr>
        <w:t>участвуют в обсуждении вопросов,</w:t>
      </w:r>
      <w:r w:rsidR="005574D1" w:rsidRPr="0095564D">
        <w:rPr>
          <w:color w:val="000000" w:themeColor="text1"/>
          <w:sz w:val="28"/>
          <w:szCs w:val="28"/>
        </w:rPr>
        <w:t xml:space="preserve"> рассматриваемых на заседаниях К</w:t>
      </w:r>
      <w:r w:rsidRPr="0095564D">
        <w:rPr>
          <w:color w:val="000000" w:themeColor="text1"/>
          <w:sz w:val="28"/>
          <w:szCs w:val="28"/>
        </w:rPr>
        <w:t>о</w:t>
      </w:r>
      <w:r w:rsidRPr="0095564D">
        <w:rPr>
          <w:color w:val="000000" w:themeColor="text1"/>
          <w:sz w:val="28"/>
          <w:szCs w:val="28"/>
        </w:rPr>
        <w:t>миссии и выработке решений.</w:t>
      </w:r>
    </w:p>
    <w:p w:rsidR="00B11C24" w:rsidRPr="0095564D" w:rsidRDefault="009F3F4D" w:rsidP="005574D1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3"/>
          <w:szCs w:val="23"/>
        </w:rPr>
      </w:pPr>
      <w:r>
        <w:rPr>
          <w:color w:val="000000" w:themeColor="text1"/>
          <w:sz w:val="28"/>
          <w:szCs w:val="28"/>
        </w:rPr>
        <w:t xml:space="preserve">12. </w:t>
      </w:r>
      <w:r w:rsidR="00B11C24" w:rsidRPr="0095564D">
        <w:rPr>
          <w:color w:val="000000" w:themeColor="text1"/>
          <w:sz w:val="28"/>
          <w:szCs w:val="28"/>
        </w:rPr>
        <w:t xml:space="preserve">В </w:t>
      </w:r>
      <w:proofErr w:type="gramStart"/>
      <w:r w:rsidR="00B11C24" w:rsidRPr="0095564D">
        <w:rPr>
          <w:color w:val="000000" w:themeColor="text1"/>
          <w:sz w:val="28"/>
          <w:szCs w:val="28"/>
        </w:rPr>
        <w:t>случае</w:t>
      </w:r>
      <w:proofErr w:type="gramEnd"/>
      <w:r w:rsidR="00B11C24" w:rsidRPr="0095564D">
        <w:rPr>
          <w:color w:val="000000" w:themeColor="text1"/>
          <w:sz w:val="28"/>
          <w:szCs w:val="28"/>
        </w:rPr>
        <w:t xml:space="preserve"> отсутствия члена </w:t>
      </w:r>
      <w:r w:rsidR="005574D1" w:rsidRPr="0095564D">
        <w:rPr>
          <w:color w:val="000000" w:themeColor="text1"/>
          <w:sz w:val="28"/>
          <w:szCs w:val="28"/>
        </w:rPr>
        <w:t>К</w:t>
      </w:r>
      <w:r w:rsidR="00B11C24" w:rsidRPr="0095564D">
        <w:rPr>
          <w:color w:val="000000" w:themeColor="text1"/>
          <w:sz w:val="28"/>
          <w:szCs w:val="28"/>
        </w:rPr>
        <w:t>омиссии на заседании</w:t>
      </w:r>
      <w:r w:rsidR="00011905" w:rsidRPr="0095564D">
        <w:rPr>
          <w:color w:val="000000" w:themeColor="text1"/>
          <w:sz w:val="28"/>
          <w:szCs w:val="28"/>
        </w:rPr>
        <w:t xml:space="preserve"> Комиссии</w:t>
      </w:r>
      <w:r w:rsidR="00B11C24" w:rsidRPr="0095564D">
        <w:rPr>
          <w:color w:val="000000" w:themeColor="text1"/>
          <w:sz w:val="28"/>
          <w:szCs w:val="28"/>
        </w:rPr>
        <w:t xml:space="preserve"> </w:t>
      </w:r>
      <w:r w:rsidR="00011905" w:rsidRPr="0095564D">
        <w:rPr>
          <w:color w:val="000000" w:themeColor="text1"/>
          <w:sz w:val="28"/>
          <w:szCs w:val="28"/>
        </w:rPr>
        <w:t>по ув</w:t>
      </w:r>
      <w:r w:rsidR="00011905" w:rsidRPr="0095564D">
        <w:rPr>
          <w:color w:val="000000" w:themeColor="text1"/>
          <w:sz w:val="28"/>
          <w:szCs w:val="28"/>
        </w:rPr>
        <w:t>а</w:t>
      </w:r>
      <w:r w:rsidR="00011905" w:rsidRPr="0095564D">
        <w:rPr>
          <w:color w:val="000000" w:themeColor="text1"/>
          <w:sz w:val="28"/>
          <w:szCs w:val="28"/>
        </w:rPr>
        <w:t>жительным причинам (отпуск, временная нетрудоспособность) в работе Коми</w:t>
      </w:r>
      <w:r w:rsidR="00011905" w:rsidRPr="0095564D">
        <w:rPr>
          <w:color w:val="000000" w:themeColor="text1"/>
          <w:sz w:val="28"/>
          <w:szCs w:val="28"/>
        </w:rPr>
        <w:t>с</w:t>
      </w:r>
      <w:r w:rsidR="00011905" w:rsidRPr="0095564D">
        <w:rPr>
          <w:color w:val="000000" w:themeColor="text1"/>
          <w:sz w:val="28"/>
          <w:szCs w:val="28"/>
        </w:rPr>
        <w:t>сии имеет право принять лицо, исполняющее обязанности на период отсутствия члена Комиссии.</w:t>
      </w:r>
    </w:p>
    <w:p w:rsidR="00226209" w:rsidRPr="0095564D" w:rsidRDefault="00226209" w:rsidP="00226209">
      <w:pPr>
        <w:ind w:firstLine="709"/>
        <w:jc w:val="both"/>
        <w:rPr>
          <w:color w:val="000000" w:themeColor="text1"/>
          <w:sz w:val="28"/>
          <w:szCs w:val="28"/>
        </w:rPr>
      </w:pPr>
      <w:r w:rsidRPr="0095564D">
        <w:rPr>
          <w:color w:val="000000" w:themeColor="text1"/>
          <w:sz w:val="28"/>
          <w:szCs w:val="28"/>
        </w:rPr>
        <w:t>1</w:t>
      </w:r>
      <w:r w:rsidR="009F3F4D">
        <w:rPr>
          <w:color w:val="000000" w:themeColor="text1"/>
          <w:sz w:val="28"/>
          <w:szCs w:val="28"/>
        </w:rPr>
        <w:t>3</w:t>
      </w:r>
      <w:r w:rsidRPr="0095564D">
        <w:rPr>
          <w:color w:val="000000" w:themeColor="text1"/>
          <w:sz w:val="28"/>
          <w:szCs w:val="28"/>
        </w:rPr>
        <w:t xml:space="preserve">. </w:t>
      </w:r>
      <w:r w:rsidR="00C16E55" w:rsidRPr="0095564D">
        <w:rPr>
          <w:color w:val="000000" w:themeColor="text1"/>
          <w:sz w:val="28"/>
          <w:szCs w:val="28"/>
        </w:rPr>
        <w:t>Работа Комиссии осуществляется в ф</w:t>
      </w:r>
      <w:r w:rsidRPr="0095564D">
        <w:rPr>
          <w:color w:val="000000" w:themeColor="text1"/>
          <w:sz w:val="28"/>
          <w:szCs w:val="28"/>
        </w:rPr>
        <w:t>орм</w:t>
      </w:r>
      <w:r w:rsidR="00C16E55" w:rsidRPr="0095564D">
        <w:rPr>
          <w:color w:val="000000" w:themeColor="text1"/>
          <w:sz w:val="28"/>
          <w:szCs w:val="28"/>
        </w:rPr>
        <w:t>е</w:t>
      </w:r>
      <w:r w:rsidRPr="0095564D">
        <w:rPr>
          <w:color w:val="000000" w:themeColor="text1"/>
          <w:sz w:val="28"/>
          <w:szCs w:val="28"/>
        </w:rPr>
        <w:t xml:space="preserve"> заседани</w:t>
      </w:r>
      <w:r w:rsidR="00C16E55" w:rsidRPr="0095564D">
        <w:rPr>
          <w:color w:val="000000" w:themeColor="text1"/>
          <w:sz w:val="28"/>
          <w:szCs w:val="28"/>
        </w:rPr>
        <w:t>й Комиссии</w:t>
      </w:r>
      <w:r w:rsidRPr="0095564D">
        <w:rPr>
          <w:color w:val="000000" w:themeColor="text1"/>
          <w:sz w:val="28"/>
          <w:szCs w:val="28"/>
        </w:rPr>
        <w:t>.</w:t>
      </w:r>
    </w:p>
    <w:p w:rsidR="00226209" w:rsidRPr="0095564D" w:rsidRDefault="00C16E55" w:rsidP="00226209">
      <w:pPr>
        <w:ind w:firstLine="709"/>
        <w:jc w:val="both"/>
        <w:rPr>
          <w:color w:val="000000" w:themeColor="text1"/>
          <w:sz w:val="28"/>
          <w:szCs w:val="28"/>
        </w:rPr>
      </w:pPr>
      <w:r w:rsidRPr="0095564D">
        <w:rPr>
          <w:color w:val="000000" w:themeColor="text1"/>
          <w:sz w:val="28"/>
          <w:szCs w:val="28"/>
        </w:rPr>
        <w:t>1</w:t>
      </w:r>
      <w:r w:rsidR="009F3F4D">
        <w:rPr>
          <w:color w:val="000000" w:themeColor="text1"/>
          <w:sz w:val="28"/>
          <w:szCs w:val="28"/>
        </w:rPr>
        <w:t>4</w:t>
      </w:r>
      <w:r w:rsidRPr="0095564D">
        <w:rPr>
          <w:color w:val="000000" w:themeColor="text1"/>
          <w:sz w:val="28"/>
          <w:szCs w:val="28"/>
        </w:rPr>
        <w:t xml:space="preserve">. </w:t>
      </w:r>
      <w:r w:rsidR="00226209" w:rsidRPr="0095564D">
        <w:rPr>
          <w:color w:val="000000" w:themeColor="text1"/>
          <w:sz w:val="28"/>
          <w:szCs w:val="28"/>
        </w:rPr>
        <w:t xml:space="preserve">Заседания </w:t>
      </w:r>
      <w:r w:rsidRPr="0095564D">
        <w:rPr>
          <w:color w:val="000000" w:themeColor="text1"/>
          <w:sz w:val="28"/>
          <w:szCs w:val="28"/>
        </w:rPr>
        <w:t>К</w:t>
      </w:r>
      <w:r w:rsidR="00226209" w:rsidRPr="0095564D">
        <w:rPr>
          <w:color w:val="000000" w:themeColor="text1"/>
          <w:sz w:val="28"/>
          <w:szCs w:val="28"/>
        </w:rPr>
        <w:t xml:space="preserve">омиссии проводятся в соответствии с повесткой заседания </w:t>
      </w:r>
      <w:r w:rsidRPr="0095564D">
        <w:rPr>
          <w:color w:val="000000" w:themeColor="text1"/>
          <w:sz w:val="28"/>
          <w:szCs w:val="28"/>
        </w:rPr>
        <w:t>К</w:t>
      </w:r>
      <w:r w:rsidR="00226209" w:rsidRPr="0095564D">
        <w:rPr>
          <w:color w:val="000000" w:themeColor="text1"/>
          <w:sz w:val="28"/>
          <w:szCs w:val="28"/>
        </w:rPr>
        <w:t>омиссии в очной форме, в том числе посредством использования режима в</w:t>
      </w:r>
      <w:r w:rsidR="00226209" w:rsidRPr="0095564D">
        <w:rPr>
          <w:color w:val="000000" w:themeColor="text1"/>
          <w:sz w:val="28"/>
          <w:szCs w:val="28"/>
        </w:rPr>
        <w:t>и</w:t>
      </w:r>
      <w:r w:rsidR="00226209" w:rsidRPr="0095564D">
        <w:rPr>
          <w:color w:val="000000" w:themeColor="text1"/>
          <w:sz w:val="28"/>
          <w:szCs w:val="28"/>
        </w:rPr>
        <w:t>део-конференц-связи.</w:t>
      </w:r>
    </w:p>
    <w:p w:rsidR="00226209" w:rsidRPr="0095564D" w:rsidRDefault="00226209" w:rsidP="00226209">
      <w:pPr>
        <w:ind w:firstLine="709"/>
        <w:jc w:val="both"/>
        <w:rPr>
          <w:color w:val="000000" w:themeColor="text1"/>
          <w:sz w:val="28"/>
          <w:szCs w:val="28"/>
        </w:rPr>
      </w:pPr>
      <w:r w:rsidRPr="0095564D">
        <w:rPr>
          <w:color w:val="000000" w:themeColor="text1"/>
          <w:sz w:val="28"/>
          <w:szCs w:val="28"/>
        </w:rPr>
        <w:t xml:space="preserve">Заседание </w:t>
      </w:r>
      <w:r w:rsidR="00C16E55" w:rsidRPr="0095564D">
        <w:rPr>
          <w:color w:val="000000" w:themeColor="text1"/>
          <w:sz w:val="28"/>
          <w:szCs w:val="28"/>
        </w:rPr>
        <w:t>К</w:t>
      </w:r>
      <w:r w:rsidRPr="0095564D">
        <w:rPr>
          <w:color w:val="000000" w:themeColor="text1"/>
          <w:sz w:val="28"/>
          <w:szCs w:val="28"/>
        </w:rPr>
        <w:t xml:space="preserve">омиссии считается правомочным, если на нем присутствует не менее </w:t>
      </w:r>
      <w:r w:rsidR="00D9024F">
        <w:rPr>
          <w:color w:val="000000" w:themeColor="text1"/>
          <w:sz w:val="28"/>
          <w:szCs w:val="28"/>
        </w:rPr>
        <w:t xml:space="preserve">восьми </w:t>
      </w:r>
      <w:r w:rsidR="00C16E55" w:rsidRPr="0095564D">
        <w:rPr>
          <w:color w:val="000000" w:themeColor="text1"/>
          <w:sz w:val="28"/>
          <w:szCs w:val="28"/>
        </w:rPr>
        <w:t>членов Комиссии</w:t>
      </w:r>
      <w:r w:rsidR="00D9024F">
        <w:rPr>
          <w:color w:val="000000" w:themeColor="text1"/>
          <w:sz w:val="28"/>
          <w:szCs w:val="28"/>
        </w:rPr>
        <w:t>.</w:t>
      </w:r>
    </w:p>
    <w:p w:rsidR="00226209" w:rsidRPr="0095564D" w:rsidRDefault="00226209" w:rsidP="00226209">
      <w:pPr>
        <w:ind w:firstLine="709"/>
        <w:jc w:val="both"/>
        <w:rPr>
          <w:color w:val="000000" w:themeColor="text1"/>
          <w:sz w:val="28"/>
          <w:szCs w:val="28"/>
        </w:rPr>
      </w:pPr>
      <w:r w:rsidRPr="0095564D">
        <w:rPr>
          <w:color w:val="000000" w:themeColor="text1"/>
          <w:sz w:val="28"/>
          <w:szCs w:val="28"/>
        </w:rPr>
        <w:t>1</w:t>
      </w:r>
      <w:r w:rsidR="009F3F4D">
        <w:rPr>
          <w:color w:val="000000" w:themeColor="text1"/>
          <w:sz w:val="28"/>
          <w:szCs w:val="28"/>
        </w:rPr>
        <w:t>5</w:t>
      </w:r>
      <w:r w:rsidRPr="0095564D">
        <w:rPr>
          <w:color w:val="000000" w:themeColor="text1"/>
          <w:sz w:val="28"/>
          <w:szCs w:val="28"/>
        </w:rPr>
        <w:t xml:space="preserve">. Решения принимаются большинством голосов от </w:t>
      </w:r>
      <w:r w:rsidR="00D9024F">
        <w:rPr>
          <w:color w:val="000000" w:themeColor="text1"/>
          <w:sz w:val="28"/>
          <w:szCs w:val="28"/>
        </w:rPr>
        <w:t xml:space="preserve">установленной </w:t>
      </w:r>
      <w:r w:rsidRPr="0095564D">
        <w:rPr>
          <w:color w:val="000000" w:themeColor="text1"/>
          <w:sz w:val="28"/>
          <w:szCs w:val="28"/>
        </w:rPr>
        <w:t>чи</w:t>
      </w:r>
      <w:r w:rsidRPr="0095564D">
        <w:rPr>
          <w:color w:val="000000" w:themeColor="text1"/>
          <w:sz w:val="28"/>
          <w:szCs w:val="28"/>
        </w:rPr>
        <w:t>с</w:t>
      </w:r>
      <w:r w:rsidRPr="0095564D">
        <w:rPr>
          <w:color w:val="000000" w:themeColor="text1"/>
          <w:sz w:val="28"/>
          <w:szCs w:val="28"/>
        </w:rPr>
        <w:t>л</w:t>
      </w:r>
      <w:r w:rsidR="00D9024F">
        <w:rPr>
          <w:color w:val="000000" w:themeColor="text1"/>
          <w:sz w:val="28"/>
          <w:szCs w:val="28"/>
        </w:rPr>
        <w:t>енности</w:t>
      </w:r>
      <w:r w:rsidRPr="0095564D">
        <w:rPr>
          <w:color w:val="000000" w:themeColor="text1"/>
          <w:sz w:val="28"/>
          <w:szCs w:val="28"/>
        </w:rPr>
        <w:t xml:space="preserve"> членов </w:t>
      </w:r>
      <w:r w:rsidR="00C16E55" w:rsidRPr="0095564D">
        <w:rPr>
          <w:color w:val="000000" w:themeColor="text1"/>
          <w:sz w:val="28"/>
          <w:szCs w:val="28"/>
        </w:rPr>
        <w:t>К</w:t>
      </w:r>
      <w:r w:rsidRPr="0095564D">
        <w:rPr>
          <w:color w:val="000000" w:themeColor="text1"/>
          <w:sz w:val="28"/>
          <w:szCs w:val="28"/>
        </w:rPr>
        <w:t>омиссии.</w:t>
      </w:r>
    </w:p>
    <w:p w:rsidR="00226209" w:rsidRPr="0095564D" w:rsidRDefault="00226209" w:rsidP="00226209">
      <w:pPr>
        <w:ind w:firstLine="709"/>
        <w:jc w:val="both"/>
        <w:rPr>
          <w:color w:val="000000" w:themeColor="text1"/>
          <w:sz w:val="28"/>
          <w:szCs w:val="28"/>
        </w:rPr>
      </w:pPr>
      <w:r w:rsidRPr="0095564D">
        <w:rPr>
          <w:color w:val="000000" w:themeColor="text1"/>
          <w:sz w:val="28"/>
          <w:szCs w:val="28"/>
        </w:rPr>
        <w:t>1</w:t>
      </w:r>
      <w:r w:rsidR="009F3F4D">
        <w:rPr>
          <w:color w:val="000000" w:themeColor="text1"/>
          <w:sz w:val="28"/>
          <w:szCs w:val="28"/>
        </w:rPr>
        <w:t>6</w:t>
      </w:r>
      <w:r w:rsidRPr="0095564D">
        <w:rPr>
          <w:color w:val="000000" w:themeColor="text1"/>
          <w:sz w:val="28"/>
          <w:szCs w:val="28"/>
        </w:rPr>
        <w:t xml:space="preserve">. Решение </w:t>
      </w:r>
      <w:r w:rsidR="00D9024F">
        <w:rPr>
          <w:color w:val="000000" w:themeColor="text1"/>
          <w:sz w:val="28"/>
          <w:szCs w:val="28"/>
        </w:rPr>
        <w:t>К</w:t>
      </w:r>
      <w:r w:rsidRPr="0095564D">
        <w:rPr>
          <w:color w:val="000000" w:themeColor="text1"/>
          <w:sz w:val="28"/>
          <w:szCs w:val="28"/>
        </w:rPr>
        <w:t xml:space="preserve">омиссии оформляется протоколом заседания </w:t>
      </w:r>
      <w:r w:rsidR="00C16E55" w:rsidRPr="0095564D">
        <w:rPr>
          <w:color w:val="000000" w:themeColor="text1"/>
          <w:sz w:val="28"/>
          <w:szCs w:val="28"/>
        </w:rPr>
        <w:t>К</w:t>
      </w:r>
      <w:r w:rsidRPr="0095564D">
        <w:rPr>
          <w:color w:val="000000" w:themeColor="text1"/>
          <w:sz w:val="28"/>
          <w:szCs w:val="28"/>
        </w:rPr>
        <w:t>омиссии, к</w:t>
      </w:r>
      <w:r w:rsidRPr="0095564D">
        <w:rPr>
          <w:color w:val="000000" w:themeColor="text1"/>
          <w:sz w:val="28"/>
          <w:szCs w:val="28"/>
        </w:rPr>
        <w:t>о</w:t>
      </w:r>
      <w:r w:rsidRPr="0095564D">
        <w:rPr>
          <w:color w:val="000000" w:themeColor="text1"/>
          <w:sz w:val="28"/>
          <w:szCs w:val="28"/>
        </w:rPr>
        <w:t xml:space="preserve">торый подписывается председательствующим на заседании </w:t>
      </w:r>
      <w:r w:rsidR="00C16E55" w:rsidRPr="0095564D">
        <w:rPr>
          <w:color w:val="000000" w:themeColor="text1"/>
          <w:sz w:val="28"/>
          <w:szCs w:val="28"/>
        </w:rPr>
        <w:t>К</w:t>
      </w:r>
      <w:r w:rsidRPr="0095564D">
        <w:rPr>
          <w:color w:val="000000" w:themeColor="text1"/>
          <w:sz w:val="28"/>
          <w:szCs w:val="28"/>
        </w:rPr>
        <w:t>омиссии не поз</w:t>
      </w:r>
      <w:r w:rsidRPr="0095564D">
        <w:rPr>
          <w:color w:val="000000" w:themeColor="text1"/>
          <w:sz w:val="28"/>
          <w:szCs w:val="28"/>
        </w:rPr>
        <w:t>д</w:t>
      </w:r>
      <w:r w:rsidRPr="0095564D">
        <w:rPr>
          <w:color w:val="000000" w:themeColor="text1"/>
          <w:sz w:val="28"/>
          <w:szCs w:val="28"/>
        </w:rPr>
        <w:t xml:space="preserve">нее трех рабочих дней после дня проведения заседания </w:t>
      </w:r>
      <w:r w:rsidR="00C16E55" w:rsidRPr="0095564D">
        <w:rPr>
          <w:color w:val="000000" w:themeColor="text1"/>
          <w:sz w:val="28"/>
          <w:szCs w:val="28"/>
        </w:rPr>
        <w:t>К</w:t>
      </w:r>
      <w:r w:rsidRPr="0095564D">
        <w:rPr>
          <w:color w:val="000000" w:themeColor="text1"/>
          <w:sz w:val="28"/>
          <w:szCs w:val="28"/>
        </w:rPr>
        <w:t>омиссии.</w:t>
      </w:r>
    </w:p>
    <w:p w:rsidR="00226209" w:rsidRPr="0095564D" w:rsidRDefault="00226209" w:rsidP="00226209">
      <w:pPr>
        <w:ind w:firstLine="709"/>
        <w:jc w:val="both"/>
        <w:rPr>
          <w:color w:val="000000" w:themeColor="text1"/>
          <w:sz w:val="28"/>
          <w:szCs w:val="28"/>
        </w:rPr>
      </w:pPr>
      <w:r w:rsidRPr="0095564D">
        <w:rPr>
          <w:color w:val="000000" w:themeColor="text1"/>
          <w:sz w:val="28"/>
          <w:szCs w:val="28"/>
        </w:rPr>
        <w:t>1</w:t>
      </w:r>
      <w:r w:rsidR="009F3F4D">
        <w:rPr>
          <w:color w:val="000000" w:themeColor="text1"/>
          <w:sz w:val="28"/>
          <w:szCs w:val="28"/>
        </w:rPr>
        <w:t>7</w:t>
      </w:r>
      <w:r w:rsidRPr="0095564D">
        <w:rPr>
          <w:color w:val="000000" w:themeColor="text1"/>
          <w:sz w:val="28"/>
          <w:szCs w:val="28"/>
        </w:rPr>
        <w:t xml:space="preserve">. Члены </w:t>
      </w:r>
      <w:r w:rsidR="00C16E55" w:rsidRPr="0095564D">
        <w:rPr>
          <w:color w:val="000000" w:themeColor="text1"/>
          <w:sz w:val="28"/>
          <w:szCs w:val="28"/>
        </w:rPr>
        <w:t>К</w:t>
      </w:r>
      <w:r w:rsidRPr="0095564D">
        <w:rPr>
          <w:color w:val="000000" w:themeColor="text1"/>
          <w:sz w:val="28"/>
          <w:szCs w:val="28"/>
        </w:rPr>
        <w:t>ом</w:t>
      </w:r>
      <w:r w:rsidR="00C16E55" w:rsidRPr="0095564D">
        <w:rPr>
          <w:color w:val="000000" w:themeColor="text1"/>
          <w:sz w:val="28"/>
          <w:szCs w:val="28"/>
        </w:rPr>
        <w:t>иссии, не согласные с принятым К</w:t>
      </w:r>
      <w:r w:rsidRPr="0095564D">
        <w:rPr>
          <w:color w:val="000000" w:themeColor="text1"/>
          <w:sz w:val="28"/>
          <w:szCs w:val="28"/>
        </w:rPr>
        <w:t xml:space="preserve">омиссией решением, вправе в письменной форме представить свое особое мнение, которое </w:t>
      </w:r>
      <w:proofErr w:type="gramStart"/>
      <w:r w:rsidRPr="0095564D">
        <w:rPr>
          <w:color w:val="000000" w:themeColor="text1"/>
          <w:sz w:val="28"/>
          <w:szCs w:val="28"/>
        </w:rPr>
        <w:t>прилаг</w:t>
      </w:r>
      <w:r w:rsidRPr="0095564D">
        <w:rPr>
          <w:color w:val="000000" w:themeColor="text1"/>
          <w:sz w:val="28"/>
          <w:szCs w:val="28"/>
        </w:rPr>
        <w:t>а</w:t>
      </w:r>
      <w:r w:rsidRPr="0095564D">
        <w:rPr>
          <w:color w:val="000000" w:themeColor="text1"/>
          <w:sz w:val="28"/>
          <w:szCs w:val="28"/>
        </w:rPr>
        <w:t xml:space="preserve">ется к протоколу заседания </w:t>
      </w:r>
      <w:r w:rsidR="00C16E55" w:rsidRPr="0095564D">
        <w:rPr>
          <w:color w:val="000000" w:themeColor="text1"/>
          <w:sz w:val="28"/>
          <w:szCs w:val="28"/>
        </w:rPr>
        <w:t>К</w:t>
      </w:r>
      <w:r w:rsidRPr="0095564D">
        <w:rPr>
          <w:color w:val="000000" w:themeColor="text1"/>
          <w:sz w:val="28"/>
          <w:szCs w:val="28"/>
        </w:rPr>
        <w:t>омиссии и является</w:t>
      </w:r>
      <w:proofErr w:type="gramEnd"/>
      <w:r w:rsidRPr="0095564D">
        <w:rPr>
          <w:color w:val="000000" w:themeColor="text1"/>
          <w:sz w:val="28"/>
          <w:szCs w:val="28"/>
        </w:rPr>
        <w:t xml:space="preserve"> его неотъемлемой частью.</w:t>
      </w:r>
    </w:p>
    <w:p w:rsidR="00226209" w:rsidRPr="0095564D" w:rsidRDefault="00226209" w:rsidP="00226209">
      <w:pPr>
        <w:ind w:firstLine="709"/>
        <w:jc w:val="both"/>
        <w:rPr>
          <w:color w:val="000000" w:themeColor="text1"/>
          <w:sz w:val="28"/>
          <w:szCs w:val="28"/>
        </w:rPr>
      </w:pPr>
      <w:r w:rsidRPr="0095564D">
        <w:rPr>
          <w:color w:val="000000" w:themeColor="text1"/>
          <w:sz w:val="28"/>
          <w:szCs w:val="28"/>
        </w:rPr>
        <w:t>1</w:t>
      </w:r>
      <w:r w:rsidR="009F3F4D">
        <w:rPr>
          <w:color w:val="000000" w:themeColor="text1"/>
          <w:sz w:val="28"/>
          <w:szCs w:val="28"/>
        </w:rPr>
        <w:t>8</w:t>
      </w:r>
      <w:r w:rsidRPr="0095564D">
        <w:rPr>
          <w:color w:val="000000" w:themeColor="text1"/>
          <w:sz w:val="28"/>
          <w:szCs w:val="28"/>
        </w:rPr>
        <w:t xml:space="preserve">. Организационно-техническое обеспечение деятельности </w:t>
      </w:r>
      <w:r w:rsidR="00C16E55" w:rsidRPr="0095564D">
        <w:rPr>
          <w:color w:val="000000" w:themeColor="text1"/>
          <w:sz w:val="28"/>
          <w:szCs w:val="28"/>
        </w:rPr>
        <w:t>К</w:t>
      </w:r>
      <w:r w:rsidRPr="0095564D">
        <w:rPr>
          <w:color w:val="000000" w:themeColor="text1"/>
          <w:sz w:val="28"/>
          <w:szCs w:val="28"/>
        </w:rPr>
        <w:t>омиссии о</w:t>
      </w:r>
      <w:r w:rsidR="00C16E55" w:rsidRPr="0095564D">
        <w:rPr>
          <w:color w:val="000000" w:themeColor="text1"/>
          <w:sz w:val="28"/>
          <w:szCs w:val="28"/>
        </w:rPr>
        <w:t xml:space="preserve">беспечивается </w:t>
      </w:r>
      <w:r w:rsidR="00D9024F">
        <w:rPr>
          <w:color w:val="000000" w:themeColor="text1"/>
          <w:sz w:val="28"/>
          <w:szCs w:val="28"/>
        </w:rPr>
        <w:t>отделом прогнозирования и экономического развития Админ</w:t>
      </w:r>
      <w:r w:rsidR="00D9024F">
        <w:rPr>
          <w:color w:val="000000" w:themeColor="text1"/>
          <w:sz w:val="28"/>
          <w:szCs w:val="28"/>
        </w:rPr>
        <w:t>и</w:t>
      </w:r>
      <w:r w:rsidR="00D9024F">
        <w:rPr>
          <w:color w:val="000000" w:themeColor="text1"/>
          <w:sz w:val="28"/>
          <w:szCs w:val="28"/>
        </w:rPr>
        <w:t>страции</w:t>
      </w:r>
      <w:r w:rsidR="00C16E55" w:rsidRPr="0095564D">
        <w:rPr>
          <w:color w:val="000000" w:themeColor="text1"/>
          <w:sz w:val="28"/>
          <w:szCs w:val="28"/>
        </w:rPr>
        <w:t xml:space="preserve"> города Усть-Илимска</w:t>
      </w:r>
      <w:r w:rsidRPr="0095564D">
        <w:rPr>
          <w:color w:val="000000" w:themeColor="text1"/>
          <w:sz w:val="28"/>
          <w:szCs w:val="28"/>
        </w:rPr>
        <w:t xml:space="preserve">. </w:t>
      </w:r>
    </w:p>
    <w:p w:rsidR="007C4317" w:rsidRPr="0095564D" w:rsidRDefault="007C4317" w:rsidP="007C4317">
      <w:pPr>
        <w:jc w:val="both"/>
        <w:rPr>
          <w:b/>
          <w:color w:val="000000" w:themeColor="text1"/>
          <w:sz w:val="28"/>
          <w:szCs w:val="28"/>
        </w:rPr>
      </w:pPr>
    </w:p>
    <w:p w:rsidR="005F2EB3" w:rsidRDefault="005F2EB3" w:rsidP="007C4317">
      <w:pPr>
        <w:jc w:val="both"/>
        <w:rPr>
          <w:b/>
          <w:color w:val="000000" w:themeColor="text1"/>
          <w:sz w:val="28"/>
          <w:szCs w:val="28"/>
        </w:rPr>
      </w:pPr>
    </w:p>
    <w:p w:rsidR="007C4317" w:rsidRPr="0095564D" w:rsidRDefault="007C4317" w:rsidP="007C4317">
      <w:pPr>
        <w:jc w:val="both"/>
        <w:rPr>
          <w:b/>
          <w:color w:val="000000" w:themeColor="text1"/>
          <w:sz w:val="28"/>
          <w:szCs w:val="28"/>
        </w:rPr>
      </w:pPr>
      <w:r w:rsidRPr="0095564D">
        <w:rPr>
          <w:b/>
          <w:color w:val="000000" w:themeColor="text1"/>
          <w:sz w:val="28"/>
          <w:szCs w:val="28"/>
        </w:rPr>
        <w:t>Председатель Городской Думы                                                А.П. Чихирьков</w:t>
      </w:r>
    </w:p>
    <w:p w:rsidR="007C4317" w:rsidRPr="0095564D" w:rsidRDefault="007C4317" w:rsidP="007C4317">
      <w:pPr>
        <w:jc w:val="both"/>
        <w:rPr>
          <w:b/>
          <w:color w:val="000000" w:themeColor="text1"/>
          <w:sz w:val="28"/>
          <w:szCs w:val="28"/>
        </w:rPr>
      </w:pPr>
    </w:p>
    <w:p w:rsidR="00B11C24" w:rsidRPr="00612284" w:rsidRDefault="007C4317" w:rsidP="007C4317">
      <w:pPr>
        <w:jc w:val="both"/>
        <w:rPr>
          <w:b/>
          <w:color w:val="000000" w:themeColor="text1"/>
          <w:sz w:val="28"/>
          <w:szCs w:val="28"/>
        </w:rPr>
      </w:pPr>
      <w:r w:rsidRPr="0095564D">
        <w:rPr>
          <w:b/>
          <w:color w:val="000000" w:themeColor="text1"/>
          <w:sz w:val="28"/>
          <w:szCs w:val="28"/>
        </w:rPr>
        <w:t>Мэр города                                                                                         А. И. Щекина</w:t>
      </w:r>
    </w:p>
    <w:p w:rsidR="00612284" w:rsidRPr="00612284" w:rsidRDefault="00612284" w:rsidP="007C4317">
      <w:pPr>
        <w:jc w:val="both"/>
        <w:rPr>
          <w:b/>
          <w:color w:val="000000" w:themeColor="text1"/>
          <w:sz w:val="28"/>
          <w:szCs w:val="28"/>
        </w:rPr>
      </w:pPr>
    </w:p>
    <w:p w:rsidR="00612284" w:rsidRPr="00612284" w:rsidRDefault="00612284" w:rsidP="00612284">
      <w:pPr>
        <w:jc w:val="center"/>
        <w:rPr>
          <w:b/>
          <w:bCs/>
          <w:color w:val="000000" w:themeColor="text1"/>
          <w:sz w:val="26"/>
          <w:szCs w:val="26"/>
        </w:rPr>
      </w:pPr>
      <w:r w:rsidRPr="00612284">
        <w:rPr>
          <w:b/>
          <w:bCs/>
          <w:color w:val="000000" w:themeColor="text1"/>
          <w:sz w:val="26"/>
          <w:szCs w:val="26"/>
        </w:rPr>
        <w:lastRenderedPageBreak/>
        <w:t>Пояснительная записка</w:t>
      </w:r>
    </w:p>
    <w:p w:rsidR="00612284" w:rsidRPr="00612284" w:rsidRDefault="00612284" w:rsidP="00612284">
      <w:pPr>
        <w:jc w:val="center"/>
        <w:rPr>
          <w:b/>
          <w:bCs/>
          <w:color w:val="000000" w:themeColor="text1"/>
          <w:sz w:val="26"/>
          <w:szCs w:val="26"/>
        </w:rPr>
      </w:pPr>
      <w:r w:rsidRPr="00612284">
        <w:rPr>
          <w:b/>
          <w:bCs/>
          <w:color w:val="000000" w:themeColor="text1"/>
          <w:sz w:val="26"/>
          <w:szCs w:val="26"/>
        </w:rPr>
        <w:t>к проекту муниципального правового акта органа местного самоуправления м</w:t>
      </w:r>
      <w:r w:rsidRPr="00612284">
        <w:rPr>
          <w:b/>
          <w:bCs/>
          <w:color w:val="000000" w:themeColor="text1"/>
          <w:sz w:val="26"/>
          <w:szCs w:val="26"/>
        </w:rPr>
        <w:t>у</w:t>
      </w:r>
      <w:r w:rsidRPr="00612284">
        <w:rPr>
          <w:b/>
          <w:bCs/>
          <w:color w:val="000000" w:themeColor="text1"/>
          <w:sz w:val="26"/>
          <w:szCs w:val="26"/>
        </w:rPr>
        <w:t>ниципального образования город Усть-Илимск</w:t>
      </w:r>
    </w:p>
    <w:p w:rsidR="00612284" w:rsidRPr="00612284" w:rsidRDefault="00612284" w:rsidP="00612284">
      <w:pPr>
        <w:jc w:val="both"/>
        <w:rPr>
          <w:b/>
          <w:bCs/>
          <w:color w:val="000000" w:themeColor="text1"/>
          <w:sz w:val="26"/>
          <w:szCs w:val="26"/>
        </w:rPr>
      </w:pPr>
    </w:p>
    <w:p w:rsidR="00612284" w:rsidRPr="00612284" w:rsidRDefault="00612284" w:rsidP="00612284">
      <w:pPr>
        <w:jc w:val="both"/>
        <w:rPr>
          <w:color w:val="000000" w:themeColor="text1"/>
          <w:sz w:val="26"/>
          <w:szCs w:val="26"/>
        </w:rPr>
      </w:pPr>
      <w:r w:rsidRPr="00612284">
        <w:rPr>
          <w:b/>
          <w:bCs/>
          <w:color w:val="000000" w:themeColor="text1"/>
          <w:sz w:val="26"/>
          <w:szCs w:val="26"/>
          <w:u w:val="single"/>
        </w:rPr>
        <w:t xml:space="preserve">Тип проекта правового акта: </w:t>
      </w:r>
      <w:r w:rsidRPr="00612284">
        <w:rPr>
          <w:color w:val="000000" w:themeColor="text1"/>
          <w:sz w:val="26"/>
          <w:szCs w:val="26"/>
        </w:rPr>
        <w:t>решение Городской Думы города Усть-Илимска.</w:t>
      </w:r>
    </w:p>
    <w:p w:rsidR="00612284" w:rsidRPr="00612284" w:rsidRDefault="00612284" w:rsidP="00612284">
      <w:pPr>
        <w:jc w:val="both"/>
        <w:rPr>
          <w:color w:val="000000" w:themeColor="text1"/>
          <w:sz w:val="26"/>
          <w:szCs w:val="26"/>
        </w:rPr>
      </w:pPr>
      <w:r w:rsidRPr="00612284">
        <w:rPr>
          <w:b/>
          <w:bCs/>
          <w:color w:val="000000" w:themeColor="text1"/>
          <w:sz w:val="26"/>
          <w:szCs w:val="26"/>
          <w:u w:val="single"/>
        </w:rPr>
        <w:t>Наименование проекта правового акта:</w:t>
      </w:r>
      <w:r w:rsidRPr="00612284">
        <w:rPr>
          <w:color w:val="000000" w:themeColor="text1"/>
          <w:sz w:val="26"/>
          <w:szCs w:val="26"/>
        </w:rPr>
        <w:t xml:space="preserve"> «Об утверждении Положения о коми</w:t>
      </w:r>
      <w:r w:rsidRPr="00612284">
        <w:rPr>
          <w:color w:val="000000" w:themeColor="text1"/>
          <w:sz w:val="26"/>
          <w:szCs w:val="26"/>
        </w:rPr>
        <w:t>с</w:t>
      </w:r>
      <w:r w:rsidRPr="00612284">
        <w:rPr>
          <w:color w:val="000000" w:themeColor="text1"/>
          <w:sz w:val="26"/>
          <w:szCs w:val="26"/>
        </w:rPr>
        <w:t>сии по проведению конкурсного отбора инициативных проектов на территории муниц</w:t>
      </w:r>
      <w:r w:rsidRPr="00612284">
        <w:rPr>
          <w:color w:val="000000" w:themeColor="text1"/>
          <w:sz w:val="26"/>
          <w:szCs w:val="26"/>
        </w:rPr>
        <w:t>и</w:t>
      </w:r>
      <w:r w:rsidRPr="00612284">
        <w:rPr>
          <w:color w:val="000000" w:themeColor="text1"/>
          <w:sz w:val="26"/>
          <w:szCs w:val="26"/>
        </w:rPr>
        <w:t>пального образования город Усть-Илимск».</w:t>
      </w:r>
    </w:p>
    <w:p w:rsidR="00612284" w:rsidRPr="00612284" w:rsidRDefault="00612284" w:rsidP="00612284">
      <w:pPr>
        <w:jc w:val="both"/>
        <w:rPr>
          <w:color w:val="000000" w:themeColor="text1"/>
          <w:sz w:val="26"/>
          <w:szCs w:val="26"/>
        </w:rPr>
      </w:pPr>
      <w:r w:rsidRPr="00612284">
        <w:rPr>
          <w:b/>
          <w:bCs/>
          <w:color w:val="000000" w:themeColor="text1"/>
          <w:sz w:val="26"/>
          <w:szCs w:val="26"/>
          <w:u w:val="single"/>
        </w:rPr>
        <w:t>Субъект правотворческой инициативы:</w:t>
      </w:r>
      <w:r w:rsidRPr="00612284">
        <w:rPr>
          <w:color w:val="000000" w:themeColor="text1"/>
          <w:sz w:val="26"/>
          <w:szCs w:val="26"/>
        </w:rPr>
        <w:t xml:space="preserve"> мэр города Усть-Илимска</w:t>
      </w:r>
    </w:p>
    <w:p w:rsidR="00612284" w:rsidRPr="00612284" w:rsidRDefault="00612284" w:rsidP="00612284">
      <w:pPr>
        <w:jc w:val="both"/>
        <w:rPr>
          <w:b/>
          <w:bCs/>
          <w:color w:val="000000" w:themeColor="text1"/>
          <w:sz w:val="26"/>
          <w:szCs w:val="26"/>
          <w:u w:val="single"/>
        </w:rPr>
      </w:pPr>
      <w:r w:rsidRPr="00612284">
        <w:rPr>
          <w:b/>
          <w:bCs/>
          <w:color w:val="000000" w:themeColor="text1"/>
          <w:sz w:val="26"/>
          <w:szCs w:val="26"/>
          <w:u w:val="single"/>
        </w:rPr>
        <w:t xml:space="preserve">Правовое обоснование принятия проекта правового акта: </w:t>
      </w:r>
      <w:r w:rsidRPr="00612284">
        <w:rPr>
          <w:bCs/>
          <w:color w:val="000000" w:themeColor="text1"/>
          <w:sz w:val="26"/>
          <w:szCs w:val="26"/>
        </w:rPr>
        <w:t xml:space="preserve">статья 26.1. </w:t>
      </w:r>
      <w:r w:rsidRPr="00612284">
        <w:rPr>
          <w:color w:val="000000" w:themeColor="text1"/>
          <w:sz w:val="26"/>
          <w:szCs w:val="26"/>
        </w:rPr>
        <w:t>Федерал</w:t>
      </w:r>
      <w:r w:rsidRPr="00612284">
        <w:rPr>
          <w:color w:val="000000" w:themeColor="text1"/>
          <w:sz w:val="26"/>
          <w:szCs w:val="26"/>
        </w:rPr>
        <w:t>ь</w:t>
      </w:r>
      <w:r w:rsidRPr="00612284">
        <w:rPr>
          <w:color w:val="000000" w:themeColor="text1"/>
          <w:sz w:val="26"/>
          <w:szCs w:val="26"/>
        </w:rPr>
        <w:t>ного закона от 06.10.2003г. № 131-ФЗ «Об общих принципах организации местного самоуправления в Российской Федерации»; статья 4 Закона Иркутской области от 06.05.2022г. № 33-ОЗ «Об отдельных вопросах реализации на террит</w:t>
      </w:r>
      <w:r w:rsidRPr="00612284">
        <w:rPr>
          <w:color w:val="000000" w:themeColor="text1"/>
          <w:sz w:val="26"/>
          <w:szCs w:val="26"/>
        </w:rPr>
        <w:t>о</w:t>
      </w:r>
      <w:r w:rsidRPr="00612284">
        <w:rPr>
          <w:color w:val="000000" w:themeColor="text1"/>
          <w:sz w:val="26"/>
          <w:szCs w:val="26"/>
        </w:rPr>
        <w:t>рии Иркутской области инициативных проектов», Устав муниципального образ</w:t>
      </w:r>
      <w:r w:rsidRPr="00612284">
        <w:rPr>
          <w:color w:val="000000" w:themeColor="text1"/>
          <w:sz w:val="26"/>
          <w:szCs w:val="26"/>
        </w:rPr>
        <w:t>о</w:t>
      </w:r>
      <w:r w:rsidRPr="00612284">
        <w:rPr>
          <w:color w:val="000000" w:themeColor="text1"/>
          <w:sz w:val="26"/>
          <w:szCs w:val="26"/>
        </w:rPr>
        <w:t>вания город Усть-Илимск.</w:t>
      </w:r>
    </w:p>
    <w:p w:rsidR="00612284" w:rsidRPr="00612284" w:rsidRDefault="00612284" w:rsidP="00612284">
      <w:pPr>
        <w:jc w:val="both"/>
        <w:rPr>
          <w:bCs/>
          <w:color w:val="000000" w:themeColor="text1"/>
          <w:sz w:val="26"/>
          <w:szCs w:val="26"/>
        </w:rPr>
      </w:pPr>
      <w:r w:rsidRPr="00612284">
        <w:rPr>
          <w:b/>
          <w:bCs/>
          <w:color w:val="000000" w:themeColor="text1"/>
          <w:sz w:val="26"/>
          <w:szCs w:val="26"/>
          <w:u w:val="single"/>
        </w:rPr>
        <w:t>Состояние законодательства в сфере правового регулирования, к которой отн</w:t>
      </w:r>
      <w:r w:rsidRPr="00612284">
        <w:rPr>
          <w:b/>
          <w:bCs/>
          <w:color w:val="000000" w:themeColor="text1"/>
          <w:sz w:val="26"/>
          <w:szCs w:val="26"/>
          <w:u w:val="single"/>
        </w:rPr>
        <w:t>о</w:t>
      </w:r>
      <w:r w:rsidRPr="00612284">
        <w:rPr>
          <w:b/>
          <w:bCs/>
          <w:color w:val="000000" w:themeColor="text1"/>
          <w:sz w:val="26"/>
          <w:szCs w:val="26"/>
          <w:u w:val="single"/>
        </w:rPr>
        <w:t xml:space="preserve">сится проект правового акта: </w:t>
      </w:r>
      <w:r w:rsidRPr="00612284">
        <w:rPr>
          <w:bCs/>
          <w:color w:val="000000" w:themeColor="text1"/>
          <w:sz w:val="26"/>
          <w:szCs w:val="26"/>
        </w:rPr>
        <w:t xml:space="preserve">В </w:t>
      </w:r>
      <w:proofErr w:type="gramStart"/>
      <w:r w:rsidRPr="00612284">
        <w:rPr>
          <w:bCs/>
          <w:color w:val="000000" w:themeColor="text1"/>
          <w:sz w:val="26"/>
          <w:szCs w:val="26"/>
        </w:rPr>
        <w:t>соответствии</w:t>
      </w:r>
      <w:proofErr w:type="gramEnd"/>
      <w:r w:rsidRPr="00612284">
        <w:rPr>
          <w:bCs/>
          <w:color w:val="000000" w:themeColor="text1"/>
          <w:sz w:val="26"/>
          <w:szCs w:val="26"/>
        </w:rPr>
        <w:t xml:space="preserve"> с пунктом 12 статьи 26.1.</w:t>
      </w:r>
      <w:r w:rsidRPr="00612284">
        <w:rPr>
          <w:color w:val="000000" w:themeColor="text1"/>
          <w:sz w:val="26"/>
          <w:szCs w:val="26"/>
        </w:rPr>
        <w:t xml:space="preserve"> </w:t>
      </w:r>
      <w:r w:rsidRPr="00612284">
        <w:rPr>
          <w:bCs/>
          <w:color w:val="000000" w:themeColor="text1"/>
          <w:sz w:val="26"/>
          <w:szCs w:val="26"/>
        </w:rPr>
        <w:t>Федерал</w:t>
      </w:r>
      <w:r w:rsidRPr="00612284">
        <w:rPr>
          <w:bCs/>
          <w:color w:val="000000" w:themeColor="text1"/>
          <w:sz w:val="26"/>
          <w:szCs w:val="26"/>
        </w:rPr>
        <w:t>ь</w:t>
      </w:r>
      <w:r w:rsidRPr="00612284">
        <w:rPr>
          <w:bCs/>
          <w:color w:val="000000" w:themeColor="text1"/>
          <w:sz w:val="26"/>
          <w:szCs w:val="26"/>
        </w:rPr>
        <w:t>ного закона от 06.10.2003г. № 131-ФЗ «Об общих принципах организации местного самоуправления в Российской Федерации» проведение конкурсного отбора иници</w:t>
      </w:r>
      <w:r w:rsidRPr="00612284">
        <w:rPr>
          <w:bCs/>
          <w:color w:val="000000" w:themeColor="text1"/>
          <w:sz w:val="26"/>
          <w:szCs w:val="26"/>
        </w:rPr>
        <w:t>а</w:t>
      </w:r>
      <w:r w:rsidRPr="00612284">
        <w:rPr>
          <w:bCs/>
          <w:color w:val="000000" w:themeColor="text1"/>
          <w:sz w:val="26"/>
          <w:szCs w:val="26"/>
        </w:rPr>
        <w:t>тивных проектов возлагается на коллегиальный орган (комиссию), порядок формир</w:t>
      </w:r>
      <w:r w:rsidRPr="00612284">
        <w:rPr>
          <w:bCs/>
          <w:color w:val="000000" w:themeColor="text1"/>
          <w:sz w:val="26"/>
          <w:szCs w:val="26"/>
        </w:rPr>
        <w:t>о</w:t>
      </w:r>
      <w:r w:rsidRPr="00612284">
        <w:rPr>
          <w:bCs/>
          <w:color w:val="000000" w:themeColor="text1"/>
          <w:sz w:val="26"/>
          <w:szCs w:val="26"/>
        </w:rPr>
        <w:t>вания и деятельности которого определяется нормативным правовым актом предст</w:t>
      </w:r>
      <w:r w:rsidRPr="00612284">
        <w:rPr>
          <w:bCs/>
          <w:color w:val="000000" w:themeColor="text1"/>
          <w:sz w:val="26"/>
          <w:szCs w:val="26"/>
        </w:rPr>
        <w:t>а</w:t>
      </w:r>
      <w:r w:rsidRPr="00612284">
        <w:rPr>
          <w:bCs/>
          <w:color w:val="000000" w:themeColor="text1"/>
          <w:sz w:val="26"/>
          <w:szCs w:val="26"/>
        </w:rPr>
        <w:t>вительного органа муниципального о</w:t>
      </w:r>
      <w:r w:rsidRPr="00612284">
        <w:rPr>
          <w:bCs/>
          <w:color w:val="000000" w:themeColor="text1"/>
          <w:sz w:val="26"/>
          <w:szCs w:val="26"/>
        </w:rPr>
        <w:t>б</w:t>
      </w:r>
      <w:r w:rsidRPr="00612284">
        <w:rPr>
          <w:bCs/>
          <w:color w:val="000000" w:themeColor="text1"/>
          <w:sz w:val="26"/>
          <w:szCs w:val="26"/>
        </w:rPr>
        <w:t>разования.</w:t>
      </w:r>
    </w:p>
    <w:p w:rsidR="00612284" w:rsidRPr="00612284" w:rsidRDefault="00612284" w:rsidP="00612284">
      <w:pPr>
        <w:jc w:val="both"/>
        <w:rPr>
          <w:color w:val="000000" w:themeColor="text1"/>
          <w:sz w:val="26"/>
          <w:szCs w:val="26"/>
        </w:rPr>
      </w:pPr>
      <w:r w:rsidRPr="00612284">
        <w:rPr>
          <w:bCs/>
          <w:color w:val="000000" w:themeColor="text1"/>
          <w:sz w:val="26"/>
          <w:szCs w:val="26"/>
        </w:rPr>
        <w:t>Положение о комиссии по проведению конкурсного отбора инициативных прое</w:t>
      </w:r>
      <w:r w:rsidRPr="00612284">
        <w:rPr>
          <w:bCs/>
          <w:color w:val="000000" w:themeColor="text1"/>
          <w:sz w:val="26"/>
          <w:szCs w:val="26"/>
        </w:rPr>
        <w:t>к</w:t>
      </w:r>
      <w:r w:rsidRPr="00612284">
        <w:rPr>
          <w:bCs/>
          <w:color w:val="000000" w:themeColor="text1"/>
          <w:sz w:val="26"/>
          <w:szCs w:val="26"/>
        </w:rPr>
        <w:t>тов на территории муниципального образования город Усть-Илимск регламентирует п</w:t>
      </w:r>
      <w:r w:rsidRPr="00612284">
        <w:rPr>
          <w:bCs/>
          <w:color w:val="000000" w:themeColor="text1"/>
          <w:sz w:val="26"/>
          <w:szCs w:val="26"/>
        </w:rPr>
        <w:t>о</w:t>
      </w:r>
      <w:r w:rsidRPr="00612284">
        <w:rPr>
          <w:bCs/>
          <w:color w:val="000000" w:themeColor="text1"/>
          <w:sz w:val="26"/>
          <w:szCs w:val="26"/>
        </w:rPr>
        <w:t>рядок формирования и деятельности указанной комиссии.</w:t>
      </w:r>
    </w:p>
    <w:p w:rsidR="00612284" w:rsidRPr="00612284" w:rsidRDefault="00612284" w:rsidP="00612284">
      <w:pPr>
        <w:jc w:val="both"/>
        <w:rPr>
          <w:color w:val="000000" w:themeColor="text1"/>
          <w:sz w:val="26"/>
          <w:szCs w:val="26"/>
        </w:rPr>
      </w:pPr>
    </w:p>
    <w:p w:rsidR="00612284" w:rsidRPr="00612284" w:rsidRDefault="00612284" w:rsidP="00612284">
      <w:pPr>
        <w:jc w:val="both"/>
        <w:rPr>
          <w:color w:val="000000" w:themeColor="text1"/>
          <w:sz w:val="26"/>
          <w:szCs w:val="26"/>
        </w:rPr>
      </w:pPr>
      <w:proofErr w:type="gramStart"/>
      <w:r w:rsidRPr="00612284">
        <w:rPr>
          <w:b/>
          <w:bCs/>
          <w:color w:val="000000" w:themeColor="text1"/>
          <w:sz w:val="26"/>
          <w:szCs w:val="26"/>
          <w:u w:val="single"/>
        </w:rPr>
        <w:t>Место будущего акта в системе действующих  муниципальных правовых а</w:t>
      </w:r>
      <w:r w:rsidRPr="00612284">
        <w:rPr>
          <w:b/>
          <w:bCs/>
          <w:color w:val="000000" w:themeColor="text1"/>
          <w:sz w:val="26"/>
          <w:szCs w:val="26"/>
          <w:u w:val="single"/>
        </w:rPr>
        <w:t>к</w:t>
      </w:r>
      <w:r w:rsidRPr="00612284">
        <w:rPr>
          <w:b/>
          <w:bCs/>
          <w:color w:val="000000" w:themeColor="text1"/>
          <w:sz w:val="26"/>
          <w:szCs w:val="26"/>
          <w:u w:val="single"/>
        </w:rPr>
        <w:t>тов (соотношение с муниципальными правовыми актами, обладающими большей и (или) меньшей юридической силой):</w:t>
      </w:r>
      <w:r w:rsidRPr="00612284">
        <w:rPr>
          <w:color w:val="000000" w:themeColor="text1"/>
          <w:sz w:val="26"/>
          <w:szCs w:val="26"/>
        </w:rPr>
        <w:t xml:space="preserve">  проект правового акта не противоречит Ко</w:t>
      </w:r>
      <w:r w:rsidRPr="00612284">
        <w:rPr>
          <w:color w:val="000000" w:themeColor="text1"/>
          <w:sz w:val="26"/>
          <w:szCs w:val="26"/>
        </w:rPr>
        <w:t>н</w:t>
      </w:r>
      <w:r w:rsidRPr="00612284">
        <w:rPr>
          <w:color w:val="000000" w:themeColor="text1"/>
          <w:sz w:val="26"/>
          <w:szCs w:val="26"/>
        </w:rPr>
        <w:t>ституции Российской Федерации, федеральным законам и иным правовым актам Ро</w:t>
      </w:r>
      <w:r w:rsidRPr="00612284">
        <w:rPr>
          <w:color w:val="000000" w:themeColor="text1"/>
          <w:sz w:val="26"/>
          <w:szCs w:val="26"/>
        </w:rPr>
        <w:t>с</w:t>
      </w:r>
      <w:r w:rsidRPr="00612284">
        <w:rPr>
          <w:color w:val="000000" w:themeColor="text1"/>
          <w:sz w:val="26"/>
          <w:szCs w:val="26"/>
        </w:rPr>
        <w:t>сийской Федерации, законам и  иным нормативным правовым актам Иркутской обл</w:t>
      </w:r>
      <w:r w:rsidRPr="00612284">
        <w:rPr>
          <w:color w:val="000000" w:themeColor="text1"/>
          <w:sz w:val="26"/>
          <w:szCs w:val="26"/>
        </w:rPr>
        <w:t>а</w:t>
      </w:r>
      <w:r w:rsidRPr="00612284">
        <w:rPr>
          <w:color w:val="000000" w:themeColor="text1"/>
          <w:sz w:val="26"/>
          <w:szCs w:val="26"/>
        </w:rPr>
        <w:t>сти, Уставу муниципального образования г</w:t>
      </w:r>
      <w:r w:rsidRPr="00612284">
        <w:rPr>
          <w:color w:val="000000" w:themeColor="text1"/>
          <w:sz w:val="26"/>
          <w:szCs w:val="26"/>
        </w:rPr>
        <w:t>о</w:t>
      </w:r>
      <w:r w:rsidRPr="00612284">
        <w:rPr>
          <w:color w:val="000000" w:themeColor="text1"/>
          <w:sz w:val="26"/>
          <w:szCs w:val="26"/>
        </w:rPr>
        <w:t>род Усть-Илимск и иным нормативным правым актам муниципального образ</w:t>
      </w:r>
      <w:r w:rsidRPr="00612284">
        <w:rPr>
          <w:color w:val="000000" w:themeColor="text1"/>
          <w:sz w:val="26"/>
          <w:szCs w:val="26"/>
        </w:rPr>
        <w:t>о</w:t>
      </w:r>
      <w:r w:rsidRPr="00612284">
        <w:rPr>
          <w:color w:val="000000" w:themeColor="text1"/>
          <w:sz w:val="26"/>
          <w:szCs w:val="26"/>
        </w:rPr>
        <w:t>вания город Усть-Илимск.</w:t>
      </w:r>
      <w:proofErr w:type="gramEnd"/>
    </w:p>
    <w:p w:rsidR="00612284" w:rsidRPr="00612284" w:rsidRDefault="00612284" w:rsidP="00612284">
      <w:pPr>
        <w:jc w:val="both"/>
        <w:rPr>
          <w:color w:val="000000" w:themeColor="text1"/>
          <w:sz w:val="26"/>
          <w:szCs w:val="26"/>
        </w:rPr>
      </w:pPr>
      <w:r w:rsidRPr="00612284">
        <w:rPr>
          <w:color w:val="000000" w:themeColor="text1"/>
          <w:sz w:val="26"/>
          <w:szCs w:val="26"/>
        </w:rPr>
        <w:t xml:space="preserve">Источником официального опубликования проекта является газета «Усть-Илимск </w:t>
      </w:r>
      <w:proofErr w:type="gramStart"/>
      <w:r w:rsidRPr="00612284">
        <w:rPr>
          <w:color w:val="000000" w:themeColor="text1"/>
          <w:sz w:val="26"/>
          <w:szCs w:val="26"/>
        </w:rPr>
        <w:t>официальный</w:t>
      </w:r>
      <w:proofErr w:type="gramEnd"/>
      <w:r w:rsidRPr="00612284">
        <w:rPr>
          <w:color w:val="000000" w:themeColor="text1"/>
          <w:sz w:val="26"/>
          <w:szCs w:val="26"/>
        </w:rPr>
        <w:t>», сетевое издание «UST-ILIMSK» (</w:t>
      </w:r>
      <w:hyperlink r:id="rId9" w:history="1">
        <w:r w:rsidRPr="00612284">
          <w:rPr>
            <w:rStyle w:val="a8"/>
            <w:sz w:val="26"/>
            <w:szCs w:val="26"/>
          </w:rPr>
          <w:t>www.усть-илимскофициальный.рф</w:t>
        </w:r>
      </w:hyperlink>
      <w:r w:rsidRPr="00612284">
        <w:rPr>
          <w:color w:val="000000" w:themeColor="text1"/>
          <w:sz w:val="26"/>
          <w:szCs w:val="26"/>
        </w:rPr>
        <w:t>).</w:t>
      </w:r>
    </w:p>
    <w:p w:rsidR="00612284" w:rsidRPr="00612284" w:rsidRDefault="00612284" w:rsidP="00612284">
      <w:pPr>
        <w:jc w:val="both"/>
        <w:rPr>
          <w:b/>
          <w:bCs/>
          <w:color w:val="000000" w:themeColor="text1"/>
          <w:sz w:val="26"/>
          <w:szCs w:val="26"/>
          <w:u w:val="single"/>
        </w:rPr>
      </w:pPr>
    </w:p>
    <w:p w:rsidR="00612284" w:rsidRPr="00612284" w:rsidRDefault="00612284" w:rsidP="00612284">
      <w:pPr>
        <w:jc w:val="both"/>
        <w:rPr>
          <w:color w:val="000000" w:themeColor="text1"/>
          <w:sz w:val="26"/>
          <w:szCs w:val="26"/>
        </w:rPr>
      </w:pPr>
      <w:r w:rsidRPr="00612284">
        <w:rPr>
          <w:b/>
          <w:bCs/>
          <w:color w:val="000000" w:themeColor="text1"/>
          <w:sz w:val="26"/>
          <w:szCs w:val="26"/>
          <w:u w:val="single"/>
        </w:rPr>
        <w:t>Перечень муниципальных правовых актов, принятия, отмены, изменения или дополнения которых потребует принятия (издания) вносимого муниц</w:t>
      </w:r>
      <w:r w:rsidRPr="00612284">
        <w:rPr>
          <w:b/>
          <w:bCs/>
          <w:color w:val="000000" w:themeColor="text1"/>
          <w:sz w:val="26"/>
          <w:szCs w:val="26"/>
          <w:u w:val="single"/>
        </w:rPr>
        <w:t>и</w:t>
      </w:r>
      <w:r w:rsidRPr="00612284">
        <w:rPr>
          <w:b/>
          <w:bCs/>
          <w:color w:val="000000" w:themeColor="text1"/>
          <w:sz w:val="26"/>
          <w:szCs w:val="26"/>
          <w:u w:val="single"/>
        </w:rPr>
        <w:t>пального правового акта:</w:t>
      </w:r>
      <w:r w:rsidRPr="00612284">
        <w:rPr>
          <w:color w:val="000000" w:themeColor="text1"/>
          <w:sz w:val="26"/>
          <w:szCs w:val="26"/>
        </w:rPr>
        <w:t xml:space="preserve"> принятие данного правого акта не требует внесения изменений в другие муниципальные правовые акты.</w:t>
      </w:r>
    </w:p>
    <w:p w:rsidR="00612284" w:rsidRPr="00612284" w:rsidRDefault="00612284" w:rsidP="00612284">
      <w:pPr>
        <w:jc w:val="both"/>
        <w:rPr>
          <w:b/>
          <w:bCs/>
          <w:color w:val="000000" w:themeColor="text1"/>
          <w:sz w:val="26"/>
          <w:szCs w:val="26"/>
          <w:u w:val="single"/>
        </w:rPr>
      </w:pPr>
    </w:p>
    <w:p w:rsidR="00612284" w:rsidRPr="00612284" w:rsidRDefault="00612284" w:rsidP="00612284">
      <w:pPr>
        <w:jc w:val="both"/>
        <w:rPr>
          <w:color w:val="000000" w:themeColor="text1"/>
          <w:sz w:val="26"/>
          <w:szCs w:val="26"/>
        </w:rPr>
      </w:pPr>
      <w:r w:rsidRPr="00612284">
        <w:rPr>
          <w:b/>
          <w:bCs/>
          <w:color w:val="000000" w:themeColor="text1"/>
          <w:sz w:val="26"/>
          <w:szCs w:val="26"/>
          <w:u w:val="single"/>
        </w:rPr>
        <w:t>Сведения о наличии (отсутствии) необходимости увеличения (уменьшения) ра</w:t>
      </w:r>
      <w:r w:rsidRPr="00612284">
        <w:rPr>
          <w:b/>
          <w:bCs/>
          <w:color w:val="000000" w:themeColor="text1"/>
          <w:sz w:val="26"/>
          <w:szCs w:val="26"/>
          <w:u w:val="single"/>
        </w:rPr>
        <w:t>с</w:t>
      </w:r>
      <w:r w:rsidRPr="00612284">
        <w:rPr>
          <w:b/>
          <w:bCs/>
          <w:color w:val="000000" w:themeColor="text1"/>
          <w:sz w:val="26"/>
          <w:szCs w:val="26"/>
          <w:u w:val="single"/>
        </w:rPr>
        <w:t>ходов бюджета города:</w:t>
      </w:r>
      <w:r w:rsidRPr="00612284">
        <w:rPr>
          <w:color w:val="000000" w:themeColor="text1"/>
          <w:sz w:val="26"/>
          <w:szCs w:val="26"/>
        </w:rPr>
        <w:t xml:space="preserve"> принятие данного муниципального правового акта не требует дополнительных расходов из бюджета города.</w:t>
      </w:r>
    </w:p>
    <w:p w:rsidR="00612284" w:rsidRPr="00612284" w:rsidRDefault="00612284" w:rsidP="00612284">
      <w:pPr>
        <w:jc w:val="both"/>
        <w:rPr>
          <w:color w:val="000000" w:themeColor="text1"/>
          <w:sz w:val="26"/>
          <w:szCs w:val="26"/>
        </w:rPr>
      </w:pPr>
    </w:p>
    <w:p w:rsidR="00612284" w:rsidRPr="00612284" w:rsidRDefault="00612284" w:rsidP="00612284">
      <w:pPr>
        <w:jc w:val="both"/>
        <w:rPr>
          <w:color w:val="000000" w:themeColor="text1"/>
          <w:sz w:val="26"/>
          <w:szCs w:val="26"/>
        </w:rPr>
      </w:pPr>
    </w:p>
    <w:p w:rsidR="00612284" w:rsidRPr="00612284" w:rsidRDefault="00612284" w:rsidP="00612284">
      <w:pPr>
        <w:jc w:val="both"/>
        <w:rPr>
          <w:b/>
          <w:bCs/>
          <w:color w:val="000000" w:themeColor="text1"/>
          <w:sz w:val="26"/>
          <w:szCs w:val="26"/>
        </w:rPr>
      </w:pPr>
      <w:r w:rsidRPr="00612284">
        <w:rPr>
          <w:b/>
          <w:bCs/>
          <w:color w:val="000000" w:themeColor="text1"/>
          <w:sz w:val="26"/>
          <w:szCs w:val="26"/>
        </w:rPr>
        <w:t>Начальник отдела прогнозирования</w:t>
      </w:r>
    </w:p>
    <w:p w:rsidR="00612284" w:rsidRPr="00612284" w:rsidRDefault="00612284" w:rsidP="00612284">
      <w:pPr>
        <w:jc w:val="both"/>
        <w:rPr>
          <w:b/>
          <w:bCs/>
          <w:color w:val="000000" w:themeColor="text1"/>
          <w:sz w:val="26"/>
          <w:szCs w:val="26"/>
        </w:rPr>
      </w:pPr>
      <w:r w:rsidRPr="00612284">
        <w:rPr>
          <w:b/>
          <w:bCs/>
          <w:color w:val="000000" w:themeColor="text1"/>
          <w:sz w:val="26"/>
          <w:szCs w:val="26"/>
        </w:rPr>
        <w:t xml:space="preserve">и экономического развития Администрации </w:t>
      </w:r>
    </w:p>
    <w:p w:rsidR="00612284" w:rsidRPr="00612284" w:rsidRDefault="00612284" w:rsidP="00612284">
      <w:pPr>
        <w:jc w:val="both"/>
        <w:rPr>
          <w:b/>
          <w:bCs/>
          <w:color w:val="000000" w:themeColor="text1"/>
          <w:sz w:val="26"/>
          <w:szCs w:val="26"/>
        </w:rPr>
      </w:pPr>
      <w:r w:rsidRPr="00612284">
        <w:rPr>
          <w:b/>
          <w:bCs/>
          <w:color w:val="000000" w:themeColor="text1"/>
          <w:sz w:val="26"/>
          <w:szCs w:val="26"/>
        </w:rPr>
        <w:t>города Усть-Илимска                                                                                   Е.И. Рус</w:t>
      </w:r>
      <w:r w:rsidRPr="00612284">
        <w:rPr>
          <w:b/>
          <w:bCs/>
          <w:color w:val="000000" w:themeColor="text1"/>
          <w:sz w:val="26"/>
          <w:szCs w:val="26"/>
        </w:rPr>
        <w:t>а</w:t>
      </w:r>
      <w:r w:rsidRPr="00612284">
        <w:rPr>
          <w:b/>
          <w:bCs/>
          <w:color w:val="000000" w:themeColor="text1"/>
          <w:sz w:val="26"/>
          <w:szCs w:val="26"/>
        </w:rPr>
        <w:t xml:space="preserve">ков </w:t>
      </w:r>
    </w:p>
    <w:p w:rsidR="00612284" w:rsidRPr="00612284" w:rsidRDefault="00612284" w:rsidP="00612284">
      <w:pPr>
        <w:jc w:val="both"/>
        <w:rPr>
          <w:color w:val="000000" w:themeColor="text1"/>
          <w:sz w:val="26"/>
          <w:szCs w:val="26"/>
        </w:rPr>
      </w:pPr>
      <w:bookmarkStart w:id="0" w:name="_GoBack"/>
      <w:bookmarkEnd w:id="0"/>
    </w:p>
    <w:p w:rsidR="00612284" w:rsidRPr="00612284" w:rsidRDefault="00612284" w:rsidP="007C4317">
      <w:pPr>
        <w:jc w:val="both"/>
        <w:rPr>
          <w:color w:val="000000" w:themeColor="text1"/>
          <w:sz w:val="26"/>
          <w:szCs w:val="26"/>
        </w:rPr>
      </w:pPr>
    </w:p>
    <w:sectPr w:rsidR="00612284" w:rsidRPr="00612284" w:rsidSect="002B144E">
      <w:headerReference w:type="even" r:id="rId10"/>
      <w:headerReference w:type="default" r:id="rId11"/>
      <w:pgSz w:w="11906" w:h="16838" w:code="9"/>
      <w:pgMar w:top="851" w:right="567" w:bottom="426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C83" w:rsidRDefault="00C75C83">
      <w:r>
        <w:separator/>
      </w:r>
    </w:p>
  </w:endnote>
  <w:endnote w:type="continuationSeparator" w:id="0">
    <w:p w:rsidR="00C75C83" w:rsidRDefault="00C75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C83" w:rsidRDefault="00C75C83">
      <w:r>
        <w:separator/>
      </w:r>
    </w:p>
  </w:footnote>
  <w:footnote w:type="continuationSeparator" w:id="0">
    <w:p w:rsidR="00C75C83" w:rsidRDefault="00C75C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C011E7" w:rsidP="002E54C2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96A5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96A57" w:rsidRDefault="00096A5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A57" w:rsidRDefault="00096A57" w:rsidP="002E54C2">
    <w:pPr>
      <w:pStyle w:val="a4"/>
      <w:framePr w:wrap="around" w:vAnchor="text" w:hAnchor="margin" w:xAlign="center" w:y="1"/>
      <w:rPr>
        <w:rStyle w:val="a5"/>
      </w:rPr>
    </w:pPr>
  </w:p>
  <w:p w:rsidR="00096A57" w:rsidRDefault="00096A5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324677"/>
    <w:multiLevelType w:val="singleLevel"/>
    <w:tmpl w:val="2486990A"/>
    <w:lvl w:ilvl="0">
      <w:start w:val="1"/>
      <w:numFmt w:val="decimal"/>
      <w:lvlText w:val="%1."/>
      <w:legacy w:legacy="1" w:legacySpace="0" w:legacyIndent="187"/>
      <w:lvlJc w:val="left"/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0101"/>
    <w:rsid w:val="0000313A"/>
    <w:rsid w:val="00011905"/>
    <w:rsid w:val="00025661"/>
    <w:rsid w:val="00055658"/>
    <w:rsid w:val="0005664E"/>
    <w:rsid w:val="00062718"/>
    <w:rsid w:val="00075F8F"/>
    <w:rsid w:val="000832FC"/>
    <w:rsid w:val="000858CE"/>
    <w:rsid w:val="00086999"/>
    <w:rsid w:val="00096A57"/>
    <w:rsid w:val="000A073A"/>
    <w:rsid w:val="000E776A"/>
    <w:rsid w:val="00113623"/>
    <w:rsid w:val="00132784"/>
    <w:rsid w:val="00144D8F"/>
    <w:rsid w:val="00154446"/>
    <w:rsid w:val="001B5F50"/>
    <w:rsid w:val="001C7F44"/>
    <w:rsid w:val="001D00F8"/>
    <w:rsid w:val="001E20E4"/>
    <w:rsid w:val="001E36BB"/>
    <w:rsid w:val="001F7CFC"/>
    <w:rsid w:val="002136C4"/>
    <w:rsid w:val="00226209"/>
    <w:rsid w:val="00230E17"/>
    <w:rsid w:val="00296272"/>
    <w:rsid w:val="002A11E4"/>
    <w:rsid w:val="002A25B5"/>
    <w:rsid w:val="002B144E"/>
    <w:rsid w:val="002C1B1A"/>
    <w:rsid w:val="002C6DA3"/>
    <w:rsid w:val="002D638F"/>
    <w:rsid w:val="002E54C2"/>
    <w:rsid w:val="00301824"/>
    <w:rsid w:val="00317D9B"/>
    <w:rsid w:val="00340333"/>
    <w:rsid w:val="00343AB2"/>
    <w:rsid w:val="003443B1"/>
    <w:rsid w:val="00366AD2"/>
    <w:rsid w:val="00395A15"/>
    <w:rsid w:val="003B67BB"/>
    <w:rsid w:val="003E3A89"/>
    <w:rsid w:val="00433BFC"/>
    <w:rsid w:val="0044639E"/>
    <w:rsid w:val="00455BBB"/>
    <w:rsid w:val="004713B9"/>
    <w:rsid w:val="004B6769"/>
    <w:rsid w:val="004C7A24"/>
    <w:rsid w:val="004E11D1"/>
    <w:rsid w:val="004F7945"/>
    <w:rsid w:val="00517590"/>
    <w:rsid w:val="005476B6"/>
    <w:rsid w:val="00554F9F"/>
    <w:rsid w:val="005574D1"/>
    <w:rsid w:val="005810C2"/>
    <w:rsid w:val="005906A2"/>
    <w:rsid w:val="005A3F1D"/>
    <w:rsid w:val="005E6828"/>
    <w:rsid w:val="005F2EB3"/>
    <w:rsid w:val="005F6A84"/>
    <w:rsid w:val="00612284"/>
    <w:rsid w:val="006531B8"/>
    <w:rsid w:val="00665B4E"/>
    <w:rsid w:val="006835B0"/>
    <w:rsid w:val="00685116"/>
    <w:rsid w:val="0068519E"/>
    <w:rsid w:val="006923CC"/>
    <w:rsid w:val="006F6562"/>
    <w:rsid w:val="00744DBD"/>
    <w:rsid w:val="00770162"/>
    <w:rsid w:val="007854A9"/>
    <w:rsid w:val="00796D5E"/>
    <w:rsid w:val="007C4317"/>
    <w:rsid w:val="007E5797"/>
    <w:rsid w:val="007F6124"/>
    <w:rsid w:val="0081575A"/>
    <w:rsid w:val="00820101"/>
    <w:rsid w:val="0087273A"/>
    <w:rsid w:val="008A05A7"/>
    <w:rsid w:val="009008CC"/>
    <w:rsid w:val="00917E8D"/>
    <w:rsid w:val="0095564D"/>
    <w:rsid w:val="009A75C0"/>
    <w:rsid w:val="009F3F4D"/>
    <w:rsid w:val="00A024A6"/>
    <w:rsid w:val="00A1709D"/>
    <w:rsid w:val="00A852EA"/>
    <w:rsid w:val="00A95469"/>
    <w:rsid w:val="00AA197D"/>
    <w:rsid w:val="00AA2886"/>
    <w:rsid w:val="00AC7D33"/>
    <w:rsid w:val="00AE4BF8"/>
    <w:rsid w:val="00AE6515"/>
    <w:rsid w:val="00AF7757"/>
    <w:rsid w:val="00B11C24"/>
    <w:rsid w:val="00B269AE"/>
    <w:rsid w:val="00B62FD1"/>
    <w:rsid w:val="00B758EB"/>
    <w:rsid w:val="00BF4EBD"/>
    <w:rsid w:val="00C011E7"/>
    <w:rsid w:val="00C16E55"/>
    <w:rsid w:val="00C50EE6"/>
    <w:rsid w:val="00C578F9"/>
    <w:rsid w:val="00C657A8"/>
    <w:rsid w:val="00C65FF0"/>
    <w:rsid w:val="00C66935"/>
    <w:rsid w:val="00C75C83"/>
    <w:rsid w:val="00C8142D"/>
    <w:rsid w:val="00D07B1D"/>
    <w:rsid w:val="00D80DCF"/>
    <w:rsid w:val="00D8165B"/>
    <w:rsid w:val="00D9024F"/>
    <w:rsid w:val="00DB120A"/>
    <w:rsid w:val="00DB66AA"/>
    <w:rsid w:val="00DB7BC1"/>
    <w:rsid w:val="00DD7981"/>
    <w:rsid w:val="00E20421"/>
    <w:rsid w:val="00E23BEC"/>
    <w:rsid w:val="00E437DE"/>
    <w:rsid w:val="00E64446"/>
    <w:rsid w:val="00E70619"/>
    <w:rsid w:val="00EC238D"/>
    <w:rsid w:val="00EC602A"/>
    <w:rsid w:val="00ED35B1"/>
    <w:rsid w:val="00EF646F"/>
    <w:rsid w:val="00F27F78"/>
    <w:rsid w:val="00F6026C"/>
    <w:rsid w:val="00F6186F"/>
    <w:rsid w:val="00F8408D"/>
    <w:rsid w:val="00FB2921"/>
    <w:rsid w:val="00FE69CC"/>
    <w:rsid w:val="00FF7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9F3F4D"/>
    <w:pPr>
      <w:ind w:left="720"/>
      <w:contextualSpacing/>
    </w:pPr>
  </w:style>
  <w:style w:type="character" w:styleId="a8">
    <w:name w:val="Hyperlink"/>
    <w:basedOn w:val="a0"/>
    <w:rsid w:val="0061228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34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3;&#1086;&#1088;&#1086;&#1076;&#1089;&#1082;&#1072;&#1103;%20&#1076;&#1091;&#1084;&#1072;\&#1043;&#1044;5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99644-2D44-4734-847E-54FADB3D3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ГД5_Решение.dot</Template>
  <TotalTime>271</TotalTime>
  <Pages>1</Pages>
  <Words>1351</Words>
  <Characters>7704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9037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Fomina_ma</dc:creator>
  <cp:lastModifiedBy>Городская Дума города Усть-Илимска</cp:lastModifiedBy>
  <cp:revision>41</cp:revision>
  <cp:lastPrinted>2022-09-09T07:31:00Z</cp:lastPrinted>
  <dcterms:created xsi:type="dcterms:W3CDTF">2022-09-02T00:48:00Z</dcterms:created>
  <dcterms:modified xsi:type="dcterms:W3CDTF">2022-09-14T07:11:00Z</dcterms:modified>
</cp:coreProperties>
</file>