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7"/>
        <w:gridCol w:w="1434"/>
        <w:gridCol w:w="367"/>
        <w:gridCol w:w="1788"/>
        <w:gridCol w:w="5798"/>
      </w:tblGrid>
      <w:tr w:rsidR="00665B4E" w:rsidRPr="005F6A84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5F6A84" w:rsidRDefault="00F6173B" w:rsidP="005F6A84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</w:t>
            </w:r>
            <w:r w:rsidR="00665B4E" w:rsidRPr="005F6A84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ПРОЕКТ</w:t>
            </w:r>
          </w:p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="00E20421" w:rsidRPr="005F6A84">
              <w:rPr>
                <w:caps/>
              </w:rPr>
              <w:br/>
            </w:r>
            <w:r w:rsidR="00E20421"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5F6A84" w:rsidRDefault="00730EB8" w:rsidP="005F6A84">
            <w:pPr>
              <w:jc w:val="center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  <w:pict>
                <v:group id="_x0000_s1049" style="width:42.2pt;height:52.6pt;mso-position-horizontal-relative:char;mso-position-vertical-relative:line" coordorigin="21,-2" coordsize="4252,5296">
                  <v:shape id="_x0000_s1050" style="position:absolute;left:139;width:2916;height:4697" coordsize="2916,4697" path="m2916,l1043,2134r596,-1l13,3985r635,1l,4697e" filled="f" strokecolor="#121414" strokeweight=".5pt">
                    <v:path arrowok="t"/>
                  </v:shape>
                  <v:shape id="_x0000_s1051" style="position:absolute;left:31;top:2;width:1389;height:1440" coordsize="1389,1440" path="m,1440r1389,l1389,,,,,1440r,xe" filled="f" fillcolor="black" strokeweight=".5pt">
                    <v:path arrowok="t"/>
                  </v:shape>
                  <v:shape id="_x0000_s1052" style="position:absolute;left:719;width:3412;height:4833" coordsize="3412,4833" path="m3020,r392,l2242,1326r598,-2l1185,3195r646,l395,4833,,4833,1223,3448r-648,l2233,1563r-598,l3020,r,xe" strokecolor="#121414" strokeweight=".5pt">
                    <v:path arrowok="t"/>
                  </v:shape>
                  <v:shape id="_x0000_s1053" style="position:absolute;left:224;top:-2;width:3366;height:4838" coordsize="3366,4838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/>
                  </v:shape>
                  <v:shape id="_x0000_s1054" style="position:absolute;left:1260;top:-2;width:3003;height:4836" coordsize="3003,4836" path="m,4836l1540,3085r-647,l2551,1203r-595,l3003,e" filled="f" strokeweight=".5pt">
                    <v:path arrowok="t"/>
                  </v:shape>
                  <v:shape id="_x0000_s1055" style="position:absolute;left:135;top:303;width:1202;height:889" coordsize="1202,889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/>
                  </v:shape>
                  <v:shape id="_x0000_s1056" style="position:absolute;left:352;top:449;width:22;height:23" coordsize="22,23" path="m10,23r3,-2l15,21r2,-1l19,18r1,-1l20,16r2,-3l22,10r,-2l20,5r,-1l19,3,17,1,15,,13,,10,,9,,6,,4,1,3,3,2,4,,5,,8r,2l,13r,3l2,17r1,1l4,20r2,1l9,21r1,2l10,23xe" stroked="f" strokeweight="1pt">
                    <v:path arrowok="t"/>
                  </v:shape>
                  <v:shape id="_x0000_s1057" style="position:absolute;left:346;top:443;width:41;height:32" coordsize="41,32" path="m,29r6,1l10,30r6,2l21,32r4,l31,32r5,-2l41,30,39,29,38,27r,-1l36,23,35,19,33,16,32,13,31,11,29,9,28,7,26,6,25,3,22,1,19,,18,,16,r,l15,,13,,12,1r-2,l10,1,9,3,8,6,6,7r,3l5,16,3,22r,1l2,26,,27r,2e" stroked="f" strokeweight="1pt">
                    <v:path arrowok="t"/>
                  </v:shape>
                  <v:shape id="_x0000_s1058" style="position:absolute;left:313;top:490;width:87;height:68" coordsize="87,68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/>
                  </v:shape>
                  <v:shape id="_x0000_s1059" style="position:absolute;left:525;top:685;width:68;height:92" coordsize="68,92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/>
                    <o:lock v:ext="edit" verticies="t"/>
                  </v:shape>
                  <v:shape id="_x0000_s1060" style="position:absolute;left:986;top:767;width:59;height:100" coordsize="59,100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/>
                    <o:lock v:ext="edit" verticies="t"/>
                  </v:shape>
                  <v:shape id="_x0000_s1061" style="position:absolute;left:1163;top:351;width:79;height:199" coordsize="79,199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/>
                    <o:lock v:ext="edit" verticies="t"/>
                  </v:shape>
                  <v:shape id="_x0000_s1062" style="position:absolute;left:1157;top:391;width:61;height:157" coordsize="61,157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/>
                    <o:lock v:ext="edit" verticies="t"/>
                  </v:shape>
                  <v:shape id="_x0000_s1063" style="position:absolute;left:166;top:538;width:307;height:564" coordsize="307,564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/>
                  </v:shape>
                  <v:shape id="_x0000_s1064" style="position:absolute;left:21;top:2;width:4252;height:5292" coordsize="4252,5292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665B4E" w:rsidRPr="005F6A84" w:rsidTr="005F6A84">
        <w:tc>
          <w:tcPr>
            <w:tcW w:w="9854" w:type="dxa"/>
            <w:gridSpan w:val="5"/>
            <w:shd w:val="clear" w:color="auto" w:fill="auto"/>
          </w:tcPr>
          <w:p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1E278B">
              <w:rPr>
                <w:b/>
                <w:caps/>
                <w:sz w:val="28"/>
                <w:szCs w:val="28"/>
              </w:rPr>
              <w:t xml:space="preserve"> седьмого созыва </w:t>
            </w:r>
            <w:r w:rsidRPr="005F6A84">
              <w:rPr>
                <w:b/>
                <w:caps/>
                <w:sz w:val="28"/>
                <w:szCs w:val="28"/>
              </w:rPr>
              <w:t xml:space="preserve"> </w:t>
            </w:r>
          </w:p>
          <w:p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5F6A84" w:rsidRDefault="00AE6515" w:rsidP="005F6A84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  <w:jc w:val="center"/>
            </w:pPr>
          </w:p>
        </w:tc>
      </w:tr>
      <w:tr w:rsidR="003B67BB" w:rsidRPr="003B67BB" w:rsidTr="005F61A1">
        <w:trPr>
          <w:trHeight w:val="1289"/>
        </w:trPr>
        <w:tc>
          <w:tcPr>
            <w:tcW w:w="9854" w:type="dxa"/>
            <w:gridSpan w:val="5"/>
            <w:shd w:val="clear" w:color="auto" w:fill="auto"/>
          </w:tcPr>
          <w:p w:rsidR="00F6173B" w:rsidRDefault="00F6173B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</w:p>
          <w:p w:rsidR="00F6173B" w:rsidRDefault="00F6173B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</w:p>
          <w:p w:rsidR="00347B90" w:rsidRDefault="005F61A1" w:rsidP="001E278B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>О внесении изменени</w:t>
            </w:r>
            <w:r w:rsidR="00347B90">
              <w:rPr>
                <w:bCs/>
                <w:color w:val="000000"/>
              </w:rPr>
              <w:t xml:space="preserve">й </w:t>
            </w:r>
            <w:r w:rsidRPr="005F61A1">
              <w:rPr>
                <w:bCs/>
                <w:color w:val="000000"/>
              </w:rPr>
              <w:t xml:space="preserve">в </w:t>
            </w:r>
            <w:r w:rsidR="00347B90">
              <w:rPr>
                <w:bCs/>
                <w:color w:val="000000"/>
              </w:rPr>
              <w:t xml:space="preserve">статью 52 </w:t>
            </w:r>
            <w:r w:rsidRPr="005F61A1">
              <w:rPr>
                <w:bCs/>
                <w:color w:val="000000"/>
              </w:rPr>
              <w:t xml:space="preserve">Правил </w:t>
            </w:r>
          </w:p>
          <w:p w:rsidR="00347B90" w:rsidRDefault="005F61A1" w:rsidP="001E278B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 xml:space="preserve">землепользования и </w:t>
            </w:r>
            <w:proofErr w:type="gramStart"/>
            <w:r w:rsidRPr="005F61A1">
              <w:rPr>
                <w:bCs/>
                <w:color w:val="000000"/>
              </w:rPr>
              <w:t>застройки города</w:t>
            </w:r>
            <w:proofErr w:type="gramEnd"/>
            <w:r w:rsidRPr="005F61A1">
              <w:rPr>
                <w:bCs/>
                <w:color w:val="000000"/>
              </w:rPr>
              <w:t xml:space="preserve"> Усть-Илимска, </w:t>
            </w:r>
          </w:p>
          <w:p w:rsidR="00347B90" w:rsidRDefault="00CE2051" w:rsidP="001E278B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утвержденных</w:t>
            </w:r>
            <w:proofErr w:type="gramEnd"/>
            <w:r w:rsidR="005F61A1" w:rsidRPr="005F61A1">
              <w:rPr>
                <w:bCs/>
                <w:color w:val="000000"/>
              </w:rPr>
              <w:t xml:space="preserve"> решением Городской Думы города </w:t>
            </w:r>
          </w:p>
          <w:p w:rsidR="00F6173B" w:rsidRDefault="005F61A1" w:rsidP="001E278B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>Усть-Илимска от 25.06.2008г. № 78/456</w:t>
            </w:r>
          </w:p>
          <w:p w:rsidR="00B269AE" w:rsidRPr="005F61A1" w:rsidRDefault="00730EB8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  <w:r w:rsidRPr="00730EB8">
              <w:rPr>
                <w:noProof/>
                <w:sz w:val="28"/>
                <w:szCs w:val="28"/>
              </w:rPr>
              <w:pict>
                <v:group id="_x0000_s1040" style="position:absolute;left:0;text-align:left;margin-left:5.65pt;margin-top:22.7pt;width:226.8pt;height:2.85pt;z-index:-251659776;mso-position-horizontal-relative:page;mso-position-vertical-relative:page" coordorigin="1678,4659" coordsize="4536,57">
                  <v:group id="_x0000_s1036" style="position:absolute;left:1678;top:4659;width:57;height:57" coordorigin="1678,4659" coordsize="57,57">
                    <v:line id="_x0000_s1030" style="position:absolute;mso-position-horizontal-relative:page;mso-position-vertical-relative:page" from="1678,4659" to="1735,4659" strokeweight=".5pt"/>
                    <v:line id="_x0000_s1031" style="position:absolute;mso-position-horizontal-relative:page;mso-position-vertical-relative:page" from="1678,4659" to="1678,4716" strokeweight=".5pt"/>
                  </v:group>
                  <v:group id="_x0000_s1039" style="position:absolute;left:6157;top:4659;width:57;height:57" coordorigin="6157,4659" coordsize="57,57">
                    <v:line id="_x0000_s1032" style="position:absolute;mso-position-horizontal-relative:page;mso-position-vertical-relative:page" from="6157,4659" to="6214,4659" strokeweight=".5pt"/>
                    <v:line id="_x0000_s1033" style="position:absolute;mso-position-horizontal-relative:page;mso-position-vertical-relative:page" from="6214,4659" to="6214,4716" strokeweight=".5pt"/>
                  </v:group>
                  <w10:wrap anchorx="page" anchory="page"/>
                  <w10:anchorlock/>
                </v:group>
              </w:pict>
            </w:r>
          </w:p>
        </w:tc>
      </w:tr>
    </w:tbl>
    <w:p w:rsidR="005F61A1" w:rsidRDefault="005F61A1" w:rsidP="001E278B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 xml:space="preserve">В целях усовершенствования порядка регулирования землепользования и застройки в городе Усть-Илимске, </w:t>
      </w:r>
      <w:r w:rsidR="001E0E26">
        <w:rPr>
          <w:color w:val="000000"/>
          <w:sz w:val="23"/>
          <w:szCs w:val="23"/>
        </w:rPr>
        <w:t xml:space="preserve">принимая во внимание </w:t>
      </w:r>
      <w:r w:rsidR="00347B90">
        <w:rPr>
          <w:color w:val="000000"/>
          <w:sz w:val="23"/>
          <w:szCs w:val="23"/>
        </w:rPr>
        <w:t>результаты публичных слушаний (</w:t>
      </w:r>
      <w:r w:rsidR="00347C2A" w:rsidRPr="00347C2A">
        <w:rPr>
          <w:color w:val="000000"/>
        </w:rPr>
        <w:t xml:space="preserve">заключение комиссии по подготовке проекта правил землепользования и застройки на территории города Усть-Илимска от </w:t>
      </w:r>
      <w:r w:rsidR="003C25DF">
        <w:rPr>
          <w:color w:val="000000"/>
        </w:rPr>
        <w:t>16</w:t>
      </w:r>
      <w:r w:rsidR="00347C2A" w:rsidRPr="00347C2A">
        <w:rPr>
          <w:color w:val="000000"/>
        </w:rPr>
        <w:t>.</w:t>
      </w:r>
      <w:r w:rsidR="00BC3603">
        <w:rPr>
          <w:color w:val="000000"/>
        </w:rPr>
        <w:t>1</w:t>
      </w:r>
      <w:r w:rsidR="005C29C2">
        <w:rPr>
          <w:color w:val="000000"/>
        </w:rPr>
        <w:t>1</w:t>
      </w:r>
      <w:r w:rsidR="00347C2A" w:rsidRPr="00347C2A">
        <w:rPr>
          <w:color w:val="000000"/>
        </w:rPr>
        <w:t>.202</w:t>
      </w:r>
      <w:r w:rsidR="00347C2A">
        <w:rPr>
          <w:color w:val="000000"/>
        </w:rPr>
        <w:t>2</w:t>
      </w:r>
      <w:r w:rsidR="00347C2A" w:rsidRPr="00347C2A">
        <w:rPr>
          <w:color w:val="000000"/>
        </w:rPr>
        <w:t xml:space="preserve">г. </w:t>
      </w:r>
      <w:r w:rsidR="00347C2A" w:rsidRPr="00DA30D3">
        <w:t xml:space="preserve">№ </w:t>
      </w:r>
      <w:r w:rsidR="003C25DF">
        <w:t>52</w:t>
      </w:r>
      <w:r w:rsidR="00347B90">
        <w:t>)</w:t>
      </w:r>
      <w:r w:rsidR="00347C2A">
        <w:rPr>
          <w:color w:val="000000"/>
        </w:rPr>
        <w:t xml:space="preserve">, </w:t>
      </w:r>
      <w:r>
        <w:rPr>
          <w:color w:val="000000"/>
          <w:sz w:val="23"/>
          <w:szCs w:val="23"/>
        </w:rPr>
        <w:t xml:space="preserve">руководствуясь статьями </w:t>
      </w:r>
      <w:r w:rsidR="001E278B">
        <w:rPr>
          <w:color w:val="000000"/>
          <w:sz w:val="23"/>
          <w:szCs w:val="23"/>
        </w:rPr>
        <w:t>8, 30</w:t>
      </w:r>
      <w:r>
        <w:rPr>
          <w:color w:val="000000"/>
          <w:sz w:val="23"/>
          <w:szCs w:val="23"/>
        </w:rPr>
        <w:t>,</w:t>
      </w:r>
      <w:r w:rsidR="001E278B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33 Градостроительного кодекса Российской Федерации,  статьями 83, 85 Земельного кодекса Российской Федерации, статьями 23, </w:t>
      </w:r>
      <w:r w:rsidR="001E278B">
        <w:rPr>
          <w:color w:val="000000"/>
          <w:sz w:val="23"/>
          <w:szCs w:val="23"/>
        </w:rPr>
        <w:t xml:space="preserve">25, </w:t>
      </w:r>
      <w:r>
        <w:rPr>
          <w:color w:val="000000"/>
          <w:sz w:val="23"/>
          <w:szCs w:val="23"/>
        </w:rPr>
        <w:t>34, 43 Устава муниципального образования город Усть-Илимск</w:t>
      </w:r>
      <w:proofErr w:type="gramEnd"/>
      <w:r>
        <w:rPr>
          <w:color w:val="000000"/>
          <w:sz w:val="23"/>
          <w:szCs w:val="23"/>
        </w:rPr>
        <w:t xml:space="preserve">, Городская Дума, </w:t>
      </w:r>
      <w:r w:rsidR="001E278B">
        <w:rPr>
          <w:color w:val="000000"/>
          <w:sz w:val="23"/>
          <w:szCs w:val="23"/>
        </w:rPr>
        <w:t>−</w:t>
      </w:r>
      <w:r>
        <w:rPr>
          <w:color w:val="000000"/>
          <w:sz w:val="23"/>
          <w:szCs w:val="23"/>
        </w:rPr>
        <w:t xml:space="preserve"> </w:t>
      </w:r>
    </w:p>
    <w:p w:rsidR="005F61A1" w:rsidRPr="00E70A4F" w:rsidRDefault="00E70A4F" w:rsidP="00E70A4F">
      <w:pPr>
        <w:keepLines/>
        <w:autoSpaceDE w:val="0"/>
        <w:autoSpaceDN w:val="0"/>
        <w:adjustRightInd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</w:t>
      </w:r>
      <w:r w:rsidR="005F61A1" w:rsidRPr="00E70A4F">
        <w:rPr>
          <w:b/>
          <w:sz w:val="23"/>
          <w:szCs w:val="23"/>
        </w:rPr>
        <w:t>РЕШИЛА:</w:t>
      </w:r>
    </w:p>
    <w:p w:rsidR="005F61A1" w:rsidRDefault="005F61A1" w:rsidP="001E278B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Внести в </w:t>
      </w:r>
      <w:r w:rsidR="00347B90">
        <w:rPr>
          <w:color w:val="000000"/>
          <w:sz w:val="23"/>
          <w:szCs w:val="23"/>
        </w:rPr>
        <w:t>статью 52 Правил</w:t>
      </w:r>
      <w:r>
        <w:rPr>
          <w:color w:val="000000"/>
          <w:sz w:val="23"/>
          <w:szCs w:val="23"/>
        </w:rPr>
        <w:t xml:space="preserve"> землепользования и </w:t>
      </w:r>
      <w:proofErr w:type="gramStart"/>
      <w:r>
        <w:rPr>
          <w:color w:val="000000"/>
          <w:sz w:val="23"/>
          <w:szCs w:val="23"/>
        </w:rPr>
        <w:t>застройки г</w:t>
      </w:r>
      <w:r w:rsidR="00347B90">
        <w:rPr>
          <w:color w:val="000000"/>
          <w:sz w:val="23"/>
          <w:szCs w:val="23"/>
        </w:rPr>
        <w:t>орода</w:t>
      </w:r>
      <w:proofErr w:type="gramEnd"/>
      <w:r w:rsidR="00347B90">
        <w:rPr>
          <w:color w:val="000000"/>
          <w:sz w:val="23"/>
          <w:szCs w:val="23"/>
        </w:rPr>
        <w:t xml:space="preserve"> Усть-Илимска, утвержденных</w:t>
      </w:r>
      <w:r>
        <w:rPr>
          <w:color w:val="000000"/>
          <w:sz w:val="23"/>
          <w:szCs w:val="23"/>
        </w:rPr>
        <w:t xml:space="preserve"> решением Городской Думы города Усть-Илимска от 25.06.2008г. № 78/456</w:t>
      </w:r>
      <w:r w:rsidR="00347B90">
        <w:rPr>
          <w:color w:val="000000"/>
          <w:sz w:val="23"/>
          <w:szCs w:val="23"/>
        </w:rPr>
        <w:t>,</w:t>
      </w:r>
      <w:r>
        <w:rPr>
          <w:color w:val="000000"/>
          <w:sz w:val="23"/>
          <w:szCs w:val="23"/>
        </w:rPr>
        <w:t xml:space="preserve"> следующ</w:t>
      </w:r>
      <w:r w:rsidR="00E70A4F">
        <w:rPr>
          <w:color w:val="000000"/>
          <w:sz w:val="23"/>
          <w:szCs w:val="23"/>
        </w:rPr>
        <w:t>и</w:t>
      </w:r>
      <w:r>
        <w:rPr>
          <w:color w:val="000000"/>
          <w:sz w:val="23"/>
          <w:szCs w:val="23"/>
        </w:rPr>
        <w:t>е изменени</w:t>
      </w:r>
      <w:r w:rsidR="00E70A4F">
        <w:rPr>
          <w:color w:val="000000"/>
          <w:sz w:val="23"/>
          <w:szCs w:val="23"/>
        </w:rPr>
        <w:t>я</w:t>
      </w:r>
      <w:r>
        <w:rPr>
          <w:color w:val="000000"/>
          <w:sz w:val="23"/>
          <w:szCs w:val="23"/>
        </w:rPr>
        <w:t>:</w:t>
      </w:r>
    </w:p>
    <w:p w:rsidR="0097574F" w:rsidRDefault="00347B90" w:rsidP="001E278B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 </w:t>
      </w:r>
      <w:r w:rsidR="006E3BF4">
        <w:rPr>
          <w:color w:val="000000"/>
          <w:sz w:val="23"/>
          <w:szCs w:val="23"/>
        </w:rPr>
        <w:t xml:space="preserve">в зоне </w:t>
      </w:r>
      <w:r w:rsidR="00BC14A4" w:rsidRPr="00BC14A4">
        <w:t xml:space="preserve">делового,  общественного и коммерческого  назначения </w:t>
      </w:r>
      <w:r w:rsidR="006E3BF4">
        <w:rPr>
          <w:color w:val="000000"/>
          <w:sz w:val="23"/>
          <w:szCs w:val="23"/>
        </w:rPr>
        <w:t>(</w:t>
      </w:r>
      <w:r w:rsidR="00BC14A4">
        <w:rPr>
          <w:color w:val="000000"/>
          <w:sz w:val="23"/>
          <w:szCs w:val="23"/>
        </w:rPr>
        <w:t>ОДЗ-1)</w:t>
      </w:r>
      <w:r w:rsidR="006E3BF4">
        <w:rPr>
          <w:color w:val="000000"/>
          <w:sz w:val="23"/>
          <w:szCs w:val="23"/>
        </w:rPr>
        <w:t xml:space="preserve">: </w:t>
      </w:r>
    </w:p>
    <w:p w:rsidR="00184278" w:rsidRDefault="00BC3603" w:rsidP="001E278B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разделе 1 «</w:t>
      </w:r>
      <w:r w:rsidR="007E18DB">
        <w:rPr>
          <w:color w:val="000000"/>
          <w:sz w:val="23"/>
          <w:szCs w:val="23"/>
        </w:rPr>
        <w:t>О</w:t>
      </w:r>
      <w:r w:rsidR="006E3BF4">
        <w:rPr>
          <w:color w:val="000000"/>
          <w:sz w:val="23"/>
          <w:szCs w:val="23"/>
        </w:rPr>
        <w:t>сновные виды и параметры разрешенного использования земельных участков и объектов капитального строительства</w:t>
      </w:r>
      <w:r>
        <w:rPr>
          <w:color w:val="000000"/>
          <w:sz w:val="23"/>
          <w:szCs w:val="23"/>
        </w:rPr>
        <w:t>»</w:t>
      </w:r>
      <w:r w:rsidR="00184278">
        <w:rPr>
          <w:color w:val="000000"/>
          <w:sz w:val="23"/>
          <w:szCs w:val="23"/>
        </w:rPr>
        <w:t>:</w:t>
      </w:r>
    </w:p>
    <w:p w:rsidR="00184278" w:rsidRDefault="00184278" w:rsidP="006E3BF4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</w:t>
      </w:r>
      <w:r w:rsidR="00BC3603">
        <w:rPr>
          <w:color w:val="000000"/>
          <w:sz w:val="23"/>
          <w:szCs w:val="23"/>
        </w:rPr>
        <w:t xml:space="preserve"> граф</w:t>
      </w:r>
      <w:r w:rsidR="007E18DB">
        <w:rPr>
          <w:color w:val="000000"/>
          <w:sz w:val="23"/>
          <w:szCs w:val="23"/>
        </w:rPr>
        <w:t>е</w:t>
      </w:r>
      <w:r>
        <w:rPr>
          <w:color w:val="000000"/>
          <w:sz w:val="23"/>
          <w:szCs w:val="23"/>
        </w:rPr>
        <w:t xml:space="preserve"> </w:t>
      </w:r>
      <w:r w:rsidR="003C25DF">
        <w:rPr>
          <w:color w:val="000000"/>
          <w:sz w:val="23"/>
          <w:szCs w:val="23"/>
        </w:rPr>
        <w:t xml:space="preserve">4 </w:t>
      </w:r>
      <w:r w:rsidR="006E3BF4">
        <w:rPr>
          <w:color w:val="000000"/>
          <w:sz w:val="23"/>
          <w:szCs w:val="23"/>
        </w:rPr>
        <w:t>строк</w:t>
      </w:r>
      <w:r w:rsidR="007E18DB">
        <w:rPr>
          <w:color w:val="000000"/>
          <w:sz w:val="23"/>
          <w:szCs w:val="23"/>
        </w:rPr>
        <w:t>ах</w:t>
      </w:r>
      <w:r>
        <w:rPr>
          <w:color w:val="000000"/>
          <w:sz w:val="23"/>
          <w:szCs w:val="23"/>
        </w:rPr>
        <w:t xml:space="preserve"> 9, 10</w:t>
      </w:r>
      <w:r w:rsidR="006E3BF4">
        <w:rPr>
          <w:color w:val="000000"/>
          <w:sz w:val="23"/>
          <w:szCs w:val="23"/>
        </w:rPr>
        <w:t xml:space="preserve"> </w:t>
      </w:r>
      <w:r w:rsidR="006F7E0E">
        <w:rPr>
          <w:color w:val="000000"/>
          <w:sz w:val="23"/>
          <w:szCs w:val="23"/>
        </w:rPr>
        <w:t>слова: «Максимальный размер земельного участка - 0,2 га» заменить словами «Максимальный размер земельного участка -</w:t>
      </w:r>
      <w:r w:rsidR="00AD1419">
        <w:rPr>
          <w:color w:val="000000"/>
          <w:sz w:val="23"/>
          <w:szCs w:val="23"/>
        </w:rPr>
        <w:t xml:space="preserve"> 0,5 га»;</w:t>
      </w:r>
    </w:p>
    <w:p w:rsidR="006F7E0E" w:rsidRDefault="006F7E0E" w:rsidP="006F7E0E">
      <w:pPr>
        <w:pStyle w:val="2"/>
        <w:spacing w:line="240" w:lineRule="auto"/>
        <w:ind w:firstLine="567"/>
        <w:rPr>
          <w:rStyle w:val="11"/>
          <w:sz w:val="24"/>
        </w:rPr>
      </w:pPr>
      <w:r w:rsidRPr="006F7E0E">
        <w:rPr>
          <w:b w:val="0"/>
          <w:lang w:val="ru-RU"/>
        </w:rPr>
        <w:t>2)</w:t>
      </w:r>
      <w:r w:rsidRPr="006F7E0E">
        <w:t xml:space="preserve"> </w:t>
      </w:r>
      <w:r w:rsidRPr="006F7E0E">
        <w:rPr>
          <w:b w:val="0"/>
          <w:lang w:val="ru-RU"/>
        </w:rPr>
        <w:t xml:space="preserve">в </w:t>
      </w:r>
      <w:r w:rsidRPr="006F7E0E">
        <w:rPr>
          <w:rStyle w:val="11"/>
          <w:sz w:val="24"/>
        </w:rPr>
        <w:t>зоне обслуживания объектов, необходимых для осуществления производственной и предпринимательской деятельности (ОДЗ-2)</w:t>
      </w:r>
      <w:r>
        <w:rPr>
          <w:rStyle w:val="11"/>
          <w:sz w:val="24"/>
        </w:rPr>
        <w:t>:</w:t>
      </w:r>
    </w:p>
    <w:p w:rsidR="0025585A" w:rsidRDefault="00BC3603" w:rsidP="00BC3603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</w:t>
      </w:r>
      <w:r w:rsidR="006E3BF4">
        <w:rPr>
          <w:sz w:val="23"/>
          <w:szCs w:val="23"/>
        </w:rPr>
        <w:t>раздел</w:t>
      </w:r>
      <w:r>
        <w:rPr>
          <w:sz w:val="23"/>
          <w:szCs w:val="23"/>
        </w:rPr>
        <w:t>е</w:t>
      </w:r>
      <w:r w:rsidR="006E3BF4">
        <w:rPr>
          <w:sz w:val="23"/>
          <w:szCs w:val="23"/>
        </w:rPr>
        <w:t xml:space="preserve"> 1</w:t>
      </w:r>
      <w:r w:rsidR="0025585A" w:rsidRPr="00512C89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«</w:t>
      </w:r>
      <w:r w:rsidR="007E18DB">
        <w:rPr>
          <w:color w:val="000000"/>
          <w:sz w:val="23"/>
          <w:szCs w:val="23"/>
        </w:rPr>
        <w:t>О</w:t>
      </w:r>
      <w:r>
        <w:rPr>
          <w:color w:val="000000"/>
          <w:sz w:val="23"/>
          <w:szCs w:val="23"/>
        </w:rPr>
        <w:t>сновные виды и параметры разрешенного использования земельных участков и объектов капитального строительства»</w:t>
      </w:r>
      <w:r w:rsidR="00EB1766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графу 3 </w:t>
      </w:r>
      <w:r w:rsidR="0025585A" w:rsidRPr="00512C89">
        <w:rPr>
          <w:sz w:val="23"/>
          <w:szCs w:val="23"/>
        </w:rPr>
        <w:t xml:space="preserve">дополнить </w:t>
      </w:r>
      <w:r>
        <w:rPr>
          <w:sz w:val="23"/>
          <w:szCs w:val="23"/>
        </w:rPr>
        <w:t>строк</w:t>
      </w:r>
      <w:r w:rsidR="007E18DB">
        <w:rPr>
          <w:sz w:val="23"/>
          <w:szCs w:val="23"/>
        </w:rPr>
        <w:t>ой</w:t>
      </w:r>
      <w:r>
        <w:rPr>
          <w:sz w:val="23"/>
          <w:szCs w:val="23"/>
        </w:rPr>
        <w:t xml:space="preserve"> </w:t>
      </w:r>
      <w:r w:rsidR="007E18DB">
        <w:rPr>
          <w:sz w:val="23"/>
          <w:szCs w:val="23"/>
        </w:rPr>
        <w:t>7</w:t>
      </w:r>
      <w:r>
        <w:rPr>
          <w:sz w:val="23"/>
          <w:szCs w:val="23"/>
        </w:rPr>
        <w:t xml:space="preserve"> словами</w:t>
      </w:r>
      <w:r w:rsidR="007E18DB">
        <w:rPr>
          <w:sz w:val="23"/>
          <w:szCs w:val="23"/>
        </w:rPr>
        <w:t xml:space="preserve"> «О</w:t>
      </w:r>
      <w:r w:rsidR="00EB1766">
        <w:rPr>
          <w:sz w:val="23"/>
          <w:szCs w:val="23"/>
        </w:rPr>
        <w:t>бъекты торговли</w:t>
      </w:r>
      <w:r w:rsidR="003C25DF">
        <w:rPr>
          <w:sz w:val="23"/>
          <w:szCs w:val="23"/>
        </w:rPr>
        <w:t xml:space="preserve"> </w:t>
      </w:r>
      <w:r w:rsidR="00EB1766">
        <w:rPr>
          <w:sz w:val="23"/>
          <w:szCs w:val="23"/>
        </w:rPr>
        <w:t>(торговые центры, торгово-разв</w:t>
      </w:r>
      <w:r w:rsidR="00AD1419">
        <w:rPr>
          <w:sz w:val="23"/>
          <w:szCs w:val="23"/>
        </w:rPr>
        <w:t>лекательные центры (комплексы)</w:t>
      </w:r>
      <w:r w:rsidR="007E18DB">
        <w:rPr>
          <w:sz w:val="23"/>
          <w:szCs w:val="23"/>
        </w:rPr>
        <w:t>»</w:t>
      </w:r>
      <w:r w:rsidR="00AD1419">
        <w:rPr>
          <w:sz w:val="23"/>
          <w:szCs w:val="23"/>
        </w:rPr>
        <w:t>;</w:t>
      </w:r>
    </w:p>
    <w:p w:rsidR="00EB1766" w:rsidRDefault="00EB1766" w:rsidP="00EB1766">
      <w:pPr>
        <w:keepNext/>
        <w:overflowPunct w:val="0"/>
        <w:autoSpaceDE w:val="0"/>
        <w:autoSpaceDN w:val="0"/>
        <w:adjustRightInd w:val="0"/>
        <w:ind w:firstLine="567"/>
        <w:textAlignment w:val="baseline"/>
        <w:outlineLvl w:val="5"/>
        <w:rPr>
          <w:bCs/>
          <w:szCs w:val="20"/>
        </w:rPr>
      </w:pPr>
      <w:r>
        <w:rPr>
          <w:sz w:val="23"/>
          <w:szCs w:val="23"/>
        </w:rPr>
        <w:t xml:space="preserve">3) в зоне </w:t>
      </w:r>
      <w:r w:rsidRPr="00EB1766">
        <w:rPr>
          <w:bCs/>
          <w:szCs w:val="20"/>
        </w:rPr>
        <w:t>ведения садоводства, огородничества (СХЗ-1)</w:t>
      </w:r>
      <w:r w:rsidR="00FA08AE">
        <w:rPr>
          <w:bCs/>
          <w:szCs w:val="20"/>
        </w:rPr>
        <w:t>:</w:t>
      </w:r>
    </w:p>
    <w:p w:rsidR="00EB1766" w:rsidRDefault="00BC3603" w:rsidP="0025585A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в</w:t>
      </w:r>
      <w:r w:rsidR="00FA08AE">
        <w:rPr>
          <w:sz w:val="23"/>
          <w:szCs w:val="23"/>
        </w:rPr>
        <w:t>спомогательные виды и параметры разрешенного использования земельных участков и объектов капитального строительства (раздел 2) дополнить строками 2, 3 следующего содержания:</w:t>
      </w:r>
    </w:p>
    <w:p w:rsidR="00FA08AE" w:rsidRDefault="00FA08AE" w:rsidP="0025585A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957"/>
        <w:gridCol w:w="1877"/>
        <w:gridCol w:w="2262"/>
        <w:gridCol w:w="2009"/>
      </w:tblGrid>
      <w:tr w:rsidR="00DA1C10" w:rsidTr="001C5FCF">
        <w:tc>
          <w:tcPr>
            <w:tcW w:w="1809" w:type="dxa"/>
          </w:tcPr>
          <w:p w:rsidR="00DA1C10" w:rsidRPr="00AA4860" w:rsidRDefault="00BC3603" w:rsidP="00BC3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Животноводство</w:t>
            </w:r>
            <w:r w:rsidR="00DA1C10">
              <w:rPr>
                <w:sz w:val="18"/>
                <w:szCs w:val="18"/>
              </w:rPr>
              <w:t xml:space="preserve"> 1.</w:t>
            </w:r>
            <w:r>
              <w:rPr>
                <w:sz w:val="18"/>
                <w:szCs w:val="18"/>
              </w:rPr>
              <w:t>7</w:t>
            </w:r>
            <w:r w:rsidR="001C5FCF" w:rsidRPr="001C5FCF">
              <w:rPr>
                <w:sz w:val="18"/>
                <w:szCs w:val="18"/>
                <w:vertAlign w:val="superscript"/>
              </w:rPr>
              <w:t>7.1</w:t>
            </w:r>
          </w:p>
        </w:tc>
        <w:tc>
          <w:tcPr>
            <w:tcW w:w="1957" w:type="dxa"/>
          </w:tcPr>
          <w:p w:rsidR="00DA1C10" w:rsidRPr="007040C7" w:rsidRDefault="005C29C2" w:rsidP="005C29C2">
            <w:pPr>
              <w:rPr>
                <w:i/>
                <w:sz w:val="18"/>
                <w:szCs w:val="18"/>
              </w:rPr>
            </w:pPr>
            <w:r>
              <w:rPr>
                <w:rStyle w:val="a8"/>
                <w:i w:val="0"/>
                <w:sz w:val="18"/>
                <w:szCs w:val="18"/>
              </w:rPr>
              <w:t>Осуществление хозяйственной деятельности</w:t>
            </w:r>
            <w:r w:rsidR="007E18DB">
              <w:rPr>
                <w:rStyle w:val="a8"/>
                <w:i w:val="0"/>
                <w:sz w:val="18"/>
                <w:szCs w:val="18"/>
              </w:rPr>
              <w:t>,</w:t>
            </w:r>
            <w:r>
              <w:rPr>
                <w:rStyle w:val="a8"/>
                <w:i w:val="0"/>
                <w:sz w:val="18"/>
                <w:szCs w:val="18"/>
              </w:rPr>
              <w:t xml:space="preserve"> связанной с производством </w:t>
            </w:r>
            <w:r w:rsidR="00BC3603" w:rsidRPr="00BC3603">
              <w:rPr>
                <w:rStyle w:val="a8"/>
                <w:i w:val="0"/>
                <w:sz w:val="18"/>
                <w:szCs w:val="18"/>
              </w:rPr>
              <w:t>продукции животноводства</w:t>
            </w:r>
            <w:r>
              <w:rPr>
                <w:rStyle w:val="a8"/>
                <w:i w:val="0"/>
                <w:sz w:val="18"/>
                <w:szCs w:val="18"/>
              </w:rPr>
              <w:t xml:space="preserve"> (птицеводство, кролиководство)</w:t>
            </w:r>
          </w:p>
        </w:tc>
        <w:tc>
          <w:tcPr>
            <w:tcW w:w="1877" w:type="dxa"/>
          </w:tcPr>
          <w:p w:rsidR="00DA1C10" w:rsidRPr="00AA4860" w:rsidRDefault="00DA1C10" w:rsidP="007040C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2" w:type="dxa"/>
            <w:vMerge w:val="restart"/>
          </w:tcPr>
          <w:p w:rsidR="00DA1C10" w:rsidRPr="00DA1C10" w:rsidRDefault="00DA1C10" w:rsidP="005C29C2">
            <w:pPr>
              <w:jc w:val="both"/>
              <w:rPr>
                <w:sz w:val="18"/>
                <w:szCs w:val="18"/>
              </w:rPr>
            </w:pPr>
            <w:r w:rsidRPr="00DA1C10">
              <w:rPr>
                <w:sz w:val="18"/>
                <w:szCs w:val="18"/>
              </w:rPr>
              <w:t>Параме</w:t>
            </w:r>
            <w:r w:rsidR="005C29C2">
              <w:rPr>
                <w:sz w:val="18"/>
                <w:szCs w:val="18"/>
              </w:rPr>
              <w:t xml:space="preserve">тры разрешённого использования </w:t>
            </w:r>
            <w:r w:rsidRPr="00DA1C10">
              <w:rPr>
                <w:sz w:val="18"/>
                <w:szCs w:val="18"/>
              </w:rPr>
              <w:t>определяются по основному виду разрешённого использования</w:t>
            </w:r>
            <w:r w:rsidR="005C29C2">
              <w:rPr>
                <w:sz w:val="18"/>
                <w:szCs w:val="18"/>
              </w:rPr>
              <w:t>,</w:t>
            </w:r>
            <w:r w:rsidRPr="00DA1C10">
              <w:rPr>
                <w:sz w:val="18"/>
                <w:szCs w:val="18"/>
              </w:rPr>
              <w:t xml:space="preserve"> совместно с которым вид применяется в качестве вспомогательного.</w:t>
            </w:r>
          </w:p>
        </w:tc>
        <w:tc>
          <w:tcPr>
            <w:tcW w:w="2009" w:type="dxa"/>
            <w:vMerge w:val="restart"/>
          </w:tcPr>
          <w:p w:rsidR="00DA1C10" w:rsidRPr="00DA1C10" w:rsidRDefault="00DA1C10" w:rsidP="007040C7">
            <w:pPr>
              <w:jc w:val="both"/>
              <w:rPr>
                <w:sz w:val="18"/>
                <w:szCs w:val="18"/>
              </w:rPr>
            </w:pPr>
            <w:r w:rsidRPr="00DA1C10">
              <w:rPr>
                <w:sz w:val="18"/>
                <w:szCs w:val="18"/>
              </w:rPr>
              <w:t>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территорий, приведенных в статьях 46-51 настоящих Правил</w:t>
            </w:r>
            <w:r w:rsidR="00F63542">
              <w:rPr>
                <w:sz w:val="18"/>
                <w:szCs w:val="18"/>
              </w:rPr>
              <w:t xml:space="preserve"> </w:t>
            </w:r>
            <w:r w:rsidRPr="00DA1C10">
              <w:rPr>
                <w:sz w:val="18"/>
                <w:szCs w:val="18"/>
              </w:rPr>
              <w:t xml:space="preserve">в соответствии с техническими </w:t>
            </w:r>
            <w:r w:rsidR="005C29C2" w:rsidRPr="00DA1C10">
              <w:rPr>
                <w:sz w:val="18"/>
                <w:szCs w:val="18"/>
              </w:rPr>
              <w:t>регламентами</w:t>
            </w:r>
          </w:p>
        </w:tc>
      </w:tr>
      <w:tr w:rsidR="00DA1C10" w:rsidTr="001C5FCF">
        <w:tc>
          <w:tcPr>
            <w:tcW w:w="1809" w:type="dxa"/>
          </w:tcPr>
          <w:p w:rsidR="00DA1C10" w:rsidRDefault="00DA1C10" w:rsidP="001C5F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Птицеводство 1.10</w:t>
            </w:r>
            <w:r w:rsidR="001C5FCF" w:rsidRPr="001C5FCF">
              <w:rPr>
                <w:sz w:val="18"/>
                <w:szCs w:val="18"/>
                <w:vertAlign w:val="superscript"/>
              </w:rPr>
              <w:t>7.2</w:t>
            </w:r>
          </w:p>
        </w:tc>
        <w:tc>
          <w:tcPr>
            <w:tcW w:w="1957" w:type="dxa"/>
          </w:tcPr>
          <w:p w:rsidR="00DA1C10" w:rsidRPr="007040C7" w:rsidRDefault="00DA1C10" w:rsidP="005C29C2">
            <w:pPr>
              <w:rPr>
                <w:i/>
                <w:sz w:val="18"/>
                <w:szCs w:val="18"/>
              </w:rPr>
            </w:pPr>
            <w:r w:rsidRPr="007040C7">
              <w:rPr>
                <w:rStyle w:val="a8"/>
                <w:i w:val="0"/>
                <w:sz w:val="18"/>
                <w:szCs w:val="18"/>
              </w:rPr>
              <w:t>Осуществление хозяйственной деятельности, связанной с разведением домашних пород птиц</w:t>
            </w:r>
            <w:r w:rsidR="005C29C2">
              <w:rPr>
                <w:rStyle w:val="a8"/>
                <w:i w:val="0"/>
                <w:sz w:val="18"/>
                <w:szCs w:val="18"/>
              </w:rPr>
              <w:t>.</w:t>
            </w:r>
          </w:p>
        </w:tc>
        <w:tc>
          <w:tcPr>
            <w:tcW w:w="1877" w:type="dxa"/>
          </w:tcPr>
          <w:p w:rsidR="00DA1C10" w:rsidRPr="00AA4860" w:rsidRDefault="00DA1C10" w:rsidP="007040C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2" w:type="dxa"/>
            <w:vMerge/>
          </w:tcPr>
          <w:p w:rsidR="00DA1C10" w:rsidRPr="00AA4860" w:rsidRDefault="00DA1C10" w:rsidP="007040C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</w:tcPr>
          <w:p w:rsidR="00DA1C10" w:rsidRPr="00F82D42" w:rsidRDefault="00DA1C10" w:rsidP="007040C7">
            <w:pPr>
              <w:jc w:val="both"/>
              <w:rPr>
                <w:sz w:val="20"/>
                <w:szCs w:val="20"/>
              </w:rPr>
            </w:pPr>
          </w:p>
        </w:tc>
      </w:tr>
    </w:tbl>
    <w:p w:rsidR="008E2478" w:rsidRDefault="008E2478" w:rsidP="008E2478">
      <w:pPr>
        <w:autoSpaceDE w:val="0"/>
        <w:autoSpaceDN w:val="0"/>
        <w:adjustRightInd w:val="0"/>
        <w:jc w:val="right"/>
        <w:rPr>
          <w:sz w:val="23"/>
          <w:szCs w:val="23"/>
        </w:rPr>
      </w:pPr>
      <w:r>
        <w:rPr>
          <w:sz w:val="23"/>
          <w:szCs w:val="23"/>
        </w:rPr>
        <w:t>»;</w:t>
      </w:r>
    </w:p>
    <w:p w:rsidR="001C5FCF" w:rsidRPr="00512C89" w:rsidRDefault="001C5FCF" w:rsidP="001C5FCF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раздел 2</w:t>
      </w:r>
      <w:r w:rsidRPr="00512C89">
        <w:rPr>
          <w:color w:val="000000"/>
          <w:sz w:val="23"/>
          <w:szCs w:val="23"/>
        </w:rPr>
        <w:t xml:space="preserve"> </w:t>
      </w:r>
      <w:r w:rsidRPr="00512C89">
        <w:rPr>
          <w:sz w:val="23"/>
          <w:szCs w:val="23"/>
        </w:rPr>
        <w:t>дополнить сноск</w:t>
      </w:r>
      <w:r w:rsidR="008E2478">
        <w:rPr>
          <w:sz w:val="23"/>
          <w:szCs w:val="23"/>
        </w:rPr>
        <w:t>ами</w:t>
      </w:r>
      <w:r w:rsidRPr="00512C89">
        <w:rPr>
          <w:sz w:val="23"/>
          <w:szCs w:val="23"/>
        </w:rPr>
        <w:t xml:space="preserve"> </w:t>
      </w:r>
      <w:r>
        <w:rPr>
          <w:sz w:val="23"/>
          <w:szCs w:val="23"/>
        </w:rPr>
        <w:t>7.1</w:t>
      </w:r>
      <w:r w:rsidR="008E2478">
        <w:rPr>
          <w:sz w:val="23"/>
          <w:szCs w:val="23"/>
        </w:rPr>
        <w:t>, 7.2</w:t>
      </w:r>
      <w:r w:rsidRPr="00512C89">
        <w:rPr>
          <w:sz w:val="23"/>
          <w:szCs w:val="23"/>
        </w:rPr>
        <w:t xml:space="preserve"> следующего содержания: </w:t>
      </w:r>
    </w:p>
    <w:p w:rsidR="001C5FCF" w:rsidRPr="00512C89" w:rsidRDefault="001C5FCF" w:rsidP="001C5FCF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512C89">
        <w:rPr>
          <w:sz w:val="23"/>
          <w:szCs w:val="23"/>
        </w:rPr>
        <w:lastRenderedPageBreak/>
        <w:t>«</w:t>
      </w:r>
      <w:r w:rsidRPr="001C5FCF">
        <w:rPr>
          <w:sz w:val="23"/>
          <w:szCs w:val="23"/>
          <w:vertAlign w:val="superscript"/>
        </w:rPr>
        <w:t>7.1</w:t>
      </w:r>
      <w:proofErr w:type="gramStart"/>
      <w:r w:rsidR="008E2478">
        <w:rPr>
          <w:sz w:val="23"/>
          <w:szCs w:val="23"/>
        </w:rPr>
        <w:t>В</w:t>
      </w:r>
      <w:proofErr w:type="gramEnd"/>
      <w:r w:rsidR="008E2478">
        <w:rPr>
          <w:sz w:val="23"/>
          <w:szCs w:val="23"/>
        </w:rPr>
        <w:t xml:space="preserve"> соответствии с Федеральным законом от 14.07.2022г. № 312-ФЗ «</w:t>
      </w:r>
      <w:r w:rsidR="007E18DB">
        <w:rPr>
          <w:sz w:val="23"/>
          <w:szCs w:val="23"/>
        </w:rPr>
        <w:t>О</w:t>
      </w:r>
      <w:r w:rsidR="008E2478">
        <w:rPr>
          <w:sz w:val="23"/>
          <w:szCs w:val="23"/>
        </w:rPr>
        <w:t xml:space="preserve"> внесении изменений в Федеральный закон «О ведении гражданами садоводства и огородничества 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</w:t>
      </w:r>
      <w:r w:rsidRPr="00512C89">
        <w:rPr>
          <w:sz w:val="23"/>
          <w:szCs w:val="23"/>
        </w:rPr>
        <w:t>»;</w:t>
      </w:r>
    </w:p>
    <w:p w:rsidR="008E2478" w:rsidRPr="00512C89" w:rsidRDefault="008E2478" w:rsidP="008E2478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512C89">
        <w:rPr>
          <w:sz w:val="23"/>
          <w:szCs w:val="23"/>
        </w:rPr>
        <w:t>«</w:t>
      </w:r>
      <w:r w:rsidRPr="001C5FCF">
        <w:rPr>
          <w:sz w:val="23"/>
          <w:szCs w:val="23"/>
          <w:vertAlign w:val="superscript"/>
        </w:rPr>
        <w:t>7.</w:t>
      </w:r>
      <w:r>
        <w:rPr>
          <w:sz w:val="23"/>
          <w:szCs w:val="23"/>
          <w:vertAlign w:val="superscript"/>
        </w:rPr>
        <w:t>2</w:t>
      </w:r>
      <w:proofErr w:type="gramStart"/>
      <w:r>
        <w:rPr>
          <w:sz w:val="23"/>
          <w:szCs w:val="23"/>
        </w:rPr>
        <w:t>В</w:t>
      </w:r>
      <w:proofErr w:type="gramEnd"/>
      <w:r>
        <w:rPr>
          <w:sz w:val="23"/>
          <w:szCs w:val="23"/>
        </w:rPr>
        <w:t xml:space="preserve"> соответствии с Федеральным законом от 14.07.2022г. № 312-ФЗ «</w:t>
      </w:r>
      <w:r w:rsidR="007E18DB">
        <w:rPr>
          <w:sz w:val="23"/>
          <w:szCs w:val="23"/>
        </w:rPr>
        <w:t>О</w:t>
      </w:r>
      <w:r>
        <w:rPr>
          <w:sz w:val="23"/>
          <w:szCs w:val="23"/>
        </w:rPr>
        <w:t xml:space="preserve"> внесении изменений в Федеральный закон «О ведении гражданами садоводства и огородничества 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</w:t>
      </w:r>
      <w:r w:rsidRPr="00512C89">
        <w:rPr>
          <w:sz w:val="23"/>
          <w:szCs w:val="23"/>
        </w:rPr>
        <w:t>»;</w:t>
      </w:r>
    </w:p>
    <w:p w:rsidR="0097574F" w:rsidRDefault="00EB1766" w:rsidP="0025585A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</w:t>
      </w:r>
      <w:r w:rsidR="00F94083">
        <w:rPr>
          <w:color w:val="000000"/>
          <w:sz w:val="23"/>
          <w:szCs w:val="23"/>
        </w:rPr>
        <w:t xml:space="preserve">) в </w:t>
      </w:r>
      <w:r w:rsidR="00F94083" w:rsidRPr="00512C89">
        <w:rPr>
          <w:color w:val="000000"/>
          <w:sz w:val="23"/>
          <w:szCs w:val="23"/>
        </w:rPr>
        <w:t>зон</w:t>
      </w:r>
      <w:r w:rsidR="00F94083">
        <w:rPr>
          <w:color w:val="000000"/>
          <w:sz w:val="23"/>
          <w:szCs w:val="23"/>
        </w:rPr>
        <w:t>е</w:t>
      </w:r>
      <w:r w:rsidR="00E61C2D">
        <w:rPr>
          <w:color w:val="000000"/>
          <w:sz w:val="23"/>
          <w:szCs w:val="23"/>
        </w:rPr>
        <w:t xml:space="preserve"> </w:t>
      </w:r>
      <w:r w:rsidR="00E61C2D" w:rsidRPr="00422BF5">
        <w:rPr>
          <w:sz w:val="22"/>
          <w:szCs w:val="22"/>
        </w:rPr>
        <w:t>парков, скверов, бульваров</w:t>
      </w:r>
      <w:r w:rsidR="00E61C2D">
        <w:rPr>
          <w:sz w:val="22"/>
          <w:szCs w:val="22"/>
        </w:rPr>
        <w:t xml:space="preserve"> (РЗ-2)</w:t>
      </w:r>
      <w:r w:rsidR="00F94083">
        <w:rPr>
          <w:color w:val="000000"/>
          <w:sz w:val="23"/>
          <w:szCs w:val="23"/>
        </w:rPr>
        <w:t>:</w:t>
      </w:r>
      <w:r w:rsidR="00F94083" w:rsidRPr="00512C89">
        <w:rPr>
          <w:color w:val="000000"/>
          <w:sz w:val="23"/>
          <w:szCs w:val="23"/>
        </w:rPr>
        <w:t xml:space="preserve">  </w:t>
      </w:r>
    </w:p>
    <w:p w:rsidR="00E61C2D" w:rsidRDefault="00E61C2D" w:rsidP="00E61C2D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основные виды и параметры разрешенного использования земельных участков и объектов капитального строительства (раздел 1) дополнить</w:t>
      </w:r>
      <w:r w:rsidRPr="006E3BF4">
        <w:rPr>
          <w:color w:val="000000"/>
          <w:sz w:val="23"/>
          <w:szCs w:val="23"/>
        </w:rPr>
        <w:t xml:space="preserve"> </w:t>
      </w:r>
      <w:r w:rsidR="004F0750">
        <w:rPr>
          <w:color w:val="000000"/>
          <w:sz w:val="23"/>
          <w:szCs w:val="23"/>
        </w:rPr>
        <w:t>строками</w:t>
      </w:r>
      <w:r w:rsidR="00F63542">
        <w:rPr>
          <w:color w:val="000000"/>
          <w:sz w:val="23"/>
          <w:szCs w:val="23"/>
        </w:rPr>
        <w:t xml:space="preserve"> </w:t>
      </w:r>
      <w:r w:rsidR="004F0750">
        <w:rPr>
          <w:color w:val="000000"/>
          <w:sz w:val="23"/>
          <w:szCs w:val="23"/>
        </w:rPr>
        <w:t xml:space="preserve">7, </w:t>
      </w:r>
      <w:r w:rsidR="00F63542">
        <w:rPr>
          <w:color w:val="000000"/>
          <w:sz w:val="23"/>
          <w:szCs w:val="23"/>
        </w:rPr>
        <w:t>8</w:t>
      </w:r>
      <w:r>
        <w:rPr>
          <w:color w:val="000000"/>
          <w:sz w:val="23"/>
          <w:szCs w:val="23"/>
        </w:rPr>
        <w:t xml:space="preserve"> следующего содержания:</w:t>
      </w:r>
    </w:p>
    <w:p w:rsidR="00AD1419" w:rsidRDefault="00AD1419" w:rsidP="00E61C2D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985"/>
        <w:gridCol w:w="1984"/>
        <w:gridCol w:w="2268"/>
        <w:gridCol w:w="2127"/>
      </w:tblGrid>
      <w:tr w:rsidR="00F63542" w:rsidTr="00896F46">
        <w:tc>
          <w:tcPr>
            <w:tcW w:w="1701" w:type="dxa"/>
          </w:tcPr>
          <w:p w:rsidR="00F63542" w:rsidRPr="00F63542" w:rsidRDefault="00F63542" w:rsidP="00F63542">
            <w:pPr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>Энергетика 6.7</w:t>
            </w:r>
            <w:r w:rsidR="004F0750">
              <w:rPr>
                <w:sz w:val="18"/>
                <w:szCs w:val="18"/>
                <w:vertAlign w:val="superscript"/>
              </w:rPr>
              <w:t>9</w:t>
            </w:r>
            <w:r w:rsidR="001C5FCF" w:rsidRPr="001C5FCF">
              <w:rPr>
                <w:sz w:val="18"/>
                <w:szCs w:val="18"/>
                <w:vertAlign w:val="superscript"/>
              </w:rPr>
              <w:t>.1</w:t>
            </w:r>
          </w:p>
        </w:tc>
        <w:tc>
          <w:tcPr>
            <w:tcW w:w="1985" w:type="dxa"/>
          </w:tcPr>
          <w:p w:rsidR="00F63542" w:rsidRPr="00F63542" w:rsidRDefault="00F63542" w:rsidP="00F63542">
            <w:pPr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 xml:space="preserve">Размещение объектов </w:t>
            </w:r>
            <w:proofErr w:type="spellStart"/>
            <w:r w:rsidRPr="00F63542">
              <w:rPr>
                <w:sz w:val="18"/>
                <w:szCs w:val="18"/>
              </w:rPr>
              <w:t>электросетевого</w:t>
            </w:r>
            <w:proofErr w:type="spellEnd"/>
            <w:r w:rsidRPr="00F63542">
              <w:rPr>
                <w:sz w:val="18"/>
                <w:szCs w:val="18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82" w:history="1">
              <w:r w:rsidRPr="00F63542">
                <w:rPr>
                  <w:sz w:val="18"/>
                  <w:szCs w:val="18"/>
                </w:rPr>
                <w:t>кодом 3.1</w:t>
              </w:r>
            </w:hyperlink>
          </w:p>
        </w:tc>
        <w:tc>
          <w:tcPr>
            <w:tcW w:w="1984" w:type="dxa"/>
          </w:tcPr>
          <w:p w:rsidR="00F63542" w:rsidRPr="00F63542" w:rsidRDefault="00F63542" w:rsidP="00F63542">
            <w:pPr>
              <w:jc w:val="both"/>
              <w:rPr>
                <w:sz w:val="18"/>
                <w:szCs w:val="18"/>
              </w:rPr>
            </w:pPr>
            <w:r w:rsidRPr="00F63542">
              <w:rPr>
                <w:bCs/>
                <w:sz w:val="18"/>
                <w:szCs w:val="18"/>
              </w:rPr>
              <w:t>Объекты</w:t>
            </w:r>
            <w:r w:rsidRPr="00F63542">
              <w:rPr>
                <w:sz w:val="18"/>
                <w:szCs w:val="18"/>
              </w:rPr>
              <w:t xml:space="preserve"> </w:t>
            </w:r>
            <w:proofErr w:type="spellStart"/>
            <w:r w:rsidRPr="00F63542">
              <w:rPr>
                <w:sz w:val="18"/>
                <w:szCs w:val="18"/>
              </w:rPr>
              <w:t>электросетевого</w:t>
            </w:r>
            <w:proofErr w:type="spellEnd"/>
            <w:r w:rsidRPr="00F63542">
              <w:rPr>
                <w:sz w:val="18"/>
                <w:szCs w:val="18"/>
              </w:rPr>
              <w:t xml:space="preserve"> хозяйства</w:t>
            </w:r>
          </w:p>
        </w:tc>
        <w:tc>
          <w:tcPr>
            <w:tcW w:w="2268" w:type="dxa"/>
          </w:tcPr>
          <w:p w:rsidR="00F63542" w:rsidRPr="00F63542" w:rsidRDefault="00F63542" w:rsidP="00F63542">
            <w:pPr>
              <w:jc w:val="both"/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>Предельные размеры земельного участка,  минимальные отступы от границ земельных участков в целях определения мест допустимого размещения зданий, строений, сооружений; предельное количество этажей или предельная высота зданий, строений, сооружений; максимальный процент застройки в границах земельного участка не устанавливаются.</w:t>
            </w:r>
          </w:p>
        </w:tc>
        <w:tc>
          <w:tcPr>
            <w:tcW w:w="2127" w:type="dxa"/>
          </w:tcPr>
          <w:p w:rsidR="00F63542" w:rsidRPr="00F63542" w:rsidRDefault="00F63542" w:rsidP="00F6354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>Использование земельных участков осуществлять с учетом режимов зон с особыми условиями использования территорий, приведенных в статьях 46-51 настоящих Правил, в соответствии с техническими регламентами.</w:t>
            </w:r>
          </w:p>
          <w:p w:rsidR="00F63542" w:rsidRPr="00F63542" w:rsidRDefault="00F63542" w:rsidP="00F63542">
            <w:pPr>
              <w:jc w:val="both"/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>Допускается  использование  незастроенных территорий для временного складирования снежных масс в период уборки территорий города от снега</w:t>
            </w:r>
          </w:p>
        </w:tc>
      </w:tr>
      <w:tr w:rsidR="004F0750" w:rsidTr="00896F46">
        <w:tc>
          <w:tcPr>
            <w:tcW w:w="1701" w:type="dxa"/>
          </w:tcPr>
          <w:p w:rsidR="004F0750" w:rsidRPr="00AA4860" w:rsidRDefault="004F0750" w:rsidP="004F0750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Туристическое</w:t>
            </w:r>
          </w:p>
          <w:p w:rsidR="004F0750" w:rsidRPr="00AA4860" w:rsidRDefault="004F0750" w:rsidP="004F0750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обслуживание 5.2.1.</w:t>
            </w:r>
          </w:p>
          <w:p w:rsidR="004F0750" w:rsidRPr="00AA4860" w:rsidRDefault="004F0750" w:rsidP="004F075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F0750" w:rsidRPr="00AA4860" w:rsidRDefault="004F0750" w:rsidP="004F0750">
            <w:pPr>
              <w:rPr>
                <w:sz w:val="18"/>
                <w:szCs w:val="18"/>
              </w:rPr>
            </w:pPr>
            <w:r w:rsidRPr="00AA4860">
              <w:rPr>
                <w:rFonts w:eastAsia="Calibri"/>
                <w:sz w:val="18"/>
                <w:szCs w:val="18"/>
                <w:lang w:eastAsia="en-US"/>
              </w:rPr>
              <w:t xml:space="preserve">Размещение пансионатов, гостиниц, кемпингов, домов отдыха, не оказывающих услуги по лечению; размещение детских лагерей </w:t>
            </w:r>
          </w:p>
          <w:p w:rsidR="004F0750" w:rsidRPr="00AA4860" w:rsidRDefault="004F0750" w:rsidP="004F075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F0750" w:rsidRPr="00AA4860" w:rsidRDefault="004F0750" w:rsidP="004F0750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Пансионаты, туристические</w:t>
            </w:r>
          </w:p>
          <w:p w:rsidR="004F0750" w:rsidRPr="00AA4860" w:rsidRDefault="004F0750" w:rsidP="004F0750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гостиницы, кемпинги, дома</w:t>
            </w:r>
          </w:p>
          <w:p w:rsidR="004F0750" w:rsidRPr="00AA4860" w:rsidRDefault="004F0750" w:rsidP="004F0750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отдыха, детские лагеря</w:t>
            </w:r>
          </w:p>
          <w:p w:rsidR="004F0750" w:rsidRPr="00AA4860" w:rsidRDefault="004F0750" w:rsidP="004F07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4F0750" w:rsidRPr="00AA4860" w:rsidRDefault="004F0750" w:rsidP="004F0750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Предельные минимальные  и максимальные размеры земельного участка,  минимальные отступы от границ земельных участков в целях определения мест допустимого размещения зданий, строений, сооружений; предельное количество этажей или предельная высота зданий, строений, сооружений; максимальный процент застройки в границах земельного участка не устанавливаются.</w:t>
            </w:r>
          </w:p>
        </w:tc>
        <w:tc>
          <w:tcPr>
            <w:tcW w:w="2127" w:type="dxa"/>
          </w:tcPr>
          <w:p w:rsidR="004F0750" w:rsidRPr="00F63542" w:rsidRDefault="005C29C2" w:rsidP="00F6354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№ 42 заседания комиссии по подготовке проекта правил землепользования и застройки на территории города Усть-Илимска</w:t>
            </w:r>
          </w:p>
        </w:tc>
      </w:tr>
    </w:tbl>
    <w:p w:rsidR="00F63542" w:rsidRDefault="00F63542" w:rsidP="00F63542">
      <w:pPr>
        <w:autoSpaceDE w:val="0"/>
        <w:autoSpaceDN w:val="0"/>
        <w:adjustRightInd w:val="0"/>
        <w:ind w:firstLine="567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»</w:t>
      </w:r>
      <w:r w:rsidR="00AD1419">
        <w:rPr>
          <w:color w:val="000000"/>
          <w:sz w:val="23"/>
          <w:szCs w:val="23"/>
        </w:rPr>
        <w:t>;</w:t>
      </w:r>
    </w:p>
    <w:p w:rsidR="00AD1419" w:rsidRDefault="00AD1419" w:rsidP="00F63542">
      <w:pPr>
        <w:autoSpaceDE w:val="0"/>
        <w:autoSpaceDN w:val="0"/>
        <w:adjustRightInd w:val="0"/>
        <w:ind w:firstLine="567"/>
        <w:jc w:val="right"/>
        <w:rPr>
          <w:color w:val="000000"/>
          <w:sz w:val="23"/>
          <w:szCs w:val="23"/>
        </w:rPr>
      </w:pPr>
    </w:p>
    <w:p w:rsidR="00F63542" w:rsidRPr="00512C89" w:rsidRDefault="00F63542" w:rsidP="00AD1419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раздел 1</w:t>
      </w:r>
      <w:r w:rsidRPr="00512C89">
        <w:rPr>
          <w:color w:val="000000"/>
          <w:sz w:val="23"/>
          <w:szCs w:val="23"/>
        </w:rPr>
        <w:t xml:space="preserve"> </w:t>
      </w:r>
      <w:r w:rsidRPr="00512C89">
        <w:rPr>
          <w:sz w:val="23"/>
          <w:szCs w:val="23"/>
        </w:rPr>
        <w:t>дополнить сноск</w:t>
      </w:r>
      <w:r>
        <w:rPr>
          <w:sz w:val="23"/>
          <w:szCs w:val="23"/>
        </w:rPr>
        <w:t>ой</w:t>
      </w:r>
      <w:r w:rsidRPr="00512C89">
        <w:rPr>
          <w:sz w:val="23"/>
          <w:szCs w:val="23"/>
        </w:rPr>
        <w:t xml:space="preserve"> </w:t>
      </w:r>
      <w:r w:rsidR="004F0750">
        <w:rPr>
          <w:sz w:val="23"/>
          <w:szCs w:val="23"/>
        </w:rPr>
        <w:t>9</w:t>
      </w:r>
      <w:r w:rsidRPr="00512C89">
        <w:rPr>
          <w:sz w:val="23"/>
          <w:szCs w:val="23"/>
        </w:rPr>
        <w:t>.</w:t>
      </w:r>
      <w:r w:rsidR="004F0750">
        <w:rPr>
          <w:sz w:val="23"/>
          <w:szCs w:val="23"/>
        </w:rPr>
        <w:t>1</w:t>
      </w:r>
      <w:r w:rsidRPr="00512C89">
        <w:rPr>
          <w:sz w:val="23"/>
          <w:szCs w:val="23"/>
        </w:rPr>
        <w:t xml:space="preserve"> следующего содержания: </w:t>
      </w:r>
    </w:p>
    <w:p w:rsidR="00F63542" w:rsidRPr="00512C89" w:rsidRDefault="00F63542" w:rsidP="004F0750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512C89">
        <w:rPr>
          <w:sz w:val="23"/>
          <w:szCs w:val="23"/>
        </w:rPr>
        <w:t>«</w:t>
      </w:r>
      <w:r w:rsidR="008E2478">
        <w:rPr>
          <w:sz w:val="23"/>
          <w:szCs w:val="23"/>
          <w:vertAlign w:val="superscript"/>
        </w:rPr>
        <w:t>9.1</w:t>
      </w:r>
      <w:proofErr w:type="gramStart"/>
      <w:r w:rsidR="004F0750">
        <w:rPr>
          <w:sz w:val="23"/>
          <w:szCs w:val="23"/>
        </w:rPr>
        <w:t xml:space="preserve"> Д</w:t>
      </w:r>
      <w:proofErr w:type="gramEnd"/>
      <w:r w:rsidR="004F0750">
        <w:rPr>
          <w:sz w:val="23"/>
          <w:szCs w:val="23"/>
        </w:rPr>
        <w:t>ля юридических л</w:t>
      </w:r>
      <w:r w:rsidR="008E2478">
        <w:rPr>
          <w:sz w:val="23"/>
          <w:szCs w:val="23"/>
        </w:rPr>
        <w:t xml:space="preserve">иц, осуществляющих </w:t>
      </w:r>
      <w:r w:rsidR="004F0750">
        <w:rPr>
          <w:sz w:val="23"/>
          <w:szCs w:val="23"/>
        </w:rPr>
        <w:t>деятельность в области энергетики</w:t>
      </w:r>
      <w:r w:rsidRPr="00512C89">
        <w:rPr>
          <w:sz w:val="23"/>
          <w:szCs w:val="23"/>
        </w:rPr>
        <w:t>»;</w:t>
      </w:r>
    </w:p>
    <w:p w:rsidR="00F63542" w:rsidRDefault="004F0750" w:rsidP="00E61C2D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color w:val="000000"/>
          <w:sz w:val="23"/>
          <w:szCs w:val="23"/>
        </w:rPr>
        <w:t xml:space="preserve">5) в  </w:t>
      </w:r>
      <w:r>
        <w:rPr>
          <w:sz w:val="22"/>
          <w:szCs w:val="22"/>
        </w:rPr>
        <w:t>з</w:t>
      </w:r>
      <w:r w:rsidRPr="00422BF5">
        <w:rPr>
          <w:sz w:val="22"/>
          <w:szCs w:val="22"/>
        </w:rPr>
        <w:t>он</w:t>
      </w:r>
      <w:r>
        <w:rPr>
          <w:sz w:val="22"/>
          <w:szCs w:val="22"/>
        </w:rPr>
        <w:t>е</w:t>
      </w:r>
      <w:r w:rsidRPr="00422BF5">
        <w:rPr>
          <w:sz w:val="22"/>
          <w:szCs w:val="22"/>
        </w:rPr>
        <w:t>, предназначенн</w:t>
      </w:r>
      <w:r w:rsidR="005C29C2">
        <w:rPr>
          <w:sz w:val="22"/>
          <w:szCs w:val="22"/>
        </w:rPr>
        <w:t>ой</w:t>
      </w:r>
      <w:r w:rsidRPr="00422BF5">
        <w:rPr>
          <w:sz w:val="22"/>
          <w:szCs w:val="22"/>
        </w:rPr>
        <w:t xml:space="preserve"> для отдыха, туризма</w:t>
      </w:r>
      <w:r>
        <w:rPr>
          <w:sz w:val="22"/>
          <w:szCs w:val="22"/>
        </w:rPr>
        <w:t xml:space="preserve"> (РЗ-3):</w:t>
      </w:r>
    </w:p>
    <w:p w:rsidR="00D36197" w:rsidRDefault="00D36197" w:rsidP="00D36197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основные виды и параметры разрешенного использования земельных участков и объектов капитального строительства (раздел 1) дополнить</w:t>
      </w:r>
      <w:r w:rsidRPr="006E3BF4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строкой 9 следующего содержания:</w:t>
      </w:r>
    </w:p>
    <w:p w:rsidR="007E18DB" w:rsidRDefault="007E18DB" w:rsidP="00D36197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098"/>
        <w:gridCol w:w="1877"/>
        <w:gridCol w:w="2262"/>
        <w:gridCol w:w="2126"/>
      </w:tblGrid>
      <w:tr w:rsidR="00D36197" w:rsidTr="00D36197">
        <w:tc>
          <w:tcPr>
            <w:tcW w:w="1668" w:type="dxa"/>
          </w:tcPr>
          <w:p w:rsidR="00D36197" w:rsidRPr="00F63542" w:rsidRDefault="00D36197" w:rsidP="00D36197">
            <w:pPr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>Энергетика 6.7</w:t>
            </w:r>
            <w:r w:rsidR="00896F46" w:rsidRPr="00896F46">
              <w:rPr>
                <w:sz w:val="18"/>
                <w:szCs w:val="18"/>
                <w:vertAlign w:val="superscript"/>
              </w:rPr>
              <w:t>9.2</w:t>
            </w:r>
          </w:p>
        </w:tc>
        <w:tc>
          <w:tcPr>
            <w:tcW w:w="2098" w:type="dxa"/>
          </w:tcPr>
          <w:p w:rsidR="00D36197" w:rsidRPr="00F63542" w:rsidRDefault="00D36197" w:rsidP="00D36197">
            <w:pPr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 xml:space="preserve">Размещение объектов </w:t>
            </w:r>
            <w:proofErr w:type="spellStart"/>
            <w:r w:rsidRPr="00F63542">
              <w:rPr>
                <w:sz w:val="18"/>
                <w:szCs w:val="18"/>
              </w:rPr>
              <w:t>электросетевого</w:t>
            </w:r>
            <w:proofErr w:type="spellEnd"/>
            <w:r w:rsidRPr="00F63542">
              <w:rPr>
                <w:sz w:val="18"/>
                <w:szCs w:val="18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82" w:history="1">
              <w:r w:rsidRPr="00F63542">
                <w:rPr>
                  <w:sz w:val="18"/>
                  <w:szCs w:val="18"/>
                </w:rPr>
                <w:t>кодом 3.1</w:t>
              </w:r>
            </w:hyperlink>
          </w:p>
        </w:tc>
        <w:tc>
          <w:tcPr>
            <w:tcW w:w="1877" w:type="dxa"/>
          </w:tcPr>
          <w:p w:rsidR="00D36197" w:rsidRPr="00F63542" w:rsidRDefault="00D36197" w:rsidP="00D36197">
            <w:pPr>
              <w:jc w:val="both"/>
              <w:rPr>
                <w:sz w:val="18"/>
                <w:szCs w:val="18"/>
              </w:rPr>
            </w:pPr>
            <w:r w:rsidRPr="00F63542">
              <w:rPr>
                <w:bCs/>
                <w:sz w:val="18"/>
                <w:szCs w:val="18"/>
              </w:rPr>
              <w:t>Объекты</w:t>
            </w:r>
            <w:r w:rsidRPr="00F63542">
              <w:rPr>
                <w:sz w:val="18"/>
                <w:szCs w:val="18"/>
              </w:rPr>
              <w:t xml:space="preserve"> </w:t>
            </w:r>
            <w:proofErr w:type="spellStart"/>
            <w:r w:rsidRPr="00F63542">
              <w:rPr>
                <w:sz w:val="18"/>
                <w:szCs w:val="18"/>
              </w:rPr>
              <w:t>электросетевого</w:t>
            </w:r>
            <w:proofErr w:type="spellEnd"/>
            <w:r w:rsidRPr="00F63542">
              <w:rPr>
                <w:sz w:val="18"/>
                <w:szCs w:val="18"/>
              </w:rPr>
              <w:t xml:space="preserve"> хозяйства</w:t>
            </w:r>
          </w:p>
        </w:tc>
        <w:tc>
          <w:tcPr>
            <w:tcW w:w="2262" w:type="dxa"/>
          </w:tcPr>
          <w:p w:rsidR="00D36197" w:rsidRPr="00F63542" w:rsidRDefault="00D36197" w:rsidP="00D36197">
            <w:pPr>
              <w:jc w:val="both"/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 xml:space="preserve">Предельные размеры земельного участка,  минимальные отступы от границ земельных участков в целях определения мест допустимого размещения зданий, строений, сооружений; предельное количество этажей или предельная высота </w:t>
            </w:r>
            <w:r w:rsidRPr="00F63542">
              <w:rPr>
                <w:sz w:val="18"/>
                <w:szCs w:val="18"/>
              </w:rPr>
              <w:lastRenderedPageBreak/>
              <w:t>зданий, строений, сооружений; максимальный процент застройки в границах земельного участка не устанавливаются.</w:t>
            </w:r>
          </w:p>
        </w:tc>
        <w:tc>
          <w:tcPr>
            <w:tcW w:w="2126" w:type="dxa"/>
          </w:tcPr>
          <w:p w:rsidR="00D36197" w:rsidRPr="00F63542" w:rsidRDefault="00D36197" w:rsidP="00D3619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lastRenderedPageBreak/>
              <w:t xml:space="preserve">Использование земельных участков осуществлять с учетом режимов зон с особыми условиями использования территорий, приведенных в статьях 46-51 настоящих Правил, в соответствии с техническими </w:t>
            </w:r>
            <w:r w:rsidRPr="00F63542">
              <w:rPr>
                <w:sz w:val="18"/>
                <w:szCs w:val="18"/>
              </w:rPr>
              <w:lastRenderedPageBreak/>
              <w:t>регламентами.</w:t>
            </w:r>
          </w:p>
          <w:p w:rsidR="00D36197" w:rsidRPr="00F63542" w:rsidRDefault="00D36197" w:rsidP="00D36197">
            <w:pPr>
              <w:jc w:val="both"/>
              <w:rPr>
                <w:sz w:val="18"/>
                <w:szCs w:val="18"/>
              </w:rPr>
            </w:pPr>
            <w:r w:rsidRPr="00F63542">
              <w:rPr>
                <w:sz w:val="18"/>
                <w:szCs w:val="18"/>
              </w:rPr>
              <w:t>Допускается  использование  незастроенных территорий для временного складирования снежных масс в период уборки территорий города от снега</w:t>
            </w:r>
          </w:p>
        </w:tc>
      </w:tr>
    </w:tbl>
    <w:p w:rsidR="00D36197" w:rsidRDefault="0097574F" w:rsidP="00AA29E5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»</w:t>
      </w:r>
      <w:r w:rsidR="00AD1419">
        <w:rPr>
          <w:color w:val="000000"/>
          <w:sz w:val="23"/>
          <w:szCs w:val="23"/>
        </w:rPr>
        <w:t>;</w:t>
      </w:r>
    </w:p>
    <w:p w:rsidR="00896F46" w:rsidRPr="00512C89" w:rsidRDefault="00896F46" w:rsidP="00AD1419">
      <w:pPr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раздел 1</w:t>
      </w:r>
      <w:r w:rsidRPr="00512C89">
        <w:rPr>
          <w:color w:val="000000"/>
          <w:sz w:val="23"/>
          <w:szCs w:val="23"/>
        </w:rPr>
        <w:t xml:space="preserve"> </w:t>
      </w:r>
      <w:r w:rsidRPr="00512C89">
        <w:rPr>
          <w:sz w:val="23"/>
          <w:szCs w:val="23"/>
        </w:rPr>
        <w:t>дополнить сноск</w:t>
      </w:r>
      <w:r>
        <w:rPr>
          <w:sz w:val="23"/>
          <w:szCs w:val="23"/>
        </w:rPr>
        <w:t>ой</w:t>
      </w:r>
      <w:r w:rsidRPr="00512C89">
        <w:rPr>
          <w:sz w:val="23"/>
          <w:szCs w:val="23"/>
        </w:rPr>
        <w:t xml:space="preserve"> </w:t>
      </w:r>
      <w:r>
        <w:rPr>
          <w:sz w:val="23"/>
          <w:szCs w:val="23"/>
        </w:rPr>
        <w:t>9</w:t>
      </w:r>
      <w:r w:rsidRPr="00512C89">
        <w:rPr>
          <w:sz w:val="23"/>
          <w:szCs w:val="23"/>
        </w:rPr>
        <w:t>.</w:t>
      </w:r>
      <w:r>
        <w:rPr>
          <w:sz w:val="23"/>
          <w:szCs w:val="23"/>
        </w:rPr>
        <w:t>2</w:t>
      </w:r>
      <w:r w:rsidRPr="00512C89">
        <w:rPr>
          <w:sz w:val="23"/>
          <w:szCs w:val="23"/>
        </w:rPr>
        <w:t xml:space="preserve"> следующего содержания: </w:t>
      </w:r>
    </w:p>
    <w:p w:rsidR="003B5A21" w:rsidRDefault="00896F46" w:rsidP="00896F4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512C89">
        <w:rPr>
          <w:sz w:val="23"/>
          <w:szCs w:val="23"/>
        </w:rPr>
        <w:t>«</w:t>
      </w:r>
      <w:r>
        <w:rPr>
          <w:sz w:val="23"/>
          <w:szCs w:val="23"/>
          <w:vertAlign w:val="superscript"/>
        </w:rPr>
        <w:t>9.2</w:t>
      </w:r>
      <w:proofErr w:type="gramStart"/>
      <w:r>
        <w:rPr>
          <w:sz w:val="23"/>
          <w:szCs w:val="23"/>
        </w:rPr>
        <w:t xml:space="preserve"> Д</w:t>
      </w:r>
      <w:proofErr w:type="gramEnd"/>
      <w:r>
        <w:rPr>
          <w:sz w:val="23"/>
          <w:szCs w:val="23"/>
        </w:rPr>
        <w:t>ля юридических лиц, осуществляющих деятельность в области энергетики».</w:t>
      </w:r>
    </w:p>
    <w:p w:rsidR="00B45273" w:rsidRPr="00512C89" w:rsidRDefault="00B45273" w:rsidP="00B45273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 w:rsidRPr="00512C89">
        <w:rPr>
          <w:color w:val="000000"/>
          <w:sz w:val="23"/>
          <w:szCs w:val="23"/>
        </w:rPr>
        <w:t>2. Опубликовать настоящее реш</w:t>
      </w:r>
      <w:r w:rsidR="00C1491B" w:rsidRPr="00512C89">
        <w:rPr>
          <w:color w:val="000000"/>
          <w:sz w:val="23"/>
          <w:szCs w:val="23"/>
        </w:rPr>
        <w:t>ение в газете «</w:t>
      </w:r>
      <w:r w:rsidRPr="00512C89">
        <w:rPr>
          <w:color w:val="000000"/>
          <w:sz w:val="23"/>
          <w:szCs w:val="23"/>
        </w:rPr>
        <w:t>Усть-Илимск официальный</w:t>
      </w:r>
      <w:r w:rsidR="00C1491B" w:rsidRPr="00512C89">
        <w:rPr>
          <w:color w:val="000000"/>
          <w:sz w:val="23"/>
          <w:szCs w:val="23"/>
        </w:rPr>
        <w:t>»</w:t>
      </w:r>
      <w:r w:rsidR="00AA29E5" w:rsidRPr="00512C89">
        <w:rPr>
          <w:color w:val="000000"/>
          <w:sz w:val="23"/>
          <w:szCs w:val="23"/>
        </w:rPr>
        <w:t xml:space="preserve">, </w:t>
      </w:r>
      <w:r w:rsidRPr="00512C89">
        <w:rPr>
          <w:color w:val="000000"/>
          <w:sz w:val="23"/>
          <w:szCs w:val="23"/>
        </w:rPr>
        <w:t>разместить</w:t>
      </w:r>
      <w:r w:rsidR="00AA29E5" w:rsidRPr="00512C89">
        <w:rPr>
          <w:color w:val="000000"/>
          <w:sz w:val="23"/>
          <w:szCs w:val="23"/>
        </w:rPr>
        <w:t xml:space="preserve"> в сетевом издании </w:t>
      </w:r>
      <w:r w:rsidR="00D95C2A" w:rsidRPr="00512C89">
        <w:rPr>
          <w:color w:val="000000"/>
          <w:sz w:val="23"/>
          <w:szCs w:val="23"/>
        </w:rPr>
        <w:t>«</w:t>
      </w:r>
      <w:r w:rsidR="00D95C2A" w:rsidRPr="00512C89">
        <w:rPr>
          <w:color w:val="000000"/>
          <w:sz w:val="23"/>
          <w:szCs w:val="23"/>
          <w:lang w:val="en-US"/>
        </w:rPr>
        <w:t>UST</w:t>
      </w:r>
      <w:r w:rsidR="00D95C2A" w:rsidRPr="00512C89">
        <w:rPr>
          <w:color w:val="000000"/>
          <w:sz w:val="23"/>
          <w:szCs w:val="23"/>
        </w:rPr>
        <w:t>-</w:t>
      </w:r>
      <w:r w:rsidR="00D95C2A" w:rsidRPr="00512C89">
        <w:rPr>
          <w:color w:val="000000"/>
          <w:sz w:val="23"/>
          <w:szCs w:val="23"/>
          <w:lang w:val="en-US"/>
        </w:rPr>
        <w:t>ILIMSK</w:t>
      </w:r>
      <w:r w:rsidR="00D95C2A" w:rsidRPr="00512C89">
        <w:rPr>
          <w:color w:val="000000"/>
          <w:sz w:val="23"/>
          <w:szCs w:val="23"/>
        </w:rPr>
        <w:t>» (</w:t>
      </w:r>
      <w:r w:rsidR="00D95C2A" w:rsidRPr="00512C89">
        <w:rPr>
          <w:color w:val="000000"/>
          <w:sz w:val="23"/>
          <w:szCs w:val="23"/>
          <w:u w:val="single"/>
          <w:lang w:val="en-US"/>
        </w:rPr>
        <w:t>www</w:t>
      </w:r>
      <w:r w:rsidR="00D95C2A" w:rsidRPr="00512C89">
        <w:rPr>
          <w:color w:val="000000"/>
          <w:sz w:val="23"/>
          <w:szCs w:val="23"/>
          <w:u w:val="single"/>
        </w:rPr>
        <w:t>.</w:t>
      </w:r>
      <w:proofErr w:type="spellStart"/>
      <w:r w:rsidR="00D95C2A" w:rsidRPr="00512C89">
        <w:rPr>
          <w:color w:val="000000"/>
          <w:sz w:val="23"/>
          <w:szCs w:val="23"/>
          <w:u w:val="single"/>
        </w:rPr>
        <w:t>усть-илимскофициальный</w:t>
      </w:r>
      <w:proofErr w:type="gramStart"/>
      <w:r w:rsidR="00D95C2A" w:rsidRPr="00512C89">
        <w:rPr>
          <w:color w:val="000000"/>
          <w:sz w:val="23"/>
          <w:szCs w:val="23"/>
          <w:u w:val="single"/>
        </w:rPr>
        <w:t>.р</w:t>
      </w:r>
      <w:proofErr w:type="gramEnd"/>
      <w:r w:rsidR="00D95C2A" w:rsidRPr="00512C89">
        <w:rPr>
          <w:color w:val="000000"/>
          <w:sz w:val="23"/>
          <w:szCs w:val="23"/>
          <w:u w:val="single"/>
        </w:rPr>
        <w:t>ф</w:t>
      </w:r>
      <w:proofErr w:type="spellEnd"/>
      <w:r w:rsidR="00D95C2A" w:rsidRPr="00512C89">
        <w:rPr>
          <w:color w:val="000000"/>
          <w:sz w:val="23"/>
          <w:szCs w:val="23"/>
        </w:rPr>
        <w:t xml:space="preserve">), </w:t>
      </w:r>
      <w:r w:rsidRPr="00512C89">
        <w:rPr>
          <w:color w:val="000000"/>
          <w:sz w:val="23"/>
          <w:szCs w:val="23"/>
        </w:rPr>
        <w:t xml:space="preserve">на официальных сайтах Городской Думы города Усть-Илимска, Администрации города Усть-Илимска.      </w:t>
      </w:r>
    </w:p>
    <w:p w:rsidR="004F0750" w:rsidRDefault="004F0750" w:rsidP="00B45273">
      <w:pPr>
        <w:autoSpaceDE w:val="0"/>
        <w:autoSpaceDN w:val="0"/>
        <w:adjustRightInd w:val="0"/>
        <w:rPr>
          <w:i/>
          <w:iCs/>
          <w:color w:val="000000"/>
          <w:sz w:val="23"/>
          <w:szCs w:val="23"/>
        </w:rPr>
      </w:pPr>
    </w:p>
    <w:p w:rsidR="00B45273" w:rsidRPr="003C25DF" w:rsidRDefault="00B45273" w:rsidP="00B45273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3C25DF">
        <w:rPr>
          <w:iCs/>
          <w:color w:val="000000"/>
          <w:sz w:val="23"/>
          <w:szCs w:val="23"/>
        </w:rPr>
        <w:t>Председатель Городской Думы</w:t>
      </w:r>
      <w:r w:rsidRPr="003C25DF">
        <w:rPr>
          <w:color w:val="000000"/>
          <w:sz w:val="23"/>
          <w:szCs w:val="23"/>
        </w:rPr>
        <w:t xml:space="preserve">                                                                                       </w:t>
      </w:r>
      <w:r w:rsidRPr="003C25DF">
        <w:rPr>
          <w:iCs/>
          <w:color w:val="000000"/>
          <w:sz w:val="23"/>
          <w:szCs w:val="23"/>
        </w:rPr>
        <w:t xml:space="preserve">А.П. </w:t>
      </w:r>
      <w:proofErr w:type="spellStart"/>
      <w:r w:rsidRPr="003C25DF">
        <w:rPr>
          <w:iCs/>
          <w:color w:val="000000"/>
          <w:sz w:val="23"/>
          <w:szCs w:val="23"/>
        </w:rPr>
        <w:t>Чихирьков</w:t>
      </w:r>
      <w:proofErr w:type="spellEnd"/>
    </w:p>
    <w:p w:rsidR="00B45273" w:rsidRPr="003C25DF" w:rsidRDefault="00B45273" w:rsidP="00B45273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F160FA" w:rsidRPr="003C25DF" w:rsidRDefault="00B45273" w:rsidP="00121F45">
      <w:pPr>
        <w:autoSpaceDE w:val="0"/>
        <w:autoSpaceDN w:val="0"/>
        <w:adjustRightInd w:val="0"/>
        <w:rPr>
          <w:sz w:val="28"/>
          <w:szCs w:val="28"/>
        </w:rPr>
      </w:pPr>
      <w:r w:rsidRPr="003C25DF">
        <w:rPr>
          <w:iCs/>
          <w:color w:val="000000"/>
          <w:sz w:val="23"/>
          <w:szCs w:val="23"/>
        </w:rPr>
        <w:t>Мэр города</w:t>
      </w:r>
      <w:r w:rsidR="00121F45" w:rsidRPr="003C25DF">
        <w:rPr>
          <w:iCs/>
          <w:color w:val="000000"/>
          <w:sz w:val="23"/>
          <w:szCs w:val="23"/>
        </w:rPr>
        <w:t xml:space="preserve">                                                                                                                        </w:t>
      </w:r>
      <w:r w:rsidRPr="003C25DF">
        <w:rPr>
          <w:iCs/>
          <w:color w:val="000000"/>
          <w:sz w:val="23"/>
          <w:szCs w:val="23"/>
        </w:rPr>
        <w:t>А.И. Щекина</w:t>
      </w:r>
    </w:p>
    <w:p w:rsidR="00BC14A4" w:rsidRDefault="00BC14A4" w:rsidP="00097A59">
      <w:pPr>
        <w:jc w:val="center"/>
        <w:rPr>
          <w:b/>
          <w:sz w:val="28"/>
          <w:szCs w:val="28"/>
        </w:rPr>
      </w:pPr>
    </w:p>
    <w:p w:rsidR="00896F46" w:rsidRDefault="00097A59" w:rsidP="00097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037F4F" w:rsidRDefault="00037F4F" w:rsidP="00037F4F">
      <w:pPr>
        <w:jc w:val="center"/>
        <w:rPr>
          <w:i/>
        </w:rPr>
      </w:pPr>
    </w:p>
    <w:p w:rsidR="00037F4F" w:rsidRDefault="00037F4F" w:rsidP="00037F4F">
      <w:pPr>
        <w:jc w:val="center"/>
        <w:rPr>
          <w:i/>
        </w:rPr>
      </w:pPr>
    </w:p>
    <w:p w:rsidR="00037F4F" w:rsidRDefault="00037F4F" w:rsidP="00037F4F">
      <w:pPr>
        <w:jc w:val="center"/>
        <w:rPr>
          <w:i/>
        </w:rPr>
      </w:pPr>
    </w:p>
    <w:p w:rsidR="00037F4F" w:rsidRDefault="00037F4F" w:rsidP="00037F4F">
      <w:pPr>
        <w:jc w:val="center"/>
        <w:rPr>
          <w:i/>
        </w:rPr>
      </w:pPr>
    </w:p>
    <w:p w:rsidR="00037F4F" w:rsidRDefault="00037F4F" w:rsidP="00037F4F">
      <w:pPr>
        <w:jc w:val="center"/>
        <w:rPr>
          <w:i/>
        </w:rPr>
      </w:pPr>
    </w:p>
    <w:p w:rsidR="00037F4F" w:rsidRDefault="00037F4F" w:rsidP="00037F4F">
      <w:pPr>
        <w:jc w:val="center"/>
        <w:rPr>
          <w:i/>
        </w:rPr>
      </w:pPr>
    </w:p>
    <w:p w:rsidR="00037F4F" w:rsidRDefault="00037F4F" w:rsidP="00037F4F">
      <w:pPr>
        <w:jc w:val="center"/>
        <w:rPr>
          <w:i/>
        </w:rPr>
      </w:pPr>
    </w:p>
    <w:p w:rsidR="00037F4F" w:rsidRDefault="00037F4F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1F76D2" w:rsidRDefault="001F76D2" w:rsidP="00037F4F">
      <w:pPr>
        <w:jc w:val="center"/>
        <w:rPr>
          <w:i/>
        </w:rPr>
      </w:pPr>
    </w:p>
    <w:p w:rsidR="001F76D2" w:rsidRDefault="001F76D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5C29C2" w:rsidRDefault="005C29C2" w:rsidP="00037F4F">
      <w:pPr>
        <w:jc w:val="center"/>
        <w:rPr>
          <w:i/>
        </w:rPr>
      </w:pPr>
    </w:p>
    <w:p w:rsidR="00037F4F" w:rsidRDefault="00037F4F" w:rsidP="00037F4F">
      <w:pPr>
        <w:jc w:val="center"/>
        <w:rPr>
          <w:i/>
        </w:rPr>
      </w:pPr>
    </w:p>
    <w:p w:rsidR="000E5786" w:rsidRPr="0085675B" w:rsidRDefault="000E5786" w:rsidP="000E5786">
      <w:pPr>
        <w:jc w:val="center"/>
        <w:rPr>
          <w:b/>
          <w:sz w:val="28"/>
          <w:szCs w:val="28"/>
        </w:rPr>
      </w:pPr>
      <w:r w:rsidRPr="0085675B">
        <w:rPr>
          <w:b/>
          <w:sz w:val="28"/>
          <w:szCs w:val="28"/>
        </w:rPr>
        <w:t>Пояснительная записка</w:t>
      </w:r>
    </w:p>
    <w:p w:rsidR="000E5786" w:rsidRPr="0085675B" w:rsidRDefault="000E5786" w:rsidP="000E5786">
      <w:pPr>
        <w:ind w:firstLine="540"/>
        <w:jc w:val="center"/>
        <w:rPr>
          <w:b/>
          <w:sz w:val="28"/>
          <w:szCs w:val="28"/>
        </w:rPr>
      </w:pPr>
      <w:r w:rsidRPr="0085675B">
        <w:rPr>
          <w:b/>
          <w:sz w:val="28"/>
          <w:szCs w:val="28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0E5786" w:rsidRPr="0085675B" w:rsidRDefault="000E5786" w:rsidP="000E5786">
      <w:pPr>
        <w:ind w:firstLine="540"/>
        <w:jc w:val="center"/>
        <w:rPr>
          <w:b/>
          <w:sz w:val="28"/>
          <w:szCs w:val="28"/>
        </w:rPr>
      </w:pPr>
    </w:p>
    <w:p w:rsidR="000E5786" w:rsidRPr="0085675B" w:rsidRDefault="000E5786" w:rsidP="000E5786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Тип проекта правового акта</w:t>
      </w:r>
      <w:r w:rsidRPr="0085675B">
        <w:rPr>
          <w:b/>
          <w:sz w:val="28"/>
          <w:szCs w:val="28"/>
        </w:rPr>
        <w:t>:</w:t>
      </w:r>
      <w:r w:rsidRPr="0085675B">
        <w:rPr>
          <w:sz w:val="28"/>
          <w:szCs w:val="28"/>
        </w:rPr>
        <w:t xml:space="preserve"> решение Городской Думы города Усть-Илимска</w:t>
      </w:r>
    </w:p>
    <w:p w:rsidR="000E5786" w:rsidRDefault="000E5786" w:rsidP="000E5786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Наименование проекта правового акта:</w:t>
      </w:r>
      <w:r w:rsidRPr="0085675B">
        <w:rPr>
          <w:sz w:val="28"/>
          <w:szCs w:val="28"/>
        </w:rPr>
        <w:t xml:space="preserve"> «О внесении изменения в </w:t>
      </w:r>
      <w:r>
        <w:rPr>
          <w:sz w:val="28"/>
          <w:szCs w:val="28"/>
        </w:rPr>
        <w:t xml:space="preserve">Правила землепользования и </w:t>
      </w:r>
      <w:proofErr w:type="gramStart"/>
      <w:r>
        <w:rPr>
          <w:sz w:val="28"/>
          <w:szCs w:val="28"/>
        </w:rPr>
        <w:t>застройки города</w:t>
      </w:r>
      <w:proofErr w:type="gramEnd"/>
      <w:r>
        <w:rPr>
          <w:sz w:val="28"/>
          <w:szCs w:val="28"/>
        </w:rPr>
        <w:t xml:space="preserve"> Усть-Илимска, утвержденные </w:t>
      </w:r>
      <w:r w:rsidRPr="0085675B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85675B">
        <w:rPr>
          <w:sz w:val="28"/>
          <w:szCs w:val="28"/>
        </w:rPr>
        <w:t xml:space="preserve"> Городской Думы города Усть-Илимска от </w:t>
      </w:r>
      <w:r>
        <w:rPr>
          <w:sz w:val="28"/>
          <w:szCs w:val="28"/>
        </w:rPr>
        <w:t>25</w:t>
      </w:r>
      <w:r w:rsidRPr="0085675B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85675B">
        <w:rPr>
          <w:sz w:val="28"/>
          <w:szCs w:val="28"/>
        </w:rPr>
        <w:t>.200</w:t>
      </w:r>
      <w:r>
        <w:rPr>
          <w:sz w:val="28"/>
          <w:szCs w:val="28"/>
        </w:rPr>
        <w:t>8</w:t>
      </w:r>
      <w:r w:rsidRPr="0085675B">
        <w:rPr>
          <w:sz w:val="28"/>
          <w:szCs w:val="28"/>
        </w:rPr>
        <w:t xml:space="preserve">г. № </w:t>
      </w:r>
      <w:r>
        <w:rPr>
          <w:sz w:val="28"/>
          <w:szCs w:val="28"/>
        </w:rPr>
        <w:t>78</w:t>
      </w:r>
      <w:r w:rsidRPr="0085675B">
        <w:rPr>
          <w:sz w:val="28"/>
          <w:szCs w:val="28"/>
        </w:rPr>
        <w:t>/4</w:t>
      </w:r>
      <w:r>
        <w:rPr>
          <w:sz w:val="28"/>
          <w:szCs w:val="28"/>
        </w:rPr>
        <w:t>56»</w:t>
      </w:r>
    </w:p>
    <w:p w:rsidR="000E5786" w:rsidRPr="0085675B" w:rsidRDefault="000E5786" w:rsidP="000E5786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Субъект правотворческой инициативы</w:t>
      </w:r>
      <w:r w:rsidRPr="0085675B">
        <w:rPr>
          <w:b/>
          <w:sz w:val="28"/>
          <w:szCs w:val="28"/>
        </w:rPr>
        <w:t>:</w:t>
      </w:r>
      <w:r w:rsidRPr="0085675B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 недвижимости Администрации города Усть-Илимска</w:t>
      </w:r>
    </w:p>
    <w:p w:rsidR="000E5786" w:rsidRDefault="000E5786" w:rsidP="000E57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675B">
        <w:rPr>
          <w:rFonts w:eastAsia="Lucida Sans Unicode"/>
          <w:b/>
          <w:color w:val="000000"/>
          <w:sz w:val="28"/>
          <w:szCs w:val="28"/>
          <w:u w:val="single"/>
          <w:lang w:eastAsia="en-US" w:bidi="en-US"/>
        </w:rPr>
        <w:t>Правовое обоснование принятия проекта правового акта</w:t>
      </w:r>
      <w:r w:rsidRPr="0085675B">
        <w:rPr>
          <w:rFonts w:eastAsia="Lucida Sans Unicode"/>
          <w:b/>
          <w:color w:val="000000"/>
          <w:sz w:val="28"/>
          <w:szCs w:val="28"/>
          <w:lang w:eastAsia="en-US" w:bidi="en-US"/>
        </w:rPr>
        <w:t xml:space="preserve">: </w:t>
      </w:r>
      <w:r w:rsidRPr="0085675B">
        <w:rPr>
          <w:sz w:val="28"/>
          <w:szCs w:val="28"/>
        </w:rPr>
        <w:t>Федеральный закон от 06.10.2003г. №</w:t>
      </w:r>
      <w:r>
        <w:rPr>
          <w:sz w:val="28"/>
          <w:szCs w:val="28"/>
        </w:rPr>
        <w:t xml:space="preserve"> </w:t>
      </w:r>
      <w:r w:rsidRPr="0085675B">
        <w:rPr>
          <w:sz w:val="28"/>
          <w:szCs w:val="28"/>
        </w:rPr>
        <w:t xml:space="preserve">131-ФЗ (ред. от 01.05.2019г., с </w:t>
      </w:r>
      <w:proofErr w:type="spellStart"/>
      <w:r w:rsidRPr="0085675B">
        <w:rPr>
          <w:sz w:val="28"/>
          <w:szCs w:val="28"/>
        </w:rPr>
        <w:t>изм</w:t>
      </w:r>
      <w:proofErr w:type="spellEnd"/>
      <w:r w:rsidRPr="0085675B">
        <w:rPr>
          <w:sz w:val="28"/>
          <w:szCs w:val="28"/>
        </w:rPr>
        <w:t xml:space="preserve">. от 03.07.2019г.) </w:t>
      </w:r>
      <w:r>
        <w:rPr>
          <w:sz w:val="28"/>
          <w:szCs w:val="28"/>
        </w:rPr>
        <w:t>«</w:t>
      </w:r>
      <w:r w:rsidRPr="0085675B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</w:p>
    <w:p w:rsidR="000E5786" w:rsidRPr="0085675B" w:rsidRDefault="000E5786" w:rsidP="000E578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85675B">
        <w:rPr>
          <w:b/>
          <w:sz w:val="28"/>
          <w:szCs w:val="28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85675B">
        <w:rPr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0E5786" w:rsidRPr="0085675B" w:rsidRDefault="000E5786" w:rsidP="000E5786">
      <w:pPr>
        <w:ind w:firstLine="540"/>
        <w:jc w:val="both"/>
        <w:rPr>
          <w:sz w:val="28"/>
          <w:szCs w:val="28"/>
        </w:rPr>
      </w:pPr>
      <w:r w:rsidRPr="0085675B">
        <w:rPr>
          <w:sz w:val="28"/>
          <w:szCs w:val="28"/>
        </w:rPr>
        <w:tab/>
        <w:t>Источником официального опубликования проекта является газета «Усть-Илимск официальный»</w:t>
      </w:r>
      <w:r>
        <w:rPr>
          <w:sz w:val="28"/>
          <w:szCs w:val="28"/>
        </w:rPr>
        <w:t>, сетевое издание «</w:t>
      </w:r>
      <w:r>
        <w:rPr>
          <w:sz w:val="28"/>
          <w:szCs w:val="28"/>
          <w:lang w:val="en-US"/>
        </w:rPr>
        <w:t>UST</w:t>
      </w:r>
      <w:r w:rsidRPr="003F7D8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ILIMSK</w:t>
      </w:r>
      <w:r>
        <w:rPr>
          <w:sz w:val="28"/>
          <w:szCs w:val="28"/>
        </w:rPr>
        <w:t>» (</w:t>
      </w:r>
      <w:r>
        <w:rPr>
          <w:sz w:val="28"/>
          <w:szCs w:val="28"/>
          <w:lang w:val="en-US"/>
        </w:rPr>
        <w:t>www</w:t>
      </w:r>
      <w:r w:rsidRPr="003F7D8F"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усть-илимскофициальный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)</w:t>
      </w:r>
      <w:r w:rsidRPr="0085675B">
        <w:rPr>
          <w:sz w:val="28"/>
          <w:szCs w:val="28"/>
        </w:rPr>
        <w:t xml:space="preserve"> и официальный сайт Администрации города Усть-Илимска.</w:t>
      </w:r>
    </w:p>
    <w:p w:rsidR="000E5786" w:rsidRPr="0085675B" w:rsidRDefault="000E5786" w:rsidP="000E5786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5675B">
        <w:rPr>
          <w:sz w:val="28"/>
          <w:szCs w:val="28"/>
        </w:rPr>
        <w:t xml:space="preserve"> принятие данного правого акта не требует внесения изменений в нормативные правовые акты</w:t>
      </w:r>
      <w:r>
        <w:rPr>
          <w:sz w:val="28"/>
          <w:szCs w:val="28"/>
        </w:rPr>
        <w:t>.</w:t>
      </w:r>
    </w:p>
    <w:p w:rsidR="000E5786" w:rsidRDefault="000E5786" w:rsidP="000E5786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85675B">
        <w:rPr>
          <w:sz w:val="28"/>
          <w:szCs w:val="28"/>
        </w:rPr>
        <w:t xml:space="preserve"> принятие данного муниципального правового акта не повлечет за собой дополнительные расходы из бюджета города.</w:t>
      </w:r>
    </w:p>
    <w:p w:rsidR="000E5786" w:rsidRDefault="000E5786" w:rsidP="000E5786">
      <w:pPr>
        <w:jc w:val="both"/>
        <w:rPr>
          <w:sz w:val="28"/>
          <w:szCs w:val="28"/>
        </w:rPr>
      </w:pPr>
    </w:p>
    <w:p w:rsidR="000E5786" w:rsidRPr="0085675B" w:rsidRDefault="000E5786" w:rsidP="000E5786">
      <w:pPr>
        <w:ind w:firstLine="540"/>
        <w:jc w:val="both"/>
        <w:rPr>
          <w:b/>
          <w:sz w:val="28"/>
          <w:szCs w:val="28"/>
        </w:rPr>
      </w:pPr>
    </w:p>
    <w:p w:rsidR="000E5786" w:rsidRPr="0085675B" w:rsidRDefault="000E5786" w:rsidP="000E57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85675B">
        <w:rPr>
          <w:b/>
          <w:sz w:val="28"/>
          <w:szCs w:val="28"/>
        </w:rPr>
        <w:t xml:space="preserve">ачальник Департамента недвижимости </w:t>
      </w:r>
    </w:p>
    <w:p w:rsidR="000E5786" w:rsidRDefault="000E5786" w:rsidP="000E5786">
      <w:pPr>
        <w:jc w:val="both"/>
        <w:rPr>
          <w:i/>
          <w:sz w:val="20"/>
          <w:szCs w:val="20"/>
        </w:rPr>
      </w:pPr>
      <w:r w:rsidRPr="0085675B">
        <w:rPr>
          <w:b/>
          <w:sz w:val="28"/>
          <w:szCs w:val="28"/>
        </w:rPr>
        <w:t>Администрации города Усть-Или</w:t>
      </w:r>
      <w:r>
        <w:rPr>
          <w:b/>
          <w:sz w:val="28"/>
          <w:szCs w:val="28"/>
        </w:rPr>
        <w:t>мска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Д.Ш. </w:t>
      </w:r>
      <w:proofErr w:type="spellStart"/>
      <w:r>
        <w:rPr>
          <w:b/>
          <w:sz w:val="28"/>
          <w:szCs w:val="28"/>
        </w:rPr>
        <w:t>Талхишев</w:t>
      </w:r>
      <w:proofErr w:type="spellEnd"/>
    </w:p>
    <w:p w:rsidR="000E5786" w:rsidRDefault="000E5786" w:rsidP="000E5786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:rsidR="000E5786" w:rsidRDefault="000E5786" w:rsidP="000E5786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:rsidR="000E5786" w:rsidRDefault="000E5786" w:rsidP="000E5786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:rsidR="000E5786" w:rsidRPr="0085675B" w:rsidRDefault="000E5786" w:rsidP="000E5786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:rsidR="000E5786" w:rsidRPr="0085675B" w:rsidRDefault="000E5786" w:rsidP="000E5786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  <w:r w:rsidRPr="0085675B">
        <w:rPr>
          <w:i/>
          <w:sz w:val="20"/>
          <w:szCs w:val="20"/>
        </w:rPr>
        <w:t xml:space="preserve">Исполнитель </w:t>
      </w:r>
    </w:p>
    <w:p w:rsidR="000E5786" w:rsidRPr="0085675B" w:rsidRDefault="000E5786" w:rsidP="000E5786">
      <w:pPr>
        <w:rPr>
          <w:sz w:val="20"/>
          <w:szCs w:val="20"/>
        </w:rPr>
      </w:pPr>
      <w:r>
        <w:rPr>
          <w:i/>
          <w:sz w:val="20"/>
          <w:szCs w:val="20"/>
        </w:rPr>
        <w:t>Роднина И.Ю.</w:t>
      </w:r>
      <w:r w:rsidRPr="0085675B">
        <w:rPr>
          <w:i/>
          <w:sz w:val="20"/>
          <w:szCs w:val="20"/>
        </w:rPr>
        <w:t>, тел. 982</w:t>
      </w:r>
      <w:r>
        <w:rPr>
          <w:i/>
          <w:sz w:val="20"/>
          <w:szCs w:val="20"/>
        </w:rPr>
        <w:t>02</w:t>
      </w:r>
    </w:p>
    <w:p w:rsidR="00037F4F" w:rsidRDefault="00037F4F" w:rsidP="00037F4F">
      <w:pPr>
        <w:autoSpaceDE w:val="0"/>
        <w:autoSpaceDN w:val="0"/>
        <w:adjustRightInd w:val="0"/>
        <w:ind w:firstLine="567"/>
        <w:jc w:val="both"/>
      </w:pPr>
    </w:p>
    <w:p w:rsidR="00037F4F" w:rsidRDefault="00037F4F" w:rsidP="00037F4F">
      <w:pPr>
        <w:spacing w:line="0" w:lineRule="atLeast"/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p w:rsidR="00896F46" w:rsidRDefault="00896F46" w:rsidP="00097A59">
      <w:pPr>
        <w:jc w:val="center"/>
        <w:rPr>
          <w:b/>
          <w:sz w:val="28"/>
          <w:szCs w:val="28"/>
        </w:rPr>
      </w:pPr>
    </w:p>
    <w:sectPr w:rsidR="00896F46" w:rsidSect="00AA4860">
      <w:headerReference w:type="even" r:id="rId7"/>
      <w:headerReference w:type="default" r:id="rId8"/>
      <w:pgSz w:w="11906" w:h="16838" w:code="9"/>
      <w:pgMar w:top="709" w:right="425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9C2" w:rsidRDefault="005C29C2">
      <w:r>
        <w:separator/>
      </w:r>
    </w:p>
  </w:endnote>
  <w:endnote w:type="continuationSeparator" w:id="1">
    <w:p w:rsidR="005C29C2" w:rsidRDefault="005C2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?">
    <w:altName w:val="MS P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9C2" w:rsidRDefault="005C29C2">
      <w:r>
        <w:separator/>
      </w:r>
    </w:p>
  </w:footnote>
  <w:footnote w:type="continuationSeparator" w:id="1">
    <w:p w:rsidR="005C29C2" w:rsidRDefault="005C2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C2" w:rsidRDefault="00730EB8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29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29C2" w:rsidRDefault="005C29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C2" w:rsidRDefault="00730EB8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29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5786">
      <w:rPr>
        <w:rStyle w:val="a5"/>
        <w:noProof/>
      </w:rPr>
      <w:t>2</w:t>
    </w:r>
    <w:r>
      <w:rPr>
        <w:rStyle w:val="a5"/>
      </w:rPr>
      <w:fldChar w:fldCharType="end"/>
    </w:r>
  </w:p>
  <w:p w:rsidR="005C29C2" w:rsidRDefault="005C29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73B"/>
    <w:rsid w:val="0000313A"/>
    <w:rsid w:val="00003A43"/>
    <w:rsid w:val="000379F6"/>
    <w:rsid w:val="00037F4F"/>
    <w:rsid w:val="00040567"/>
    <w:rsid w:val="0005664E"/>
    <w:rsid w:val="00062718"/>
    <w:rsid w:val="00075F8F"/>
    <w:rsid w:val="00076B10"/>
    <w:rsid w:val="000832FC"/>
    <w:rsid w:val="000858CE"/>
    <w:rsid w:val="00086999"/>
    <w:rsid w:val="00096A57"/>
    <w:rsid w:val="00097A59"/>
    <w:rsid w:val="000A073A"/>
    <w:rsid w:val="000A49E1"/>
    <w:rsid w:val="000E2627"/>
    <w:rsid w:val="000E5786"/>
    <w:rsid w:val="000E776A"/>
    <w:rsid w:val="0010659C"/>
    <w:rsid w:val="00113623"/>
    <w:rsid w:val="00121F45"/>
    <w:rsid w:val="00152D81"/>
    <w:rsid w:val="00170BAB"/>
    <w:rsid w:val="00184278"/>
    <w:rsid w:val="001C5FCF"/>
    <w:rsid w:val="001D00F8"/>
    <w:rsid w:val="001D1D34"/>
    <w:rsid w:val="001E0E26"/>
    <w:rsid w:val="001E278B"/>
    <w:rsid w:val="001E7F93"/>
    <w:rsid w:val="001F76D2"/>
    <w:rsid w:val="00217CB9"/>
    <w:rsid w:val="00224E1B"/>
    <w:rsid w:val="0022674D"/>
    <w:rsid w:val="00230E17"/>
    <w:rsid w:val="0025585A"/>
    <w:rsid w:val="002A11E4"/>
    <w:rsid w:val="002A20ED"/>
    <w:rsid w:val="002A25B5"/>
    <w:rsid w:val="002C1B1A"/>
    <w:rsid w:val="002C24A5"/>
    <w:rsid w:val="002D638F"/>
    <w:rsid w:val="002E54C2"/>
    <w:rsid w:val="002F0BF7"/>
    <w:rsid w:val="00301824"/>
    <w:rsid w:val="00317D9B"/>
    <w:rsid w:val="00326E9A"/>
    <w:rsid w:val="00347B90"/>
    <w:rsid w:val="00347C2A"/>
    <w:rsid w:val="00361AB8"/>
    <w:rsid w:val="00366AD2"/>
    <w:rsid w:val="003708D2"/>
    <w:rsid w:val="003B52A1"/>
    <w:rsid w:val="003B5A21"/>
    <w:rsid w:val="003B67BB"/>
    <w:rsid w:val="003C25DF"/>
    <w:rsid w:val="003D7B06"/>
    <w:rsid w:val="003E3A89"/>
    <w:rsid w:val="00403007"/>
    <w:rsid w:val="00422975"/>
    <w:rsid w:val="00422BCA"/>
    <w:rsid w:val="004326F8"/>
    <w:rsid w:val="004713B9"/>
    <w:rsid w:val="00494699"/>
    <w:rsid w:val="004B6769"/>
    <w:rsid w:val="004B7AA6"/>
    <w:rsid w:val="004C33B1"/>
    <w:rsid w:val="004C7A24"/>
    <w:rsid w:val="004E11D1"/>
    <w:rsid w:val="004E5BF4"/>
    <w:rsid w:val="004F0750"/>
    <w:rsid w:val="004F7945"/>
    <w:rsid w:val="00512C89"/>
    <w:rsid w:val="00517590"/>
    <w:rsid w:val="00521BB8"/>
    <w:rsid w:val="00556309"/>
    <w:rsid w:val="00582241"/>
    <w:rsid w:val="00585BC8"/>
    <w:rsid w:val="005906A2"/>
    <w:rsid w:val="005A3F1D"/>
    <w:rsid w:val="005C29C2"/>
    <w:rsid w:val="005C408B"/>
    <w:rsid w:val="005E0E98"/>
    <w:rsid w:val="005E6828"/>
    <w:rsid w:val="005F61A1"/>
    <w:rsid w:val="005F6A84"/>
    <w:rsid w:val="006531B8"/>
    <w:rsid w:val="00654AEE"/>
    <w:rsid w:val="00665B4E"/>
    <w:rsid w:val="006835B0"/>
    <w:rsid w:val="00685116"/>
    <w:rsid w:val="0068519E"/>
    <w:rsid w:val="006923CC"/>
    <w:rsid w:val="006D46BB"/>
    <w:rsid w:val="006D5653"/>
    <w:rsid w:val="006E3BF4"/>
    <w:rsid w:val="006F6562"/>
    <w:rsid w:val="006F7E0E"/>
    <w:rsid w:val="007040C7"/>
    <w:rsid w:val="007258A7"/>
    <w:rsid w:val="00730EB8"/>
    <w:rsid w:val="00744DBD"/>
    <w:rsid w:val="00753CDD"/>
    <w:rsid w:val="00756860"/>
    <w:rsid w:val="007854A9"/>
    <w:rsid w:val="007D52E4"/>
    <w:rsid w:val="007D5946"/>
    <w:rsid w:val="007E18DB"/>
    <w:rsid w:val="007E3008"/>
    <w:rsid w:val="0087273A"/>
    <w:rsid w:val="00896F46"/>
    <w:rsid w:val="008A7C08"/>
    <w:rsid w:val="008E2478"/>
    <w:rsid w:val="008E393B"/>
    <w:rsid w:val="0097574F"/>
    <w:rsid w:val="00983A71"/>
    <w:rsid w:val="00995ECA"/>
    <w:rsid w:val="009A1724"/>
    <w:rsid w:val="009A75C0"/>
    <w:rsid w:val="00A05EAD"/>
    <w:rsid w:val="00A754C6"/>
    <w:rsid w:val="00A94967"/>
    <w:rsid w:val="00A95469"/>
    <w:rsid w:val="00AA29E5"/>
    <w:rsid w:val="00AA4860"/>
    <w:rsid w:val="00AC7D33"/>
    <w:rsid w:val="00AD1419"/>
    <w:rsid w:val="00AE4BF8"/>
    <w:rsid w:val="00AE6515"/>
    <w:rsid w:val="00AF15AB"/>
    <w:rsid w:val="00AF7757"/>
    <w:rsid w:val="00B04CFB"/>
    <w:rsid w:val="00B269AE"/>
    <w:rsid w:val="00B31AC3"/>
    <w:rsid w:val="00B45273"/>
    <w:rsid w:val="00B62FD1"/>
    <w:rsid w:val="00B634EC"/>
    <w:rsid w:val="00B758EB"/>
    <w:rsid w:val="00BC14A4"/>
    <w:rsid w:val="00BC3603"/>
    <w:rsid w:val="00BF4EBD"/>
    <w:rsid w:val="00C1491B"/>
    <w:rsid w:val="00C3483D"/>
    <w:rsid w:val="00C50EE6"/>
    <w:rsid w:val="00C65FF0"/>
    <w:rsid w:val="00C66935"/>
    <w:rsid w:val="00CB70AE"/>
    <w:rsid w:val="00CE2051"/>
    <w:rsid w:val="00CF40B0"/>
    <w:rsid w:val="00D07B1D"/>
    <w:rsid w:val="00D27BA9"/>
    <w:rsid w:val="00D36197"/>
    <w:rsid w:val="00D56815"/>
    <w:rsid w:val="00D8165B"/>
    <w:rsid w:val="00D95C2A"/>
    <w:rsid w:val="00DA1C10"/>
    <w:rsid w:val="00DA30D3"/>
    <w:rsid w:val="00DA4D39"/>
    <w:rsid w:val="00DB120A"/>
    <w:rsid w:val="00DB5651"/>
    <w:rsid w:val="00DB6F08"/>
    <w:rsid w:val="00DD7981"/>
    <w:rsid w:val="00DF5158"/>
    <w:rsid w:val="00E16D6D"/>
    <w:rsid w:val="00E20421"/>
    <w:rsid w:val="00E23BEC"/>
    <w:rsid w:val="00E30619"/>
    <w:rsid w:val="00E437DE"/>
    <w:rsid w:val="00E61C2D"/>
    <w:rsid w:val="00E70619"/>
    <w:rsid w:val="00E70A4F"/>
    <w:rsid w:val="00E97EDD"/>
    <w:rsid w:val="00EB1766"/>
    <w:rsid w:val="00EC238D"/>
    <w:rsid w:val="00ED1115"/>
    <w:rsid w:val="00EF646F"/>
    <w:rsid w:val="00F160FA"/>
    <w:rsid w:val="00F27F78"/>
    <w:rsid w:val="00F51D23"/>
    <w:rsid w:val="00F6026C"/>
    <w:rsid w:val="00F6173B"/>
    <w:rsid w:val="00F6186F"/>
    <w:rsid w:val="00F63542"/>
    <w:rsid w:val="00F8408D"/>
    <w:rsid w:val="00F94083"/>
    <w:rsid w:val="00FA08AE"/>
    <w:rsid w:val="00FB2921"/>
    <w:rsid w:val="00FD3AD5"/>
    <w:rsid w:val="00FD55A3"/>
    <w:rsid w:val="00FE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F7E0E"/>
    <w:pPr>
      <w:overflowPunct w:val="0"/>
      <w:autoSpaceDE w:val="0"/>
      <w:autoSpaceDN w:val="0"/>
      <w:adjustRightInd w:val="0"/>
      <w:spacing w:line="360" w:lineRule="auto"/>
      <w:ind w:firstLine="709"/>
      <w:outlineLvl w:val="1"/>
    </w:pPr>
    <w:rPr>
      <w:rFonts w:eastAsia="等?"/>
      <w:b/>
      <w:bCs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F160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3B5A21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ar-SA"/>
    </w:rPr>
  </w:style>
  <w:style w:type="character" w:customStyle="1" w:styleId="ConsPlusNormal0">
    <w:name w:val="ConsPlusNormal Знак"/>
    <w:link w:val="ConsPlusNormal"/>
    <w:uiPriority w:val="99"/>
    <w:qFormat/>
    <w:locked/>
    <w:rsid w:val="003B5A21"/>
    <w:rPr>
      <w:rFonts w:ascii="Arial" w:eastAsia="Arial" w:hAnsi="Arial" w:cs="Arial"/>
      <w:kern w:val="2"/>
      <w:lang w:eastAsia="ar-SA"/>
    </w:rPr>
  </w:style>
  <w:style w:type="paragraph" w:customStyle="1" w:styleId="10">
    <w:name w:val="Без интервала1"/>
    <w:link w:val="NoSpacingChar"/>
    <w:uiPriority w:val="99"/>
    <w:rsid w:val="003B5A21"/>
    <w:pPr>
      <w:overflowPunct w:val="0"/>
      <w:autoSpaceDE w:val="0"/>
      <w:autoSpaceDN w:val="0"/>
      <w:adjustRightInd w:val="0"/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character" w:customStyle="1" w:styleId="NoSpacingChar">
    <w:name w:val="No Spacing Char"/>
    <w:link w:val="10"/>
    <w:uiPriority w:val="99"/>
    <w:locked/>
    <w:rsid w:val="003B5A21"/>
    <w:rPr>
      <w:rFonts w:eastAsiaTheme="minorEastAsia"/>
      <w:sz w:val="22"/>
      <w:szCs w:val="22"/>
    </w:rPr>
  </w:style>
  <w:style w:type="paragraph" w:styleId="a7">
    <w:name w:val="List Paragraph"/>
    <w:basedOn w:val="a"/>
    <w:uiPriority w:val="34"/>
    <w:qFormat/>
    <w:rsid w:val="003708D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6F7E0E"/>
    <w:rPr>
      <w:rFonts w:eastAsia="等?"/>
      <w:b/>
      <w:bCs/>
      <w:sz w:val="24"/>
      <w:szCs w:val="24"/>
      <w:lang w:val="zh-CN" w:eastAsia="zh-CN"/>
    </w:rPr>
  </w:style>
  <w:style w:type="character" w:customStyle="1" w:styleId="11">
    <w:name w:val="заголовок пз 1 Знак Знак Знак"/>
    <w:uiPriority w:val="99"/>
    <w:rsid w:val="006F7E0E"/>
    <w:rPr>
      <w:b/>
      <w:snapToGrid w:val="0"/>
      <w:sz w:val="32"/>
      <w:lang w:val="ru-RU" w:eastAsia="ru-RU"/>
    </w:rPr>
  </w:style>
  <w:style w:type="character" w:styleId="a8">
    <w:name w:val="Emphasis"/>
    <w:basedOn w:val="a0"/>
    <w:uiPriority w:val="20"/>
    <w:qFormat/>
    <w:rsid w:val="007040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1527A-90A0-4BDC-A45B-6D7967169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1</TotalTime>
  <Pages>5</Pages>
  <Words>1028</Words>
  <Characters>8293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Жукова Ольга И.</dc:creator>
  <cp:lastModifiedBy>Жукова Ольга И.</cp:lastModifiedBy>
  <cp:revision>3</cp:revision>
  <cp:lastPrinted>2022-11-24T02:26:00Z</cp:lastPrinted>
  <dcterms:created xsi:type="dcterms:W3CDTF">2022-12-13T05:47:00Z</dcterms:created>
  <dcterms:modified xsi:type="dcterms:W3CDTF">2022-12-13T05:48:00Z</dcterms:modified>
</cp:coreProperties>
</file>