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32047A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32047A" w:rsidP="0032047A">
            <w:pPr>
              <w:tabs>
                <w:tab w:val="center" w:pos="4818"/>
                <w:tab w:val="left" w:pos="7978"/>
              </w:tabs>
              <w:rPr>
                <w:caps/>
              </w:rPr>
            </w:pPr>
            <w:bookmarkStart w:id="0" w:name="_GoBack"/>
            <w:bookmarkEnd w:id="0"/>
            <w:r>
              <w:rPr>
                <w:caps/>
              </w:rPr>
              <w:tab/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ab/>
            </w:r>
            <w:r w:rsidRPr="0032047A">
              <w:rPr>
                <w:caps/>
                <w:sz w:val="20"/>
                <w:szCs w:val="20"/>
              </w:rPr>
              <w:t>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C03F87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51C280C" wp14:editId="54393B63">
                      <wp:extent cx="535940" cy="668020"/>
                      <wp:effectExtent l="6350" t="15875" r="10160" b="1143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32047A">
        <w:tc>
          <w:tcPr>
            <w:tcW w:w="9853" w:type="dxa"/>
            <w:gridSpan w:val="5"/>
            <w:shd w:val="clear" w:color="auto" w:fill="auto"/>
          </w:tcPr>
          <w:p w:rsidR="00665B4E" w:rsidRPr="00374EEB" w:rsidRDefault="009A75C0" w:rsidP="00F67F8F">
            <w:pPr>
              <w:jc w:val="center"/>
              <w:rPr>
                <w:b/>
                <w:caps/>
              </w:rPr>
            </w:pPr>
            <w:r w:rsidRPr="00374EEB">
              <w:rPr>
                <w:b/>
                <w:caps/>
              </w:rPr>
              <w:t>городская дума</w:t>
            </w:r>
            <w:r w:rsidR="00697F3D" w:rsidRPr="00374EEB">
              <w:rPr>
                <w:b/>
                <w:caps/>
              </w:rPr>
              <w:t xml:space="preserve"> </w:t>
            </w:r>
            <w:r w:rsidR="00A95469" w:rsidRPr="00374EEB">
              <w:rPr>
                <w:b/>
                <w:caps/>
              </w:rPr>
              <w:t>город</w:t>
            </w:r>
            <w:r w:rsidR="00F8408D" w:rsidRPr="00374EEB">
              <w:rPr>
                <w:b/>
                <w:caps/>
              </w:rPr>
              <w:t>а</w:t>
            </w:r>
            <w:r w:rsidR="00A95469" w:rsidRPr="00374EEB">
              <w:rPr>
                <w:b/>
                <w:caps/>
              </w:rPr>
              <w:t xml:space="preserve"> Усть-Илимск</w:t>
            </w:r>
            <w:r w:rsidR="00F8408D" w:rsidRPr="00374EEB">
              <w:rPr>
                <w:b/>
                <w:caps/>
              </w:rPr>
              <w:t>а</w:t>
            </w:r>
            <w:r w:rsidR="00F95169" w:rsidRPr="00374EEB">
              <w:rPr>
                <w:b/>
                <w:caps/>
              </w:rPr>
              <w:t xml:space="preserve"> </w:t>
            </w:r>
            <w:r w:rsidR="00697F3D" w:rsidRPr="00374EEB">
              <w:rPr>
                <w:b/>
                <w:caps/>
              </w:rPr>
              <w:t xml:space="preserve">СЕДЬМОГО </w:t>
            </w:r>
            <w:r w:rsidRPr="00374EEB">
              <w:rPr>
                <w:b/>
                <w:caps/>
              </w:rPr>
              <w:t>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374EEB">
              <w:rPr>
                <w:b/>
                <w:caps/>
                <w:spacing w:val="60"/>
              </w:rPr>
              <w:t>решение</w:t>
            </w:r>
          </w:p>
        </w:tc>
      </w:tr>
      <w:tr w:rsidR="00AE6515" w:rsidRPr="00374EEB" w:rsidTr="0032047A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74EEB" w:rsidRDefault="00AE6515" w:rsidP="00F67F8F">
            <w:pPr>
              <w:tabs>
                <w:tab w:val="left" w:pos="-2160"/>
              </w:tabs>
              <w:jc w:val="right"/>
            </w:pPr>
            <w:r w:rsidRPr="00374EE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74EE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74EEB" w:rsidRDefault="00AE6515" w:rsidP="00F67F8F">
            <w:pPr>
              <w:ind w:left="-99" w:right="-37"/>
              <w:jc w:val="center"/>
            </w:pPr>
            <w:r w:rsidRPr="00374EEB"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74EEB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74EEB" w:rsidRDefault="00AE6515" w:rsidP="00F67F8F">
            <w:pPr>
              <w:ind w:left="-99" w:right="-72"/>
              <w:jc w:val="center"/>
            </w:pPr>
          </w:p>
        </w:tc>
      </w:tr>
      <w:tr w:rsidR="003B67BB" w:rsidRPr="00374EEB" w:rsidTr="0032047A">
        <w:trPr>
          <w:trHeight w:val="2020"/>
        </w:trPr>
        <w:tc>
          <w:tcPr>
            <w:tcW w:w="9853" w:type="dxa"/>
            <w:gridSpan w:val="5"/>
            <w:shd w:val="clear" w:color="auto" w:fill="auto"/>
          </w:tcPr>
          <w:p w:rsidR="00B269AE" w:rsidRPr="00374EEB" w:rsidRDefault="00C03F87" w:rsidP="00E80C20">
            <w:pPr>
              <w:spacing w:before="480" w:after="480" w:line="240" w:lineRule="exact"/>
              <w:ind w:right="5103"/>
              <w:jc w:val="both"/>
            </w:pPr>
            <w:r w:rsidRPr="00374EE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1D16E061" wp14:editId="11AAB7E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374EEB">
              <w:t>О внесении изменени</w:t>
            </w:r>
            <w:r w:rsidR="00E80C20" w:rsidRPr="00374EEB">
              <w:t>й</w:t>
            </w:r>
            <w:r w:rsidR="002517ED" w:rsidRPr="00374EEB">
              <w:t xml:space="preserve"> в</w:t>
            </w:r>
            <w:r w:rsidR="00E80C20" w:rsidRPr="00374EEB">
              <w:t xml:space="preserve"> Положение о муниципальном </w:t>
            </w:r>
            <w:proofErr w:type="gramStart"/>
            <w:r w:rsidR="00E80C20" w:rsidRPr="00374EEB">
              <w:t>контроле за</w:t>
            </w:r>
            <w:proofErr w:type="gramEnd"/>
            <w:r w:rsidR="00E80C20" w:rsidRPr="00374EEB"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город Усть-Илимск, утвержденное</w:t>
            </w:r>
            <w:r w:rsidR="002517ED" w:rsidRPr="00374EEB">
              <w:t xml:space="preserve"> решение Городской Думы города Усть-Илимска от </w:t>
            </w:r>
            <w:r w:rsidR="009B0FEF" w:rsidRPr="00374EEB">
              <w:rPr>
                <w:iCs/>
                <w:color w:val="000000"/>
              </w:rPr>
              <w:t>24.11.2021г. № 30/19</w:t>
            </w:r>
            <w:r w:rsidR="000B6BA7" w:rsidRPr="00374EEB">
              <w:rPr>
                <w:iCs/>
                <w:color w:val="000000"/>
              </w:rPr>
              <w:t>7</w:t>
            </w:r>
          </w:p>
        </w:tc>
      </w:tr>
    </w:tbl>
    <w:p w:rsidR="0032047A" w:rsidRDefault="0032047A" w:rsidP="00CE2927">
      <w:pPr>
        <w:autoSpaceDE w:val="0"/>
        <w:autoSpaceDN w:val="0"/>
        <w:adjustRightInd w:val="0"/>
        <w:ind w:firstLine="709"/>
        <w:jc w:val="both"/>
      </w:pPr>
    </w:p>
    <w:p w:rsidR="00CE2927" w:rsidRPr="00374EEB" w:rsidRDefault="00CE2927" w:rsidP="00CE2927">
      <w:pPr>
        <w:autoSpaceDE w:val="0"/>
        <w:autoSpaceDN w:val="0"/>
        <w:adjustRightInd w:val="0"/>
        <w:ind w:firstLine="709"/>
        <w:jc w:val="both"/>
      </w:pPr>
      <w:r w:rsidRPr="00374EEB">
        <w:t xml:space="preserve">Руководствуясь Федеральным законом Российской Федерации от 31.07.2020г. № 248-ФЗ «О государственном контроле (надзоре) и муниципальном контроле в Российской Федерации», статьями 23, 25, 34, 43 Устава муниципального образования город Усть-Илимск, решением Городской Думы города Усть-Илимска от 20.10.2022г. № 42/297 «О Комитете городского благоустройства Администрации города Усть-Илимска», Городская Дума, - </w:t>
      </w:r>
    </w:p>
    <w:p w:rsidR="00CE2927" w:rsidRPr="00374EEB" w:rsidRDefault="00CE2927" w:rsidP="00697F3D">
      <w:pPr>
        <w:keepLines/>
        <w:autoSpaceDE w:val="0"/>
        <w:autoSpaceDN w:val="0"/>
        <w:adjustRightInd w:val="0"/>
        <w:ind w:firstLine="709"/>
        <w:rPr>
          <w:b/>
        </w:rPr>
      </w:pPr>
    </w:p>
    <w:p w:rsidR="00324A96" w:rsidRPr="00374EEB" w:rsidRDefault="00324A96" w:rsidP="00697F3D">
      <w:pPr>
        <w:keepLines/>
        <w:autoSpaceDE w:val="0"/>
        <w:autoSpaceDN w:val="0"/>
        <w:adjustRightInd w:val="0"/>
        <w:ind w:firstLine="709"/>
      </w:pPr>
      <w:r w:rsidRPr="00374EEB">
        <w:rPr>
          <w:b/>
        </w:rPr>
        <w:t>РЕШИЛА</w:t>
      </w:r>
      <w:r w:rsidRPr="00374EEB">
        <w:t>:</w:t>
      </w:r>
    </w:p>
    <w:p w:rsidR="00D114DA" w:rsidRPr="00374EEB" w:rsidRDefault="00D114DA" w:rsidP="000B6BA7">
      <w:pPr>
        <w:keepLines/>
        <w:autoSpaceDE w:val="0"/>
        <w:autoSpaceDN w:val="0"/>
        <w:adjustRightInd w:val="0"/>
        <w:ind w:firstLine="709"/>
        <w:jc w:val="both"/>
      </w:pPr>
      <w:r w:rsidRPr="00374EEB">
        <w:t xml:space="preserve">1. </w:t>
      </w:r>
      <w:proofErr w:type="gramStart"/>
      <w:r w:rsidR="00635A7B" w:rsidRPr="00374EEB">
        <w:t>Внести в</w:t>
      </w:r>
      <w:r w:rsidR="008C1AB6" w:rsidRPr="00374EEB">
        <w:t xml:space="preserve"> </w:t>
      </w:r>
      <w:r w:rsidR="00CE2927" w:rsidRPr="00374EEB">
        <w:t xml:space="preserve">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город Усть-Илимск, утвержденное </w:t>
      </w:r>
      <w:r w:rsidR="00324A96" w:rsidRPr="00374EEB">
        <w:t>решени</w:t>
      </w:r>
      <w:r w:rsidR="00635A7B" w:rsidRPr="00374EEB">
        <w:t>е</w:t>
      </w:r>
      <w:r w:rsidR="00CE2927" w:rsidRPr="00374EEB">
        <w:t>м</w:t>
      </w:r>
      <w:r w:rsidR="00324A96" w:rsidRPr="00374EEB">
        <w:t xml:space="preserve"> Городской Думы города Усть-Илимска от </w:t>
      </w:r>
      <w:r w:rsidR="00697F3D" w:rsidRPr="00374EEB">
        <w:t>24</w:t>
      </w:r>
      <w:r w:rsidR="00324A96" w:rsidRPr="00374EEB">
        <w:t>.</w:t>
      </w:r>
      <w:r w:rsidR="00697F3D" w:rsidRPr="00374EEB">
        <w:t>11</w:t>
      </w:r>
      <w:r w:rsidR="00324A96" w:rsidRPr="00374EEB">
        <w:t>.20</w:t>
      </w:r>
      <w:r w:rsidR="00697F3D" w:rsidRPr="00374EEB">
        <w:t>21</w:t>
      </w:r>
      <w:r w:rsidR="00324A96" w:rsidRPr="00374EEB">
        <w:t xml:space="preserve">г. № </w:t>
      </w:r>
      <w:r w:rsidR="00697F3D" w:rsidRPr="00374EEB">
        <w:t>30</w:t>
      </w:r>
      <w:r w:rsidR="00324A96" w:rsidRPr="00374EEB">
        <w:t>/</w:t>
      </w:r>
      <w:r w:rsidR="00697F3D" w:rsidRPr="00374EEB">
        <w:t>19</w:t>
      </w:r>
      <w:r w:rsidR="000B6BA7" w:rsidRPr="00374EEB">
        <w:t>7</w:t>
      </w:r>
      <w:r w:rsidR="00CE2927" w:rsidRPr="00374EEB">
        <w:t xml:space="preserve"> (далее – Положение), </w:t>
      </w:r>
      <w:r w:rsidR="00635A7B" w:rsidRPr="00374EEB">
        <w:t>следующ</w:t>
      </w:r>
      <w:r w:rsidR="00CE2927" w:rsidRPr="00374EEB">
        <w:t>и</w:t>
      </w:r>
      <w:r w:rsidR="00635A7B" w:rsidRPr="00374EEB">
        <w:t>е изменени</w:t>
      </w:r>
      <w:r w:rsidR="00CE2927" w:rsidRPr="00374EEB">
        <w:t>я</w:t>
      </w:r>
      <w:r w:rsidR="00635A7B" w:rsidRPr="00374EEB">
        <w:t>:</w:t>
      </w:r>
      <w:proofErr w:type="gramEnd"/>
    </w:p>
    <w:p w:rsidR="00E80C20" w:rsidRPr="00374EEB" w:rsidRDefault="00E80C20" w:rsidP="00E80C20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1) в пункте 3 слова «Департамента жилищной политики и городского хозяйства Администрации города Усть-Илимска (далее – Департамент)» заменить словами «Комитета городского благоустройства Администрации города Усть-Илимска (далее – Комитет)»;</w:t>
      </w:r>
    </w:p>
    <w:p w:rsidR="00E80C20" w:rsidRPr="00374EEB" w:rsidRDefault="00E80C20" w:rsidP="00E80C20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2) в пункте 4:</w:t>
      </w:r>
    </w:p>
    <w:p w:rsidR="00E80C20" w:rsidRPr="00374EEB" w:rsidRDefault="00E80C20" w:rsidP="00E80C20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в абзаце первом слова «лицами Департамента» заменить словами «лицами Комитета»;</w:t>
      </w:r>
    </w:p>
    <w:p w:rsidR="00E80C20" w:rsidRPr="00374EEB" w:rsidRDefault="00E80C20" w:rsidP="00E80C20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в абзаце втором слова «начальника Департамента» заменить словами «председателя Комитета»;</w:t>
      </w:r>
    </w:p>
    <w:p w:rsidR="00E80C20" w:rsidRPr="00374EEB" w:rsidRDefault="00CE2927" w:rsidP="00E80C20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в абзацах третьем, четверт</w:t>
      </w:r>
      <w:r w:rsidR="00E80C20" w:rsidRPr="00374EEB">
        <w:t>ом слово «Департамента» заменить словом «Комитета»;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3) в пунктах 7, 9, 10 слово «Департамент» в соответствующем падеже заменить словом «Комитет» в соответствующем падеже;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4) в абзаце втором пункта 12 слова «начальнику Департамента» заменить словами «председателю Комитета»;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5) в пунктах 13, 14 слово «Департамент» в соответствующем падеже заменить словом «Комитет» в соответствующем падеже;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6) в пункте 15: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в абзаце втором слова «начальником Департамента» заменить словами «председателем Комитета»;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lastRenderedPageBreak/>
        <w:t>в абзаце седьмом слова «осуществляется Департаментом» заменить словами «осуществляется Комитетом»;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7) в пункте 16:</w:t>
      </w:r>
    </w:p>
    <w:p w:rsidR="00374EEB" w:rsidRPr="00374EEB" w:rsidRDefault="00596434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второе предложение </w:t>
      </w:r>
      <w:r w:rsidR="00374EEB" w:rsidRPr="00374EEB">
        <w:t>абзац</w:t>
      </w:r>
      <w:r>
        <w:t>а второго</w:t>
      </w:r>
      <w:r w:rsidR="00374EEB" w:rsidRPr="00374EEB">
        <w:t xml:space="preserve"> изложить в следующей редакции: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gramStart"/>
      <w:r w:rsidRPr="00374EEB">
        <w:t>«В случае поступления в Комитет двух и более однотипных обращений контролируемого лица и его представителей консультирование осуществляется, в том числе посредством размещения на официальном сайте в специальном разделе, посвященном контрольной деятельности, письменного разъяснения, подписанного председателем Комитета или должностным лицом.»;</w:t>
      </w:r>
      <w:proofErr w:type="gramEnd"/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 xml:space="preserve">в абзаце </w:t>
      </w:r>
      <w:r w:rsidR="001B14BC">
        <w:t>пят</w:t>
      </w:r>
      <w:r w:rsidRPr="00374EEB">
        <w:t>ом слова «использоваться Департаментом» заменить словами «использоваться Комитетом»;</w:t>
      </w:r>
    </w:p>
    <w:p w:rsid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 xml:space="preserve">8) в абзаце </w:t>
      </w:r>
      <w:r w:rsidR="00201ABD" w:rsidRPr="00201ABD">
        <w:rPr>
          <w:color w:val="000000" w:themeColor="text1"/>
        </w:rPr>
        <w:t>втором пункта 17</w:t>
      </w:r>
      <w:r w:rsidRPr="00201ABD">
        <w:rPr>
          <w:color w:val="000000" w:themeColor="text1"/>
        </w:rPr>
        <w:t xml:space="preserve"> </w:t>
      </w:r>
      <w:r w:rsidR="00201ABD">
        <w:rPr>
          <w:color w:val="000000" w:themeColor="text1"/>
        </w:rPr>
        <w:t xml:space="preserve">слово </w:t>
      </w:r>
      <w:r w:rsidRPr="00201ABD">
        <w:rPr>
          <w:color w:val="000000" w:themeColor="text1"/>
        </w:rPr>
        <w:t>«Департамент</w:t>
      </w:r>
      <w:r w:rsidR="00201ABD">
        <w:rPr>
          <w:color w:val="000000" w:themeColor="text1"/>
        </w:rPr>
        <w:t>ом</w:t>
      </w:r>
      <w:r w:rsidRPr="00374EEB">
        <w:t>»</w:t>
      </w:r>
      <w:r w:rsidR="00201ABD">
        <w:t xml:space="preserve"> </w:t>
      </w:r>
      <w:r w:rsidRPr="00374EEB">
        <w:t>заменить словом «Комитет</w:t>
      </w:r>
      <w:r w:rsidR="00201ABD">
        <w:t>ом»</w:t>
      </w:r>
      <w:r w:rsidRPr="00374EEB">
        <w:t>;</w:t>
      </w:r>
    </w:p>
    <w:p w:rsidR="00201ABD" w:rsidRPr="00374EEB" w:rsidRDefault="00201ABD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9) в пунктах 20, 21 слова «начальника Департамента» заменить словами «председателя Комитета»;</w:t>
      </w:r>
    </w:p>
    <w:p w:rsidR="00374EEB" w:rsidRPr="00374EEB" w:rsidRDefault="00201ABD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10</w:t>
      </w:r>
      <w:r w:rsidR="00374EEB" w:rsidRPr="00374EEB">
        <w:t>) пункт 2</w:t>
      </w:r>
      <w:r>
        <w:t xml:space="preserve">2 </w:t>
      </w:r>
      <w:r w:rsidR="00374EEB" w:rsidRPr="00374EEB">
        <w:t>изложить в следующей редакции: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«24. Контрольные мероприятия, проводимые без взаимодействия с контролируемым лиц</w:t>
      </w:r>
      <w:r w:rsidR="00201ABD">
        <w:t>о</w:t>
      </w:r>
      <w:r w:rsidRPr="00374EEB">
        <w:t>м, проводятся должностными лицами на основании задания председателя Комитета, содержащегося в планах работы Комитета, в том числе в случаях, установленных Федеральным законом от № 248-ФЗ.»;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11) в пункте 2</w:t>
      </w:r>
      <w:r w:rsidR="00201ABD">
        <w:t>4</w:t>
      </w:r>
      <w:r w:rsidRPr="00374EEB">
        <w:t xml:space="preserve"> слово «Департамент» заменить словом «Комитет»;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12) пункт 2</w:t>
      </w:r>
      <w:r w:rsidR="00E05AD7">
        <w:t>5 признать утратившим силу;</w:t>
      </w:r>
    </w:p>
    <w:p w:rsidR="00EB3849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13) в пункте 2</w:t>
      </w:r>
      <w:r w:rsidR="00EB3849">
        <w:t>7 слова «применение Департаментом» заменить словами «применение Комитетом»;</w:t>
      </w:r>
    </w:p>
    <w:p w:rsidR="00043F21" w:rsidRDefault="00EB3849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14) в абзаце втором пункта 30 слов</w:t>
      </w:r>
      <w:r w:rsidR="00043F21">
        <w:t>о</w:t>
      </w:r>
      <w:r>
        <w:t xml:space="preserve"> </w:t>
      </w:r>
      <w:r w:rsidR="00043F21">
        <w:t>«администрацией» заменить словом «Комитетом»;</w:t>
      </w:r>
    </w:p>
    <w:p w:rsidR="00374EEB" w:rsidRPr="00374EEB" w:rsidRDefault="00043F21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15) в</w:t>
      </w:r>
      <w:r w:rsidR="00374EEB" w:rsidRPr="00374EEB">
        <w:t xml:space="preserve"> абзаце первом пункта 3</w:t>
      </w:r>
      <w:r>
        <w:t>3</w:t>
      </w:r>
      <w:r w:rsidR="00374EEB" w:rsidRPr="00374EEB">
        <w:t xml:space="preserve">, заголовке раздела </w:t>
      </w:r>
      <w:r w:rsidR="00374EEB" w:rsidRPr="00374EEB">
        <w:rPr>
          <w:lang w:val="en-US"/>
        </w:rPr>
        <w:t>IV</w:t>
      </w:r>
      <w:r w:rsidR="00374EEB" w:rsidRPr="00374EEB">
        <w:t>, пункте 3</w:t>
      </w:r>
      <w:r>
        <w:t>5</w:t>
      </w:r>
      <w:r w:rsidR="00374EEB" w:rsidRPr="00374EEB">
        <w:t xml:space="preserve"> слово «Департамент» в соответствующем падеже заменить словом «Комитет» в соответствующем падеже;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1</w:t>
      </w:r>
      <w:r w:rsidR="00043F21">
        <w:t>6</w:t>
      </w:r>
      <w:r w:rsidRPr="00374EEB">
        <w:t xml:space="preserve">) в пункте </w:t>
      </w:r>
      <w:r w:rsidR="00043F21">
        <w:t>37</w:t>
      </w:r>
      <w:r w:rsidRPr="00374EEB">
        <w:t>: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в абзаце первом слова «в Департамент» заменить словами «в Комитет»;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в абзаце втором слова «начальника Департамента» заменить словами «председателя Комитета»;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1</w:t>
      </w:r>
      <w:r w:rsidR="00043F21">
        <w:t>7</w:t>
      </w:r>
      <w:r w:rsidRPr="00374EEB">
        <w:t xml:space="preserve">) пункт </w:t>
      </w:r>
      <w:r w:rsidR="00014B85">
        <w:t>38</w:t>
      </w:r>
      <w:r w:rsidRPr="00374EEB">
        <w:t xml:space="preserve"> изложить в следующей редакции: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«</w:t>
      </w:r>
      <w:r w:rsidR="00014B85">
        <w:t>38</w:t>
      </w:r>
      <w:r w:rsidRPr="00374EEB">
        <w:t>. Жалоба на решение Комитета, действия (бездействие) его должностных лиц рассматривается председателем Комитета</w:t>
      </w:r>
      <w:proofErr w:type="gramStart"/>
      <w:r w:rsidRPr="00374EEB">
        <w:t>.»;</w:t>
      </w:r>
      <w:proofErr w:type="gramEnd"/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1</w:t>
      </w:r>
      <w:r w:rsidR="00014B85">
        <w:t>8</w:t>
      </w:r>
      <w:r w:rsidRPr="00374EEB">
        <w:t xml:space="preserve">) в абзацах первом - третьем пункта </w:t>
      </w:r>
      <w:r w:rsidR="004B7C25">
        <w:t>39</w:t>
      </w:r>
      <w:r w:rsidRPr="00374EEB">
        <w:t xml:space="preserve"> слово «Департамент» в соответствующем падеже заменить словом «Комитет» в соответствующем падеже;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1</w:t>
      </w:r>
      <w:r w:rsidR="004B7C25">
        <w:t>9</w:t>
      </w:r>
      <w:r w:rsidRPr="00374EEB">
        <w:t>) в пункте 4</w:t>
      </w:r>
      <w:r w:rsidR="004B7C25">
        <w:t>0</w:t>
      </w:r>
      <w:r w:rsidRPr="00374EEB">
        <w:t>: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в абзаце первом слова «решение Департамента» заменить словами «решение Комитета»;</w:t>
      </w:r>
    </w:p>
    <w:p w:rsidR="00374EEB" w:rsidRPr="00374EEB" w:rsidRDefault="00374EEB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74EEB">
        <w:t>в абзаце втором слова «начальником Департамента» заменить словами «председателем Комитета»;</w:t>
      </w:r>
    </w:p>
    <w:p w:rsidR="00374EEB" w:rsidRPr="00374EEB" w:rsidRDefault="00BC05A9" w:rsidP="00374EE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20</w:t>
      </w:r>
      <w:r w:rsidR="00374EEB" w:rsidRPr="00374EEB">
        <w:t>) в графе 6 строки 2 таблицы 2 приложения № 2 к Положению слова «в Департамент» заменить словами «в Комитет».</w:t>
      </w:r>
    </w:p>
    <w:p w:rsidR="00D114DA" w:rsidRPr="00374EEB" w:rsidRDefault="00D114D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374EEB">
        <w:t>2. Опубликовать настоящее решение в газете «Усть-Илимск официальный», разместить в сетевом издании «UST-ILIMSK» (</w:t>
      </w:r>
      <w:hyperlink r:id="rId9" w:history="1">
        <w:r w:rsidRPr="00374EEB">
          <w:rPr>
            <w:rStyle w:val="aa"/>
            <w:color w:val="auto"/>
            <w:u w:val="none"/>
          </w:rPr>
          <w:t>www.усть-илимскофициальный.рф</w:t>
        </w:r>
      </w:hyperlink>
      <w:r w:rsidRPr="00374EEB">
        <w:t>), на официальных сайтах Городской Думы города Усть-Илимска</w:t>
      </w:r>
      <w:r w:rsidR="0032047A">
        <w:t>,</w:t>
      </w:r>
      <w:r w:rsidRPr="00374EEB">
        <w:t xml:space="preserve"> Администрации города Усть-Илимска.</w:t>
      </w:r>
    </w:p>
    <w:p w:rsidR="00D114DA" w:rsidRPr="00374EEB" w:rsidRDefault="00D114DA" w:rsidP="00D114DA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114DA" w:rsidRPr="00374EEB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D114DA" w:rsidRPr="00374EEB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374EEB">
        <w:rPr>
          <w:b/>
          <w:iCs/>
          <w:color w:val="000000"/>
        </w:rPr>
        <w:t>Председатель Городской Думы                                                                      А.П. Чихирьков</w:t>
      </w: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32047A" w:rsidRPr="00374EEB" w:rsidRDefault="0032047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B507D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374EEB">
        <w:rPr>
          <w:b/>
          <w:iCs/>
          <w:color w:val="000000"/>
        </w:rPr>
        <w:t>Мэр города</w:t>
      </w:r>
      <w:r w:rsidRPr="00374EEB">
        <w:rPr>
          <w:b/>
          <w:iCs/>
          <w:color w:val="000000"/>
        </w:rPr>
        <w:tab/>
      </w:r>
      <w:r w:rsidRPr="00374EEB">
        <w:rPr>
          <w:b/>
          <w:iCs/>
          <w:color w:val="000000"/>
        </w:rPr>
        <w:tab/>
      </w:r>
      <w:r w:rsidRPr="00374EEB">
        <w:rPr>
          <w:b/>
          <w:iCs/>
          <w:color w:val="000000"/>
        </w:rPr>
        <w:tab/>
      </w:r>
      <w:r w:rsidRPr="00374EEB">
        <w:rPr>
          <w:b/>
          <w:iCs/>
          <w:color w:val="000000"/>
        </w:rPr>
        <w:tab/>
        <w:t xml:space="preserve">                     </w:t>
      </w:r>
      <w:r w:rsidRPr="00374EEB">
        <w:rPr>
          <w:b/>
          <w:iCs/>
          <w:color w:val="000000"/>
        </w:rPr>
        <w:tab/>
      </w:r>
      <w:r w:rsidRPr="00374EEB">
        <w:rPr>
          <w:b/>
          <w:iCs/>
          <w:color w:val="000000"/>
        </w:rPr>
        <w:tab/>
      </w:r>
      <w:r w:rsidRPr="00374EEB">
        <w:rPr>
          <w:b/>
          <w:iCs/>
          <w:color w:val="000000"/>
        </w:rPr>
        <w:tab/>
      </w:r>
      <w:r w:rsidRPr="00374EEB">
        <w:rPr>
          <w:b/>
          <w:iCs/>
          <w:color w:val="000000"/>
        </w:rPr>
        <w:tab/>
        <w:t xml:space="preserve">              </w:t>
      </w:r>
      <w:r w:rsidR="000B6BA7" w:rsidRPr="00374EEB">
        <w:rPr>
          <w:b/>
          <w:iCs/>
          <w:color w:val="000000"/>
        </w:rPr>
        <w:t xml:space="preserve"> </w:t>
      </w:r>
      <w:r w:rsidR="0032047A">
        <w:rPr>
          <w:b/>
          <w:iCs/>
          <w:color w:val="000000"/>
        </w:rPr>
        <w:t>А.И. Щекина</w:t>
      </w:r>
    </w:p>
    <w:p w:rsidR="00570CD9" w:rsidRDefault="00570CD9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570CD9" w:rsidRDefault="00570CD9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570CD9" w:rsidRDefault="00570CD9" w:rsidP="00570CD9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70CD9" w:rsidRPr="00703CBE" w:rsidRDefault="00570CD9" w:rsidP="00570CD9">
      <w:pPr>
        <w:keepLines/>
        <w:autoSpaceDE w:val="0"/>
        <w:autoSpaceDN w:val="0"/>
        <w:adjustRightInd w:val="0"/>
        <w:jc w:val="center"/>
      </w:pPr>
      <w:r w:rsidRPr="00703CBE">
        <w:rPr>
          <w:b/>
          <w:bCs/>
        </w:rPr>
        <w:t>ПОЯСНИТЕЛЬНАЯ ЗАПИСКА</w:t>
      </w:r>
    </w:p>
    <w:p w:rsidR="00570CD9" w:rsidRPr="00703CBE" w:rsidRDefault="00570CD9" w:rsidP="00570CD9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703CBE">
        <w:rPr>
          <w:b/>
          <w:bCs/>
        </w:rPr>
        <w:t xml:space="preserve"> к проекту решения Городской Думы города Усть-Илимска </w:t>
      </w:r>
    </w:p>
    <w:p w:rsidR="00570CD9" w:rsidRDefault="00570CD9" w:rsidP="00570CD9">
      <w:pPr>
        <w:keepLine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</w:t>
      </w:r>
      <w:r w:rsidRPr="00275378">
        <w:rPr>
          <w:b/>
        </w:rPr>
        <w:t xml:space="preserve">О внесении изменений в Положение о муниципальном </w:t>
      </w:r>
      <w:proofErr w:type="gramStart"/>
      <w:r w:rsidRPr="00275378">
        <w:rPr>
          <w:b/>
        </w:rPr>
        <w:t>контроле за</w:t>
      </w:r>
      <w:proofErr w:type="gramEnd"/>
      <w:r w:rsidRPr="00275378">
        <w:rPr>
          <w:b/>
        </w:rPr>
        <w:t xml:space="preserve"> исполнением единой теплоснабжающей организацией обязательств по строительству, </w:t>
      </w:r>
    </w:p>
    <w:p w:rsidR="00570CD9" w:rsidRDefault="00570CD9" w:rsidP="00570CD9">
      <w:pPr>
        <w:keepLines/>
        <w:autoSpaceDE w:val="0"/>
        <w:autoSpaceDN w:val="0"/>
        <w:adjustRightInd w:val="0"/>
        <w:jc w:val="center"/>
        <w:rPr>
          <w:b/>
        </w:rPr>
      </w:pPr>
      <w:r w:rsidRPr="00275378">
        <w:rPr>
          <w:b/>
        </w:rPr>
        <w:t xml:space="preserve">реконструкции и (или) модернизации объектов теплоснабжения </w:t>
      </w:r>
      <w:proofErr w:type="gramStart"/>
      <w:r w:rsidRPr="00275378">
        <w:rPr>
          <w:b/>
        </w:rPr>
        <w:t>в</w:t>
      </w:r>
      <w:proofErr w:type="gramEnd"/>
      <w:r w:rsidRPr="00275378">
        <w:rPr>
          <w:b/>
        </w:rPr>
        <w:t xml:space="preserve"> </w:t>
      </w:r>
    </w:p>
    <w:p w:rsidR="00570CD9" w:rsidRDefault="00570CD9" w:rsidP="00570CD9">
      <w:pPr>
        <w:keepLines/>
        <w:autoSpaceDE w:val="0"/>
        <w:autoSpaceDN w:val="0"/>
        <w:adjustRightInd w:val="0"/>
        <w:jc w:val="center"/>
        <w:rPr>
          <w:b/>
        </w:rPr>
      </w:pPr>
      <w:r w:rsidRPr="00275378">
        <w:rPr>
          <w:b/>
        </w:rPr>
        <w:t xml:space="preserve">муниципальном </w:t>
      </w:r>
      <w:proofErr w:type="gramStart"/>
      <w:r w:rsidRPr="00275378">
        <w:rPr>
          <w:b/>
        </w:rPr>
        <w:t>образовании</w:t>
      </w:r>
      <w:proofErr w:type="gramEnd"/>
      <w:r w:rsidRPr="00275378">
        <w:rPr>
          <w:b/>
        </w:rPr>
        <w:t xml:space="preserve"> город Усть-Илимск,</w:t>
      </w:r>
      <w:r>
        <w:rPr>
          <w:b/>
        </w:rPr>
        <w:t xml:space="preserve"> </w:t>
      </w:r>
    </w:p>
    <w:p w:rsidR="00570CD9" w:rsidRDefault="00570CD9" w:rsidP="00570CD9">
      <w:pPr>
        <w:keepLines/>
        <w:autoSpaceDE w:val="0"/>
        <w:autoSpaceDN w:val="0"/>
        <w:adjustRightInd w:val="0"/>
        <w:jc w:val="center"/>
        <w:rPr>
          <w:b/>
        </w:rPr>
      </w:pPr>
      <w:r w:rsidRPr="00275378">
        <w:rPr>
          <w:b/>
        </w:rPr>
        <w:t>утвержденное</w:t>
      </w:r>
      <w:r>
        <w:rPr>
          <w:b/>
        </w:rPr>
        <w:t xml:space="preserve"> </w:t>
      </w:r>
      <w:r w:rsidRPr="00275378">
        <w:rPr>
          <w:b/>
        </w:rPr>
        <w:t>решение Городской Думы города</w:t>
      </w:r>
      <w:r>
        <w:rPr>
          <w:b/>
        </w:rPr>
        <w:t xml:space="preserve"> </w:t>
      </w:r>
    </w:p>
    <w:p w:rsidR="00570CD9" w:rsidRPr="00275378" w:rsidRDefault="00570CD9" w:rsidP="00570CD9">
      <w:pPr>
        <w:keepLines/>
        <w:autoSpaceDE w:val="0"/>
        <w:autoSpaceDN w:val="0"/>
        <w:adjustRightInd w:val="0"/>
        <w:jc w:val="center"/>
        <w:rPr>
          <w:b/>
          <w:iCs/>
          <w:color w:val="000000"/>
        </w:rPr>
      </w:pPr>
      <w:r w:rsidRPr="00275378">
        <w:rPr>
          <w:b/>
        </w:rPr>
        <w:t xml:space="preserve">Усть-Илимска от </w:t>
      </w:r>
      <w:r w:rsidRPr="00275378">
        <w:rPr>
          <w:b/>
          <w:iCs/>
          <w:color w:val="000000"/>
        </w:rPr>
        <w:t>24.11.2021г. № 30/197</w:t>
      </w:r>
      <w:r>
        <w:rPr>
          <w:b/>
          <w:iCs/>
          <w:color w:val="000000"/>
        </w:rPr>
        <w:t>»</w:t>
      </w:r>
    </w:p>
    <w:p w:rsidR="00570CD9" w:rsidRPr="00275378" w:rsidRDefault="00570CD9" w:rsidP="00570CD9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70CD9" w:rsidRPr="00703CBE" w:rsidRDefault="00570CD9" w:rsidP="00570CD9">
      <w:pPr>
        <w:jc w:val="both"/>
      </w:pPr>
      <w:r w:rsidRPr="00703CBE">
        <w:rPr>
          <w:b/>
        </w:rPr>
        <w:t>Тип проекта правового акта:</w:t>
      </w:r>
      <w:r w:rsidRPr="00703CBE">
        <w:t xml:space="preserve"> решение Городской Думы города Усть-Илимска.</w:t>
      </w:r>
    </w:p>
    <w:p w:rsidR="00570CD9" w:rsidRPr="00275378" w:rsidRDefault="00570CD9" w:rsidP="00570CD9">
      <w:pPr>
        <w:jc w:val="both"/>
        <w:rPr>
          <w:iCs/>
          <w:color w:val="000000"/>
        </w:rPr>
      </w:pPr>
      <w:r w:rsidRPr="00703CBE">
        <w:rPr>
          <w:b/>
        </w:rPr>
        <w:t xml:space="preserve">Наименование проекта правового акта: </w:t>
      </w:r>
      <w:r w:rsidRPr="00275378">
        <w:t xml:space="preserve">«О внесении изменений в Положение о муниципальном </w:t>
      </w:r>
      <w:proofErr w:type="gramStart"/>
      <w:r w:rsidRPr="00275378">
        <w:t>контроле за</w:t>
      </w:r>
      <w:proofErr w:type="gramEnd"/>
      <w:r w:rsidRPr="00275378"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город Усть-Илимск, утвержденное решение Городской Думы города Усть-Илимска от </w:t>
      </w:r>
      <w:r w:rsidRPr="00275378">
        <w:rPr>
          <w:iCs/>
          <w:color w:val="000000"/>
        </w:rPr>
        <w:t>24.11.2021г. № 30/197»</w:t>
      </w:r>
      <w:r>
        <w:rPr>
          <w:iCs/>
          <w:color w:val="000000"/>
        </w:rPr>
        <w:t>.</w:t>
      </w:r>
    </w:p>
    <w:p w:rsidR="00570CD9" w:rsidRPr="00703CBE" w:rsidRDefault="00570CD9" w:rsidP="00570CD9">
      <w:pPr>
        <w:jc w:val="both"/>
      </w:pPr>
      <w:r w:rsidRPr="00703CBE">
        <w:rPr>
          <w:b/>
        </w:rPr>
        <w:t>Субъект правотворческой инициативы:</w:t>
      </w:r>
      <w:r w:rsidRPr="00703CBE">
        <w:t xml:space="preserve"> Администрация города Усть-Илимска.</w:t>
      </w:r>
    </w:p>
    <w:p w:rsidR="00570CD9" w:rsidRPr="00703CBE" w:rsidRDefault="00570CD9" w:rsidP="00570CD9">
      <w:pPr>
        <w:jc w:val="both"/>
      </w:pPr>
      <w:r w:rsidRPr="00703CBE">
        <w:rPr>
          <w:b/>
        </w:rPr>
        <w:t>Правовое обоснование принятия проекта правового акта:</w:t>
      </w:r>
      <w:r w:rsidRPr="00703CBE">
        <w:t xml:space="preserve"> </w:t>
      </w:r>
    </w:p>
    <w:p w:rsidR="00570CD9" w:rsidRPr="00703CBE" w:rsidRDefault="00570CD9" w:rsidP="00570CD9">
      <w:pPr>
        <w:ind w:firstLine="709"/>
        <w:jc w:val="both"/>
      </w:pPr>
      <w:r w:rsidRPr="00703CBE">
        <w:t>Устав муниципального образования город Усть-Илимск</w:t>
      </w:r>
      <w:r>
        <w:t>;</w:t>
      </w:r>
    </w:p>
    <w:p w:rsidR="00570CD9" w:rsidRDefault="00570CD9" w:rsidP="00570CD9">
      <w:pPr>
        <w:ind w:firstLine="709"/>
        <w:jc w:val="both"/>
      </w:pPr>
      <w:r w:rsidRPr="00703CBE">
        <w:t xml:space="preserve">решение Городской Думы города Усть-Илимска от 20.10.2022г. № 42/297 </w:t>
      </w:r>
      <w:r>
        <w:t xml:space="preserve">                               </w:t>
      </w:r>
      <w:r w:rsidRPr="00703CBE">
        <w:t>«О Комитете городского благоустройства Администрации города Усть-Илимска»</w:t>
      </w:r>
      <w:r>
        <w:t>;</w:t>
      </w:r>
    </w:p>
    <w:p w:rsidR="00570CD9" w:rsidRPr="00703CBE" w:rsidRDefault="00570CD9" w:rsidP="00570CD9">
      <w:pPr>
        <w:ind w:firstLine="709"/>
        <w:jc w:val="both"/>
      </w:pPr>
      <w:r>
        <w:t xml:space="preserve">экспертное заключение № 2805 ИОГКУ «Институт муниципальной правовой информации имени М.М. Сперанского». </w:t>
      </w:r>
    </w:p>
    <w:p w:rsidR="00570CD9" w:rsidRDefault="00570CD9" w:rsidP="00570CD9">
      <w:pPr>
        <w:ind w:firstLine="709"/>
        <w:jc w:val="both"/>
      </w:pPr>
      <w:r w:rsidRPr="00703CBE">
        <w:t xml:space="preserve">Предлагаемым проектом решения Городской Думы города Усть-Илимска </w:t>
      </w:r>
      <w:r>
        <w:t>вносятся изменения в решение Городской Думы города Усть-Илимска № 30/176, в части:</w:t>
      </w:r>
    </w:p>
    <w:p w:rsidR="00570CD9" w:rsidRPr="002169AF" w:rsidRDefault="00570CD9" w:rsidP="00570CD9">
      <w:pPr>
        <w:ind w:firstLine="709"/>
        <w:jc w:val="both"/>
      </w:pPr>
      <w:r>
        <w:t xml:space="preserve">1) переименования </w:t>
      </w:r>
      <w:r w:rsidRPr="00703CBE">
        <w:t>Департамент</w:t>
      </w:r>
      <w:r>
        <w:t>а</w:t>
      </w:r>
      <w:r w:rsidRPr="00703CBE">
        <w:t xml:space="preserve"> жилищной политики и городского хозяйства </w:t>
      </w:r>
      <w:r w:rsidRPr="002169AF">
        <w:t>Администрации города Усть-Илимска в Комитет городского благоустройства Администрации города  Усть-Илимска;</w:t>
      </w:r>
    </w:p>
    <w:p w:rsidR="00570CD9" w:rsidRPr="002169AF" w:rsidRDefault="00570CD9" w:rsidP="00570CD9">
      <w:pPr>
        <w:ind w:firstLine="709"/>
        <w:jc w:val="both"/>
      </w:pPr>
      <w:r w:rsidRPr="002169AF">
        <w:t>2) приведени</w:t>
      </w:r>
      <w:r>
        <w:t>я</w:t>
      </w:r>
      <w:r w:rsidRPr="002169AF">
        <w:t xml:space="preserve"> муниципального правового акта в соответствие с положениями  Федеральн</w:t>
      </w:r>
      <w:r>
        <w:t>ого</w:t>
      </w:r>
      <w:r w:rsidRPr="002169AF">
        <w:t xml:space="preserve"> закон</w:t>
      </w:r>
      <w:r>
        <w:t>а</w:t>
      </w:r>
      <w:r w:rsidRPr="002169AF">
        <w:t xml:space="preserve"> Российской Федерации от 31.07.2020г. № 248-ФЗ «О государственном контроле (надзоре) и муниципальном контроле в Российской Федерации»</w:t>
      </w:r>
      <w:r>
        <w:t>.</w:t>
      </w:r>
      <w:r w:rsidRPr="002169AF">
        <w:t xml:space="preserve"> </w:t>
      </w:r>
    </w:p>
    <w:p w:rsidR="00570CD9" w:rsidRPr="00703CBE" w:rsidRDefault="00570CD9" w:rsidP="00570CD9">
      <w:pPr>
        <w:jc w:val="both"/>
      </w:pPr>
      <w:proofErr w:type="gramStart"/>
      <w:r w:rsidRPr="00703CBE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703CBE"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70CD9" w:rsidRPr="00703CBE" w:rsidRDefault="00570CD9" w:rsidP="00570CD9">
      <w:pPr>
        <w:ind w:firstLine="709"/>
        <w:jc w:val="both"/>
      </w:pPr>
      <w:r w:rsidRPr="00703CBE">
        <w:t xml:space="preserve">Источником официального опубликования проекта является газета «Усть-Илимск </w:t>
      </w:r>
      <w:proofErr w:type="gramStart"/>
      <w:r w:rsidRPr="00703CBE">
        <w:t>официальный</w:t>
      </w:r>
      <w:proofErr w:type="gramEnd"/>
      <w:r w:rsidRPr="00703CBE">
        <w:t>» и официальные сайты Городской думы города Усть-Илимска и Администрации города Усть-Илимска.</w:t>
      </w:r>
    </w:p>
    <w:p w:rsidR="00570CD9" w:rsidRPr="00703CBE" w:rsidRDefault="00570CD9" w:rsidP="00570CD9">
      <w:pPr>
        <w:jc w:val="both"/>
      </w:pPr>
      <w:r w:rsidRPr="00703CBE">
        <w:rPr>
          <w:b/>
        </w:rPr>
        <w:t>Перечень муниципальных правовых актов, принятия, отмены, изменения или дополнения которых потребует отмена муниципального правового акта:</w:t>
      </w:r>
      <w:r w:rsidRPr="00703CBE">
        <w:t xml:space="preserve"> </w:t>
      </w:r>
      <w:r>
        <w:t>нет</w:t>
      </w:r>
      <w:r w:rsidRPr="00703CBE">
        <w:t>.</w:t>
      </w:r>
    </w:p>
    <w:p w:rsidR="00570CD9" w:rsidRDefault="00570CD9" w:rsidP="00570CD9">
      <w:pPr>
        <w:autoSpaceDE w:val="0"/>
        <w:autoSpaceDN w:val="0"/>
        <w:adjustRightInd w:val="0"/>
        <w:ind w:firstLine="709"/>
        <w:jc w:val="both"/>
      </w:pPr>
      <w:r w:rsidRPr="00703CB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703CBE">
        <w:t xml:space="preserve"> принятие данного муниципального правового акта не требует дополнительных расходов из бюджета города.</w:t>
      </w:r>
    </w:p>
    <w:p w:rsidR="00570CD9" w:rsidRPr="004C019E" w:rsidRDefault="00570CD9" w:rsidP="00570CD9">
      <w:pPr>
        <w:autoSpaceDE w:val="0"/>
        <w:autoSpaceDN w:val="0"/>
        <w:adjustRightInd w:val="0"/>
        <w:ind w:firstLine="709"/>
        <w:jc w:val="both"/>
      </w:pPr>
    </w:p>
    <w:p w:rsidR="00570CD9" w:rsidRPr="00703CBE" w:rsidRDefault="00570CD9" w:rsidP="00570CD9">
      <w:pPr>
        <w:tabs>
          <w:tab w:val="left" w:pos="9638"/>
        </w:tabs>
        <w:ind w:right="-82"/>
        <w:jc w:val="both"/>
        <w:rPr>
          <w:b/>
        </w:rPr>
      </w:pPr>
    </w:p>
    <w:p w:rsidR="00570CD9" w:rsidRDefault="00570CD9" w:rsidP="00570CD9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Председатель Комитета</w:t>
      </w:r>
      <w:r w:rsidRPr="00703CBE">
        <w:rPr>
          <w:b/>
        </w:rPr>
        <w:t xml:space="preserve"> городского </w:t>
      </w:r>
    </w:p>
    <w:p w:rsidR="00570CD9" w:rsidRPr="00703CBE" w:rsidRDefault="00570CD9" w:rsidP="00570CD9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благоустройства</w:t>
      </w:r>
      <w:r w:rsidRPr="00703CBE">
        <w:rPr>
          <w:b/>
        </w:rPr>
        <w:t xml:space="preserve"> Администрации</w:t>
      </w:r>
    </w:p>
    <w:p w:rsidR="00570CD9" w:rsidRPr="00703CBE" w:rsidRDefault="00570CD9" w:rsidP="00570CD9">
      <w:pPr>
        <w:tabs>
          <w:tab w:val="left" w:pos="9638"/>
        </w:tabs>
        <w:ind w:right="-1"/>
        <w:jc w:val="center"/>
        <w:rPr>
          <w:b/>
        </w:rPr>
      </w:pPr>
      <w:r w:rsidRPr="00703CBE">
        <w:rPr>
          <w:b/>
        </w:rPr>
        <w:t>города Усть-Илимска                                                                                          А.О. Байбородин</w:t>
      </w:r>
    </w:p>
    <w:p w:rsidR="00570CD9" w:rsidRPr="00703CBE" w:rsidRDefault="00570CD9" w:rsidP="00570CD9">
      <w:pPr>
        <w:tabs>
          <w:tab w:val="left" w:pos="9638"/>
        </w:tabs>
        <w:ind w:right="-82"/>
        <w:jc w:val="both"/>
      </w:pPr>
    </w:p>
    <w:p w:rsidR="00570CD9" w:rsidRDefault="00570CD9" w:rsidP="00570CD9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570CD9" w:rsidRDefault="00570CD9" w:rsidP="00570CD9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570CD9" w:rsidRDefault="00570CD9" w:rsidP="00570CD9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98-</w:t>
      </w:r>
      <w:r>
        <w:rPr>
          <w:sz w:val="16"/>
          <w:szCs w:val="16"/>
        </w:rPr>
        <w:t>195</w:t>
      </w:r>
    </w:p>
    <w:p w:rsidR="00570CD9" w:rsidRPr="007A6487" w:rsidRDefault="00570CD9" w:rsidP="00570CD9">
      <w:pPr>
        <w:rPr>
          <w:sz w:val="20"/>
          <w:szCs w:val="20"/>
        </w:rPr>
      </w:pPr>
    </w:p>
    <w:p w:rsidR="00570CD9" w:rsidRPr="0032047A" w:rsidRDefault="00570CD9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sectPr w:rsidR="00570CD9" w:rsidRPr="0032047A" w:rsidSect="00374EEB">
      <w:headerReference w:type="even" r:id="rId10"/>
      <w:headerReference w:type="default" r:id="rId11"/>
      <w:pgSz w:w="11906" w:h="16838" w:code="9"/>
      <w:pgMar w:top="737" w:right="851" w:bottom="73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D96" w:rsidRDefault="00FD4D96">
      <w:r>
        <w:separator/>
      </w:r>
    </w:p>
  </w:endnote>
  <w:endnote w:type="continuationSeparator" w:id="0">
    <w:p w:rsidR="00FD4D96" w:rsidRDefault="00FD4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D96" w:rsidRDefault="00FD4D96">
      <w:r>
        <w:separator/>
      </w:r>
    </w:p>
  </w:footnote>
  <w:footnote w:type="continuationSeparator" w:id="0">
    <w:p w:rsidR="00FD4D96" w:rsidRDefault="00FD4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14B85"/>
    <w:rsid w:val="000343F9"/>
    <w:rsid w:val="00043F21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B6BA7"/>
    <w:rsid w:val="000C25FB"/>
    <w:rsid w:val="000E776A"/>
    <w:rsid w:val="000F6127"/>
    <w:rsid w:val="00113623"/>
    <w:rsid w:val="001331AB"/>
    <w:rsid w:val="0015437B"/>
    <w:rsid w:val="001B14BC"/>
    <w:rsid w:val="001D00F8"/>
    <w:rsid w:val="001E6393"/>
    <w:rsid w:val="001E7048"/>
    <w:rsid w:val="001F62B5"/>
    <w:rsid w:val="00201ABD"/>
    <w:rsid w:val="0021076C"/>
    <w:rsid w:val="002214D7"/>
    <w:rsid w:val="00230E17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47BC"/>
    <w:rsid w:val="00317D9B"/>
    <w:rsid w:val="00317FEC"/>
    <w:rsid w:val="0032047A"/>
    <w:rsid w:val="00324A96"/>
    <w:rsid w:val="00366AD2"/>
    <w:rsid w:val="00374EEB"/>
    <w:rsid w:val="00396EFC"/>
    <w:rsid w:val="003B67BB"/>
    <w:rsid w:val="003C468C"/>
    <w:rsid w:val="003E3A89"/>
    <w:rsid w:val="003E68BF"/>
    <w:rsid w:val="003F0CAC"/>
    <w:rsid w:val="003F507D"/>
    <w:rsid w:val="004001D6"/>
    <w:rsid w:val="00416FB0"/>
    <w:rsid w:val="004713B9"/>
    <w:rsid w:val="00473578"/>
    <w:rsid w:val="00491B83"/>
    <w:rsid w:val="00494913"/>
    <w:rsid w:val="004B6769"/>
    <w:rsid w:val="004B7C25"/>
    <w:rsid w:val="004C7A24"/>
    <w:rsid w:val="004E11D1"/>
    <w:rsid w:val="004E59BF"/>
    <w:rsid w:val="004F7945"/>
    <w:rsid w:val="00517590"/>
    <w:rsid w:val="005473EE"/>
    <w:rsid w:val="00556C29"/>
    <w:rsid w:val="00570CD9"/>
    <w:rsid w:val="005839E8"/>
    <w:rsid w:val="005906A2"/>
    <w:rsid w:val="00596434"/>
    <w:rsid w:val="005A3F1D"/>
    <w:rsid w:val="005B1E8A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65B4E"/>
    <w:rsid w:val="00673315"/>
    <w:rsid w:val="006835B0"/>
    <w:rsid w:val="00685116"/>
    <w:rsid w:val="0068519E"/>
    <w:rsid w:val="006923CC"/>
    <w:rsid w:val="00697F3D"/>
    <w:rsid w:val="006B188D"/>
    <w:rsid w:val="006B6B4A"/>
    <w:rsid w:val="006D379D"/>
    <w:rsid w:val="006F6562"/>
    <w:rsid w:val="00706E1B"/>
    <w:rsid w:val="00716961"/>
    <w:rsid w:val="0074025F"/>
    <w:rsid w:val="00741D2D"/>
    <w:rsid w:val="00744DBD"/>
    <w:rsid w:val="00753994"/>
    <w:rsid w:val="007854A9"/>
    <w:rsid w:val="007A11C1"/>
    <w:rsid w:val="007B5C34"/>
    <w:rsid w:val="007C32F9"/>
    <w:rsid w:val="007D41CA"/>
    <w:rsid w:val="00812F70"/>
    <w:rsid w:val="00817D23"/>
    <w:rsid w:val="00856AA5"/>
    <w:rsid w:val="008610BD"/>
    <w:rsid w:val="00866501"/>
    <w:rsid w:val="008716B9"/>
    <w:rsid w:val="0087273A"/>
    <w:rsid w:val="008771E2"/>
    <w:rsid w:val="00890A8C"/>
    <w:rsid w:val="008910B3"/>
    <w:rsid w:val="008C1AB6"/>
    <w:rsid w:val="008D0C6F"/>
    <w:rsid w:val="008E7A40"/>
    <w:rsid w:val="008F3C91"/>
    <w:rsid w:val="008F437A"/>
    <w:rsid w:val="009145C0"/>
    <w:rsid w:val="0093155D"/>
    <w:rsid w:val="00954704"/>
    <w:rsid w:val="00955F7C"/>
    <w:rsid w:val="009745B1"/>
    <w:rsid w:val="00976809"/>
    <w:rsid w:val="009772B8"/>
    <w:rsid w:val="00977A66"/>
    <w:rsid w:val="009A75C0"/>
    <w:rsid w:val="009B0FEF"/>
    <w:rsid w:val="009B59F7"/>
    <w:rsid w:val="00A15F14"/>
    <w:rsid w:val="00A16857"/>
    <w:rsid w:val="00A31D75"/>
    <w:rsid w:val="00A40788"/>
    <w:rsid w:val="00A448FB"/>
    <w:rsid w:val="00A538D3"/>
    <w:rsid w:val="00A84E64"/>
    <w:rsid w:val="00A95469"/>
    <w:rsid w:val="00AC7D33"/>
    <w:rsid w:val="00AE4BF8"/>
    <w:rsid w:val="00AE6515"/>
    <w:rsid w:val="00AF7757"/>
    <w:rsid w:val="00B128F3"/>
    <w:rsid w:val="00B13829"/>
    <w:rsid w:val="00B206E7"/>
    <w:rsid w:val="00B269AE"/>
    <w:rsid w:val="00B3002F"/>
    <w:rsid w:val="00B434C7"/>
    <w:rsid w:val="00B56DBA"/>
    <w:rsid w:val="00B6095B"/>
    <w:rsid w:val="00B62FD1"/>
    <w:rsid w:val="00B71DDE"/>
    <w:rsid w:val="00B758EB"/>
    <w:rsid w:val="00B831D4"/>
    <w:rsid w:val="00BA6472"/>
    <w:rsid w:val="00BB0018"/>
    <w:rsid w:val="00BC05A9"/>
    <w:rsid w:val="00BD494D"/>
    <w:rsid w:val="00BF4EBD"/>
    <w:rsid w:val="00C03F87"/>
    <w:rsid w:val="00C1115B"/>
    <w:rsid w:val="00C21A12"/>
    <w:rsid w:val="00C50EE6"/>
    <w:rsid w:val="00C65FF0"/>
    <w:rsid w:val="00C66935"/>
    <w:rsid w:val="00C714B5"/>
    <w:rsid w:val="00C72895"/>
    <w:rsid w:val="00C815C4"/>
    <w:rsid w:val="00C90B7C"/>
    <w:rsid w:val="00C93A69"/>
    <w:rsid w:val="00C97499"/>
    <w:rsid w:val="00CC624B"/>
    <w:rsid w:val="00CD3176"/>
    <w:rsid w:val="00CE2927"/>
    <w:rsid w:val="00D03699"/>
    <w:rsid w:val="00D07B1D"/>
    <w:rsid w:val="00D114DA"/>
    <w:rsid w:val="00D22F45"/>
    <w:rsid w:val="00D31192"/>
    <w:rsid w:val="00D3464B"/>
    <w:rsid w:val="00D8165B"/>
    <w:rsid w:val="00D81FB6"/>
    <w:rsid w:val="00D928BD"/>
    <w:rsid w:val="00DB120A"/>
    <w:rsid w:val="00DD25D7"/>
    <w:rsid w:val="00DD7981"/>
    <w:rsid w:val="00DF35BF"/>
    <w:rsid w:val="00E0105C"/>
    <w:rsid w:val="00E05AD7"/>
    <w:rsid w:val="00E1306A"/>
    <w:rsid w:val="00E20421"/>
    <w:rsid w:val="00E23BEC"/>
    <w:rsid w:val="00E35B81"/>
    <w:rsid w:val="00E437DE"/>
    <w:rsid w:val="00E56DC8"/>
    <w:rsid w:val="00E70619"/>
    <w:rsid w:val="00E80C20"/>
    <w:rsid w:val="00EA1642"/>
    <w:rsid w:val="00EA1D3A"/>
    <w:rsid w:val="00EB3849"/>
    <w:rsid w:val="00EB507D"/>
    <w:rsid w:val="00EC238D"/>
    <w:rsid w:val="00EC6C02"/>
    <w:rsid w:val="00EF646F"/>
    <w:rsid w:val="00F27F78"/>
    <w:rsid w:val="00F34FCA"/>
    <w:rsid w:val="00F458BC"/>
    <w:rsid w:val="00F51F8D"/>
    <w:rsid w:val="00F6026C"/>
    <w:rsid w:val="00F6186F"/>
    <w:rsid w:val="00F67F8F"/>
    <w:rsid w:val="00F8408D"/>
    <w:rsid w:val="00F85880"/>
    <w:rsid w:val="00F95169"/>
    <w:rsid w:val="00FB1A2C"/>
    <w:rsid w:val="00FB2921"/>
    <w:rsid w:val="00FC6B43"/>
    <w:rsid w:val="00FC7374"/>
    <w:rsid w:val="00FD4D96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0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103D9-F70A-4E3D-B8D2-DA9759306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2019-02-13T09:55:00Z</cp:lastPrinted>
  <dcterms:created xsi:type="dcterms:W3CDTF">2022-12-02T07:06:00Z</dcterms:created>
  <dcterms:modified xsi:type="dcterms:W3CDTF">2022-12-02T07:06:00Z</dcterms:modified>
</cp:coreProperties>
</file>