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3E" w:rsidRDefault="000E6F3E" w:rsidP="000E6F3E">
      <w:pPr>
        <w:keepLine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30"/>
          <w:szCs w:val="30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30"/>
          <w:szCs w:val="30"/>
        </w:rPr>
        <w:t>Проект</w:t>
      </w:r>
    </w:p>
    <w:p w:rsidR="000E6F3E" w:rsidRDefault="000E6F3E" w:rsidP="000E6F3E">
      <w:pPr>
        <w:keepLine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30"/>
          <w:szCs w:val="30"/>
        </w:rPr>
      </w:pPr>
    </w:p>
    <w:p w:rsidR="000E6F3E" w:rsidRDefault="000E6F3E" w:rsidP="000E6F3E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РОССИЙСКАЯ ФЕДЕРАЦИЯ</w:t>
      </w:r>
    </w:p>
    <w:p w:rsidR="000E6F3E" w:rsidRDefault="000E6F3E" w:rsidP="000E6F3E">
      <w:pPr>
        <w:keepLines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ИРКУТСКАЯ ОБЛАСТЬ</w:t>
      </w:r>
    </w:p>
    <w:p w:rsidR="000E6F3E" w:rsidRDefault="000E6F3E" w:rsidP="000E6F3E">
      <w:pPr>
        <w:keepLines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ГОРОД УСТЬ-ИЛИМСК</w:t>
      </w:r>
    </w:p>
    <w:p w:rsidR="000E6F3E" w:rsidRDefault="000E6F3E" w:rsidP="000E6F3E">
      <w:pPr>
        <w:keepLines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noProof/>
          <w:color w:val="000000"/>
          <w:sz w:val="30"/>
          <w:szCs w:val="30"/>
        </w:rPr>
        <w:drawing>
          <wp:inline distT="0" distB="0" distL="0" distR="0" wp14:anchorId="3354142F" wp14:editId="50ED187D">
            <wp:extent cx="523875" cy="6572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30"/>
          <w:szCs w:val="30"/>
        </w:rPr>
        <w:t xml:space="preserve"> </w:t>
      </w:r>
    </w:p>
    <w:p w:rsidR="000E6F3E" w:rsidRPr="009F4495" w:rsidRDefault="000E6F3E" w:rsidP="007B41D0">
      <w:pPr>
        <w:keepLine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F4495">
        <w:rPr>
          <w:rFonts w:ascii="Times New Roman" w:hAnsi="Times New Roman"/>
          <w:b/>
          <w:bCs/>
          <w:color w:val="000000"/>
          <w:sz w:val="24"/>
          <w:szCs w:val="24"/>
        </w:rPr>
        <w:t>ГОРОДСКАЯ ДУМА ГОРОДА УСТЬ-ИЛИМСКА СЕДЬМОГО СОЗЫВА</w:t>
      </w:r>
    </w:p>
    <w:p w:rsidR="00AE303B" w:rsidRDefault="00AE303B" w:rsidP="007B41D0">
      <w:pPr>
        <w:keepLine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6F3E" w:rsidRPr="009F4495" w:rsidRDefault="000E6F3E" w:rsidP="007B41D0">
      <w:pPr>
        <w:keepLine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F4495">
        <w:rPr>
          <w:rFonts w:ascii="Times New Roman" w:hAnsi="Times New Roman"/>
          <w:b/>
          <w:bCs/>
          <w:color w:val="000000"/>
          <w:sz w:val="24"/>
          <w:szCs w:val="24"/>
        </w:rPr>
        <w:t>РЕШЕНИЕ</w:t>
      </w:r>
    </w:p>
    <w:p w:rsidR="000E6F3E" w:rsidRPr="009F4495" w:rsidRDefault="000E6F3E" w:rsidP="00AE303B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F4495">
        <w:rPr>
          <w:rFonts w:ascii="Times New Roman" w:hAnsi="Times New Roman"/>
          <w:b/>
          <w:bCs/>
          <w:color w:val="000000"/>
          <w:sz w:val="24"/>
          <w:szCs w:val="24"/>
        </w:rPr>
        <w:t xml:space="preserve">от </w:t>
      </w:r>
      <w:r w:rsidR="00AE303B">
        <w:rPr>
          <w:rFonts w:ascii="Times New Roman" w:hAnsi="Times New Roman"/>
          <w:b/>
          <w:bCs/>
          <w:color w:val="000000"/>
          <w:sz w:val="24"/>
          <w:szCs w:val="24"/>
        </w:rPr>
        <w:t>_______ № __________</w:t>
      </w:r>
    </w:p>
    <w:p w:rsidR="000E6F3E" w:rsidRPr="009F4495" w:rsidRDefault="000E6F3E" w:rsidP="007B41D0">
      <w:pPr>
        <w:keepLine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6F3E" w:rsidRPr="00B93DB7" w:rsidRDefault="00B93DB7" w:rsidP="00B93DB7">
      <w:pPr>
        <w:keepLines/>
        <w:autoSpaceDE w:val="0"/>
        <w:autoSpaceDN w:val="0"/>
        <w:adjustRightInd w:val="0"/>
        <w:spacing w:after="0" w:line="240" w:lineRule="auto"/>
        <w:ind w:right="566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93DB7">
        <w:rPr>
          <w:rFonts w:ascii="Times New Roman" w:hAnsi="Times New Roman"/>
          <w:bCs/>
          <w:color w:val="000000"/>
          <w:sz w:val="24"/>
          <w:szCs w:val="24"/>
        </w:rPr>
        <w:t xml:space="preserve">О </w:t>
      </w:r>
      <w:r w:rsidR="000E6F3E" w:rsidRPr="00B93DB7">
        <w:rPr>
          <w:rFonts w:ascii="Times New Roman" w:hAnsi="Times New Roman"/>
          <w:bCs/>
          <w:color w:val="000000"/>
          <w:sz w:val="24"/>
          <w:szCs w:val="24"/>
        </w:rPr>
        <w:t>признании утратившими силу отдельных решений Городской Думы города Усть-Илимска об Управлении культуры Админ</w:t>
      </w:r>
      <w:r w:rsidR="000E6F3E" w:rsidRPr="00B93DB7">
        <w:rPr>
          <w:rFonts w:ascii="Times New Roman" w:hAnsi="Times New Roman"/>
          <w:bCs/>
          <w:color w:val="000000"/>
          <w:sz w:val="24"/>
          <w:szCs w:val="24"/>
        </w:rPr>
        <w:t>и</w:t>
      </w:r>
      <w:r w:rsidR="000E6F3E" w:rsidRPr="00B93DB7">
        <w:rPr>
          <w:rFonts w:ascii="Times New Roman" w:hAnsi="Times New Roman"/>
          <w:bCs/>
          <w:color w:val="000000"/>
          <w:sz w:val="24"/>
          <w:szCs w:val="24"/>
        </w:rPr>
        <w:t xml:space="preserve">страции города Усть-Илимска </w:t>
      </w:r>
    </w:p>
    <w:p w:rsidR="000E6F3E" w:rsidRPr="009F4495" w:rsidRDefault="000E6F3E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E6F3E" w:rsidRPr="009F4495" w:rsidRDefault="000E6F3E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4495">
        <w:rPr>
          <w:rFonts w:ascii="Times New Roman" w:hAnsi="Times New Roman"/>
          <w:color w:val="000000"/>
          <w:sz w:val="24"/>
          <w:szCs w:val="24"/>
        </w:rPr>
        <w:t>Руководствуясь статьями 23, 25,</w:t>
      </w:r>
      <w:r w:rsidR="00B93DB7">
        <w:rPr>
          <w:rFonts w:ascii="Times New Roman" w:hAnsi="Times New Roman"/>
          <w:color w:val="000000"/>
          <w:sz w:val="24"/>
          <w:szCs w:val="24"/>
        </w:rPr>
        <w:t xml:space="preserve"> 34,</w:t>
      </w:r>
      <w:r w:rsidRPr="009F4495">
        <w:rPr>
          <w:rFonts w:ascii="Times New Roman" w:hAnsi="Times New Roman"/>
          <w:color w:val="000000"/>
          <w:sz w:val="24"/>
          <w:szCs w:val="24"/>
        </w:rPr>
        <w:t xml:space="preserve"> 43, 47 Устава муниципального образования г</w:t>
      </w:r>
      <w:r w:rsidRPr="009F4495">
        <w:rPr>
          <w:rFonts w:ascii="Times New Roman" w:hAnsi="Times New Roman"/>
          <w:color w:val="000000"/>
          <w:sz w:val="24"/>
          <w:szCs w:val="24"/>
        </w:rPr>
        <w:t>о</w:t>
      </w:r>
      <w:r w:rsidRPr="009F4495">
        <w:rPr>
          <w:rFonts w:ascii="Times New Roman" w:hAnsi="Times New Roman"/>
          <w:color w:val="000000"/>
          <w:sz w:val="24"/>
          <w:szCs w:val="24"/>
        </w:rPr>
        <w:t>род Усть-Илимск, Городская Дума, -</w:t>
      </w:r>
    </w:p>
    <w:p w:rsidR="000E6F3E" w:rsidRPr="009F4495" w:rsidRDefault="000E6F3E" w:rsidP="009F4495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F4495">
        <w:rPr>
          <w:rFonts w:ascii="Times New Roman" w:hAnsi="Times New Roman"/>
          <w:b/>
          <w:sz w:val="24"/>
          <w:szCs w:val="24"/>
        </w:rPr>
        <w:t xml:space="preserve">РЕШИЛА: </w:t>
      </w:r>
    </w:p>
    <w:p w:rsidR="007B41D0" w:rsidRPr="009F4495" w:rsidRDefault="007B41D0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4495">
        <w:rPr>
          <w:rFonts w:ascii="Times New Roman" w:hAnsi="Times New Roman"/>
          <w:color w:val="000000"/>
          <w:sz w:val="24"/>
          <w:szCs w:val="24"/>
        </w:rPr>
        <w:t>1. Признать утратившими силу решения Городской Думы города Усть-Илимска:</w:t>
      </w:r>
    </w:p>
    <w:p w:rsidR="007B41D0" w:rsidRPr="009F4495" w:rsidRDefault="007B41D0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4495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9F4495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от 29.06.2011г. № 29/186 «</w:t>
      </w:r>
      <w:r w:rsidRPr="009F449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Об утверждении Положения об Управлении культуры Администрации города Усть-Илимска»</w:t>
      </w:r>
    </w:p>
    <w:p w:rsidR="007B41D0" w:rsidRPr="009F4495" w:rsidRDefault="007B41D0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4495">
        <w:rPr>
          <w:rFonts w:ascii="Times New Roman" w:hAnsi="Times New Roman"/>
          <w:color w:val="000000"/>
          <w:sz w:val="24"/>
          <w:szCs w:val="24"/>
        </w:rPr>
        <w:t>2) от 26.12.2012г. № 50/332 «</w:t>
      </w:r>
      <w:r w:rsidRPr="009F4495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О внесении изменений в Положение об Управлении культуры Администрации города Усть-Илимска, утвержденное решением Городской Д</w:t>
      </w:r>
      <w:r w:rsidRPr="009F4495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у</w:t>
      </w:r>
      <w:r w:rsidRPr="009F4495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мы города Усть-Илимска от 29.06.2011г. № 29/186</w:t>
      </w:r>
      <w:r w:rsidRPr="009F4495">
        <w:rPr>
          <w:rFonts w:ascii="Times New Roman" w:hAnsi="Times New Roman"/>
          <w:color w:val="000000"/>
          <w:sz w:val="24"/>
          <w:szCs w:val="24"/>
        </w:rPr>
        <w:t>»;</w:t>
      </w:r>
    </w:p>
    <w:p w:rsidR="007B41D0" w:rsidRPr="009F4495" w:rsidRDefault="007B41D0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4495">
        <w:rPr>
          <w:rFonts w:ascii="Times New Roman" w:hAnsi="Times New Roman"/>
          <w:color w:val="000000"/>
          <w:sz w:val="24"/>
          <w:szCs w:val="24"/>
        </w:rPr>
        <w:t>3) от 27.11.2013г. № 63/426 «</w:t>
      </w:r>
      <w:r w:rsidRPr="009F4495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О внесении изменения в Положение об Управлении культуры Администрации города Усть-Илимска, утвержденное решением Городской Д</w:t>
      </w:r>
      <w:r w:rsidRPr="009F4495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у</w:t>
      </w:r>
      <w:r w:rsidRPr="009F4495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мы города Усть-Илимска от 29.06.2011г. № 29/186</w:t>
      </w:r>
      <w:r w:rsidRPr="009F4495">
        <w:rPr>
          <w:rFonts w:ascii="Times New Roman" w:hAnsi="Times New Roman"/>
          <w:color w:val="000000"/>
          <w:sz w:val="24"/>
          <w:szCs w:val="24"/>
        </w:rPr>
        <w:t>»;</w:t>
      </w:r>
    </w:p>
    <w:p w:rsidR="007B41D0" w:rsidRPr="009F4495" w:rsidRDefault="007B41D0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4495">
        <w:rPr>
          <w:rFonts w:ascii="Times New Roman" w:hAnsi="Times New Roman"/>
          <w:color w:val="000000"/>
          <w:sz w:val="24"/>
          <w:szCs w:val="24"/>
        </w:rPr>
        <w:t>4) от 28.02.2018г. № 46/346 «</w:t>
      </w:r>
      <w:r w:rsidRPr="009F4495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О внесении изменений в решение Городской Думы г</w:t>
      </w:r>
      <w:r w:rsidRPr="009F4495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о</w:t>
      </w:r>
      <w:r w:rsidRPr="009F4495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рода Усть-Илимска от 29.06.2011г. № 29/186</w:t>
      </w:r>
      <w:r w:rsidR="00B93DB7">
        <w:rPr>
          <w:rFonts w:ascii="Times New Roman" w:hAnsi="Times New Roman"/>
          <w:color w:val="000000"/>
          <w:sz w:val="24"/>
          <w:szCs w:val="24"/>
        </w:rPr>
        <w:t>».</w:t>
      </w:r>
    </w:p>
    <w:p w:rsidR="007B41D0" w:rsidRPr="009F4495" w:rsidRDefault="007B41D0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4495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92142B" w:rsidRPr="009F4495">
        <w:rPr>
          <w:rFonts w:ascii="Times New Roman" w:hAnsi="Times New Roman"/>
          <w:color w:val="000000"/>
          <w:sz w:val="24"/>
          <w:szCs w:val="24"/>
        </w:rPr>
        <w:t>Опубликовать</w:t>
      </w:r>
      <w:r w:rsidR="00B93DB7">
        <w:rPr>
          <w:rFonts w:ascii="Times New Roman" w:hAnsi="Times New Roman"/>
          <w:color w:val="000000"/>
          <w:sz w:val="24"/>
          <w:szCs w:val="24"/>
        </w:rPr>
        <w:t xml:space="preserve"> настоящее решение </w:t>
      </w:r>
      <w:r w:rsidRPr="009F4495">
        <w:rPr>
          <w:rFonts w:ascii="Times New Roman" w:hAnsi="Times New Roman"/>
          <w:color w:val="000000"/>
          <w:sz w:val="24"/>
          <w:szCs w:val="24"/>
        </w:rPr>
        <w:t>в газете «Усть-Илимск официальный», разм</w:t>
      </w:r>
      <w:r w:rsidRPr="009F4495">
        <w:rPr>
          <w:rFonts w:ascii="Times New Roman" w:hAnsi="Times New Roman"/>
          <w:color w:val="000000"/>
          <w:sz w:val="24"/>
          <w:szCs w:val="24"/>
        </w:rPr>
        <w:t>е</w:t>
      </w:r>
      <w:r w:rsidRPr="009F4495">
        <w:rPr>
          <w:rFonts w:ascii="Times New Roman" w:hAnsi="Times New Roman"/>
          <w:color w:val="000000"/>
          <w:sz w:val="24"/>
          <w:szCs w:val="24"/>
        </w:rPr>
        <w:t>стить в сетевом издании «UST-ILIMSK» (</w:t>
      </w:r>
      <w:r w:rsidRPr="00B93DB7">
        <w:rPr>
          <w:rFonts w:ascii="Times New Roman" w:hAnsi="Times New Roman"/>
          <w:color w:val="000000"/>
          <w:sz w:val="24"/>
          <w:szCs w:val="24"/>
          <w:u w:val="single"/>
        </w:rPr>
        <w:t>www.усть-илимскофициальный.рф),</w:t>
      </w:r>
      <w:r w:rsidRPr="009F4495">
        <w:rPr>
          <w:rFonts w:ascii="Times New Roman" w:hAnsi="Times New Roman"/>
          <w:color w:val="000000"/>
          <w:sz w:val="24"/>
          <w:szCs w:val="24"/>
        </w:rPr>
        <w:t xml:space="preserve"> на офиц</w:t>
      </w:r>
      <w:r w:rsidRPr="009F4495">
        <w:rPr>
          <w:rFonts w:ascii="Times New Roman" w:hAnsi="Times New Roman"/>
          <w:color w:val="000000"/>
          <w:sz w:val="24"/>
          <w:szCs w:val="24"/>
        </w:rPr>
        <w:t>и</w:t>
      </w:r>
      <w:r w:rsidRPr="009F4495">
        <w:rPr>
          <w:rFonts w:ascii="Times New Roman" w:hAnsi="Times New Roman"/>
          <w:color w:val="000000"/>
          <w:sz w:val="24"/>
          <w:szCs w:val="24"/>
        </w:rPr>
        <w:t>альных сайтах Городской Думы города Усть-Илимска, Администрации города Усть-Илимска.</w:t>
      </w:r>
    </w:p>
    <w:p w:rsidR="009F4495" w:rsidRDefault="009F4495" w:rsidP="005A2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9F4495" w:rsidRDefault="009F4495" w:rsidP="005A2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9F4495" w:rsidRDefault="009F4495" w:rsidP="005A2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0E6F3E" w:rsidRPr="009F4495" w:rsidRDefault="000E6F3E" w:rsidP="005A2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F4495">
        <w:rPr>
          <w:rFonts w:ascii="Times New Roman" w:hAnsi="Times New Roman"/>
          <w:b/>
          <w:iCs/>
          <w:color w:val="000000"/>
          <w:sz w:val="24"/>
          <w:szCs w:val="24"/>
        </w:rPr>
        <w:t>Председатель Городской Думы</w:t>
      </w:r>
      <w:r w:rsidR="00615EA5" w:rsidRPr="009F4495">
        <w:rPr>
          <w:rFonts w:ascii="Times New Roman" w:hAnsi="Times New Roman"/>
          <w:b/>
          <w:iCs/>
          <w:color w:val="000000"/>
          <w:sz w:val="24"/>
          <w:szCs w:val="24"/>
        </w:rPr>
        <w:t xml:space="preserve">                                   </w:t>
      </w:r>
      <w:r w:rsidR="009F4495">
        <w:rPr>
          <w:rFonts w:ascii="Times New Roman" w:hAnsi="Times New Roman"/>
          <w:b/>
          <w:iCs/>
          <w:color w:val="000000"/>
          <w:sz w:val="24"/>
          <w:szCs w:val="24"/>
        </w:rPr>
        <w:t xml:space="preserve">                                  </w:t>
      </w:r>
      <w:r w:rsidRPr="009F4495">
        <w:rPr>
          <w:rFonts w:ascii="Times New Roman" w:hAnsi="Times New Roman"/>
          <w:b/>
          <w:iCs/>
          <w:color w:val="000000"/>
          <w:sz w:val="24"/>
          <w:szCs w:val="24"/>
        </w:rPr>
        <w:t>А</w:t>
      </w:r>
      <w:r w:rsidR="00615EA5" w:rsidRPr="009F4495">
        <w:rPr>
          <w:rFonts w:ascii="Times New Roman" w:hAnsi="Times New Roman"/>
          <w:b/>
          <w:iCs/>
          <w:color w:val="000000"/>
          <w:sz w:val="24"/>
          <w:szCs w:val="24"/>
        </w:rPr>
        <w:t>.</w:t>
      </w:r>
      <w:r w:rsidRPr="009F4495">
        <w:rPr>
          <w:rFonts w:ascii="Times New Roman" w:hAnsi="Times New Roman"/>
          <w:b/>
          <w:iCs/>
          <w:color w:val="000000"/>
          <w:sz w:val="24"/>
          <w:szCs w:val="24"/>
        </w:rPr>
        <w:t>П. Чихирьков</w:t>
      </w:r>
    </w:p>
    <w:p w:rsidR="009F4495" w:rsidRDefault="009F4495" w:rsidP="005A2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4495" w:rsidRDefault="009F4495" w:rsidP="005A2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142B" w:rsidRPr="009F4495" w:rsidRDefault="009F4495" w:rsidP="005A2A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Мэр города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A2A10" w:rsidRPr="009F449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5A2A10" w:rsidRPr="009F4495">
        <w:rPr>
          <w:rFonts w:ascii="Times New Roman" w:hAnsi="Times New Roman"/>
          <w:b/>
          <w:sz w:val="24"/>
          <w:szCs w:val="24"/>
        </w:rPr>
        <w:t>А.И. Щекина</w:t>
      </w:r>
    </w:p>
    <w:p w:rsidR="0092142B" w:rsidRPr="009F4495" w:rsidRDefault="0092142B" w:rsidP="000E6F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60BB" w:rsidRPr="009F4495" w:rsidRDefault="003060BB" w:rsidP="000E6F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6EA8" w:rsidRPr="009F4495" w:rsidRDefault="00A36EA8" w:rsidP="000E6F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5EA5" w:rsidRDefault="00615EA5" w:rsidP="00C55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3"/>
          <w:szCs w:val="23"/>
        </w:rPr>
      </w:pPr>
    </w:p>
    <w:sectPr w:rsidR="00615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CB"/>
    <w:rsid w:val="000E6F3E"/>
    <w:rsid w:val="00162EE2"/>
    <w:rsid w:val="0027637D"/>
    <w:rsid w:val="0028199C"/>
    <w:rsid w:val="002E26CB"/>
    <w:rsid w:val="002F1FC5"/>
    <w:rsid w:val="003060BB"/>
    <w:rsid w:val="003305DF"/>
    <w:rsid w:val="00330936"/>
    <w:rsid w:val="003712BA"/>
    <w:rsid w:val="003C7475"/>
    <w:rsid w:val="00414971"/>
    <w:rsid w:val="0042500E"/>
    <w:rsid w:val="004B6425"/>
    <w:rsid w:val="00524A0F"/>
    <w:rsid w:val="00567098"/>
    <w:rsid w:val="005815EE"/>
    <w:rsid w:val="00593963"/>
    <w:rsid w:val="005A2A10"/>
    <w:rsid w:val="00615EA5"/>
    <w:rsid w:val="006926F5"/>
    <w:rsid w:val="006C6B97"/>
    <w:rsid w:val="006E18E3"/>
    <w:rsid w:val="0072695D"/>
    <w:rsid w:val="00764141"/>
    <w:rsid w:val="007B41D0"/>
    <w:rsid w:val="007B6EDD"/>
    <w:rsid w:val="007C14F6"/>
    <w:rsid w:val="00857303"/>
    <w:rsid w:val="008C2553"/>
    <w:rsid w:val="008C45DD"/>
    <w:rsid w:val="0092142B"/>
    <w:rsid w:val="00921F2C"/>
    <w:rsid w:val="009250FC"/>
    <w:rsid w:val="00965962"/>
    <w:rsid w:val="009A4B3A"/>
    <w:rsid w:val="009F4495"/>
    <w:rsid w:val="00A024FB"/>
    <w:rsid w:val="00A31341"/>
    <w:rsid w:val="00A34C48"/>
    <w:rsid w:val="00A36EA8"/>
    <w:rsid w:val="00AB22F4"/>
    <w:rsid w:val="00AC2A82"/>
    <w:rsid w:val="00AE303B"/>
    <w:rsid w:val="00B043DF"/>
    <w:rsid w:val="00B33438"/>
    <w:rsid w:val="00B5147E"/>
    <w:rsid w:val="00B93DB7"/>
    <w:rsid w:val="00BB6263"/>
    <w:rsid w:val="00BC1CD9"/>
    <w:rsid w:val="00BF547A"/>
    <w:rsid w:val="00C53CA0"/>
    <w:rsid w:val="00C551FB"/>
    <w:rsid w:val="00C55791"/>
    <w:rsid w:val="00C645BD"/>
    <w:rsid w:val="00D6490B"/>
    <w:rsid w:val="00D81E87"/>
    <w:rsid w:val="00DB12E1"/>
    <w:rsid w:val="00E4567F"/>
    <w:rsid w:val="00E8396F"/>
    <w:rsid w:val="00ED35EB"/>
    <w:rsid w:val="00ED4A9F"/>
    <w:rsid w:val="00EF202F"/>
    <w:rsid w:val="00FD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6C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35E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2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FB"/>
    <w:rPr>
      <w:rFonts w:ascii="Segoe UI" w:eastAsiaTheme="minorEastAsia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B642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B64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B6425"/>
    <w:rPr>
      <w:rFonts w:eastAsiaTheme="minorEastAsi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B64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B6425"/>
    <w:rPr>
      <w:rFonts w:eastAsiaTheme="minorEastAsia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6C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35E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2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FB"/>
    <w:rPr>
      <w:rFonts w:ascii="Segoe UI" w:eastAsiaTheme="minorEastAsia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B642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B64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B6425"/>
    <w:rPr>
      <w:rFonts w:eastAsiaTheme="minorEastAsi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B64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B6425"/>
    <w:rPr>
      <w:rFonts w:eastAsiaTheme="minorEastAsia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Хисаева Ольга Владимировна</dc:creator>
  <cp:lastModifiedBy>Городская Дума города Усть-Илимска</cp:lastModifiedBy>
  <cp:revision>2</cp:revision>
  <cp:lastPrinted>2023-01-15T03:05:00Z</cp:lastPrinted>
  <dcterms:created xsi:type="dcterms:W3CDTF">2023-02-10T02:52:00Z</dcterms:created>
  <dcterms:modified xsi:type="dcterms:W3CDTF">2023-02-10T02:52:00Z</dcterms:modified>
</cp:coreProperties>
</file>