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CF" w:rsidRDefault="005F1ECF"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79"/>
        <w:gridCol w:w="1562"/>
        <w:gridCol w:w="385"/>
        <w:gridCol w:w="1780"/>
        <w:gridCol w:w="5432"/>
      </w:tblGrid>
      <w:tr w:rsidR="00665B4E" w:rsidRPr="00F67F8F" w:rsidTr="005F1ECF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77715F" w:rsidRPr="0077715F" w:rsidRDefault="0077715F" w:rsidP="0077715F">
            <w:pPr>
              <w:jc w:val="right"/>
              <w:rPr>
                <w:b/>
                <w:i/>
                <w:caps/>
                <w:u w:val="single"/>
              </w:rPr>
            </w:pPr>
            <w:r w:rsidRPr="0077715F">
              <w:rPr>
                <w:b/>
                <w:i/>
                <w:caps/>
                <w:u w:val="single"/>
              </w:rPr>
              <w:t>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F40203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96D2019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5F1ECF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F40203">
              <w:rPr>
                <w:b/>
                <w:caps/>
                <w:sz w:val="28"/>
                <w:szCs w:val="28"/>
              </w:rPr>
              <w:t>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77715F" w:rsidTr="0077715F">
        <w:trPr>
          <w:trHeight w:hRule="exact" w:val="567"/>
        </w:trPr>
        <w:tc>
          <w:tcPr>
            <w:tcW w:w="479" w:type="dxa"/>
            <w:shd w:val="clear" w:color="auto" w:fill="auto"/>
            <w:vAlign w:val="bottom"/>
          </w:tcPr>
          <w:p w:rsidR="00AE6515" w:rsidRPr="0077715F" w:rsidRDefault="00AE6515" w:rsidP="00F67F8F">
            <w:pPr>
              <w:tabs>
                <w:tab w:val="left" w:pos="-2160"/>
              </w:tabs>
              <w:jc w:val="right"/>
              <w:rPr>
                <w:sz w:val="28"/>
                <w:szCs w:val="28"/>
              </w:rPr>
            </w:pPr>
            <w:r w:rsidRPr="0077715F">
              <w:rPr>
                <w:sz w:val="28"/>
                <w:szCs w:val="28"/>
              </w:rPr>
              <w:t>от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77715F" w:rsidRDefault="0077715F" w:rsidP="00F67F8F">
            <w:pPr>
              <w:ind w:left="-99" w:right="-72"/>
              <w:rPr>
                <w:sz w:val="28"/>
                <w:szCs w:val="28"/>
              </w:rPr>
            </w:pPr>
            <w:r w:rsidRPr="0077715F">
              <w:rPr>
                <w:sz w:val="28"/>
                <w:szCs w:val="28"/>
              </w:rPr>
              <w:t>21.09.2023г.</w:t>
            </w:r>
          </w:p>
        </w:tc>
        <w:tc>
          <w:tcPr>
            <w:tcW w:w="385" w:type="dxa"/>
            <w:shd w:val="clear" w:color="auto" w:fill="auto"/>
            <w:vAlign w:val="bottom"/>
          </w:tcPr>
          <w:p w:rsidR="00AE6515" w:rsidRPr="0077715F" w:rsidRDefault="00AE6515" w:rsidP="00F67F8F">
            <w:pPr>
              <w:ind w:left="-99" w:right="-37"/>
              <w:jc w:val="center"/>
              <w:rPr>
                <w:sz w:val="28"/>
                <w:szCs w:val="28"/>
              </w:rPr>
            </w:pPr>
            <w:r w:rsidRPr="0077715F">
              <w:rPr>
                <w:sz w:val="28"/>
                <w:szCs w:val="28"/>
              </w:rPr>
              <w:t>№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77715F" w:rsidRDefault="0077715F" w:rsidP="00F67F8F">
            <w:pPr>
              <w:ind w:left="-99" w:right="-72"/>
              <w:rPr>
                <w:sz w:val="28"/>
                <w:szCs w:val="28"/>
              </w:rPr>
            </w:pPr>
            <w:r w:rsidRPr="0077715F">
              <w:rPr>
                <w:sz w:val="28"/>
                <w:szCs w:val="28"/>
              </w:rPr>
              <w:t>00/000</w:t>
            </w:r>
          </w:p>
        </w:tc>
        <w:tc>
          <w:tcPr>
            <w:tcW w:w="5432" w:type="dxa"/>
            <w:shd w:val="clear" w:color="auto" w:fill="auto"/>
            <w:vAlign w:val="bottom"/>
          </w:tcPr>
          <w:p w:rsidR="00AE6515" w:rsidRPr="0077715F" w:rsidRDefault="00AE6515" w:rsidP="00F67F8F">
            <w:pPr>
              <w:ind w:left="-99" w:right="-72"/>
              <w:jc w:val="center"/>
              <w:rPr>
                <w:sz w:val="28"/>
                <w:szCs w:val="28"/>
              </w:rPr>
            </w:pPr>
          </w:p>
        </w:tc>
      </w:tr>
      <w:tr w:rsidR="003B67BB" w:rsidRPr="009266BD" w:rsidTr="005F1ECF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B269AE" w:rsidRPr="009266BD" w:rsidRDefault="00B96C2E" w:rsidP="00B96C2E">
            <w:pPr>
              <w:spacing w:before="480" w:after="480" w:line="240" w:lineRule="exact"/>
              <w:ind w:right="5103"/>
              <w:jc w:val="both"/>
            </w:pPr>
            <w:r w:rsidRPr="009266BD">
              <w:rPr>
                <w:bCs/>
                <w:color w:val="000000"/>
              </w:rPr>
              <w:t xml:space="preserve">О внесении изменений в </w:t>
            </w:r>
            <w:r w:rsidR="005F1ECF" w:rsidRPr="009266BD">
              <w:rPr>
                <w:bCs/>
                <w:color w:val="000000"/>
              </w:rPr>
              <w:t>решени</w:t>
            </w:r>
            <w:r w:rsidRPr="009266BD">
              <w:rPr>
                <w:bCs/>
                <w:color w:val="000000"/>
              </w:rPr>
              <w:t>е</w:t>
            </w:r>
            <w:r w:rsidR="005F1ECF" w:rsidRPr="009266BD">
              <w:rPr>
                <w:bCs/>
                <w:color w:val="000000"/>
              </w:rPr>
              <w:t xml:space="preserve"> Городской Думы города Усть-Илимска от 27.11.2019г. №</w:t>
            </w:r>
            <w:r w:rsidR="0076463B" w:rsidRPr="009266BD">
              <w:rPr>
                <w:bCs/>
                <w:color w:val="000000"/>
              </w:rPr>
              <w:t> </w:t>
            </w:r>
            <w:r w:rsidR="005F1ECF" w:rsidRPr="009266BD">
              <w:rPr>
                <w:bCs/>
                <w:color w:val="000000"/>
              </w:rPr>
              <w:t>5/23</w:t>
            </w:r>
            <w:r w:rsidR="00F40203" w:rsidRPr="009266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FF03376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77715F" w:rsidRPr="009266BD" w:rsidRDefault="0077715F" w:rsidP="00777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266BD">
        <w:rPr>
          <w:color w:val="000000"/>
        </w:rPr>
        <w:t>Руководствуясь статьями 12, 15, 39</w:t>
      </w:r>
      <w:r w:rsidR="005D4DC7" w:rsidRPr="009266BD">
        <w:rPr>
          <w:color w:val="000000"/>
        </w:rPr>
        <w:t>7</w:t>
      </w:r>
      <w:r w:rsidRPr="009266BD">
        <w:rPr>
          <w:color w:val="000000"/>
        </w:rPr>
        <w:t xml:space="preserve"> Налогового кодекса Российской Федерации, статьей 7 Земельного кодекса Российской Федерации, статьей 16 Федерального закона от 06.10.2003г. № 131-ФЗ «Об общих принципах организации местного самоуправления в Российской Федерации», статьями 23, 25, 34, 43, 51, 52 Устава муниципального образования город Усть-Илимск, Городская Дума, </w:t>
      </w:r>
      <w:r w:rsidRPr="009266BD">
        <w:rPr>
          <w:lang w:eastAsia="en-US"/>
        </w:rPr>
        <w:t>–</w:t>
      </w:r>
    </w:p>
    <w:p w:rsidR="0077715F" w:rsidRPr="009266BD" w:rsidRDefault="0077715F" w:rsidP="0077715F">
      <w:pPr>
        <w:keepLines/>
        <w:autoSpaceDE w:val="0"/>
        <w:autoSpaceDN w:val="0"/>
        <w:adjustRightInd w:val="0"/>
        <w:ind w:firstLine="709"/>
        <w:rPr>
          <w:b/>
        </w:rPr>
      </w:pPr>
      <w:r w:rsidRPr="009266BD">
        <w:rPr>
          <w:b/>
        </w:rPr>
        <w:t xml:space="preserve">РЕШИЛА: </w:t>
      </w:r>
    </w:p>
    <w:p w:rsidR="0077715F" w:rsidRPr="009266BD" w:rsidRDefault="0077715F" w:rsidP="00777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266BD">
        <w:rPr>
          <w:color w:val="000000"/>
        </w:rPr>
        <w:t xml:space="preserve">1. Внести </w:t>
      </w:r>
      <w:r w:rsidR="0076463B" w:rsidRPr="009266BD">
        <w:rPr>
          <w:color w:val="000000"/>
        </w:rPr>
        <w:t xml:space="preserve">в </w:t>
      </w:r>
      <w:r w:rsidRPr="009266BD">
        <w:rPr>
          <w:color w:val="000000"/>
        </w:rPr>
        <w:t>решени</w:t>
      </w:r>
      <w:r w:rsidR="0076463B" w:rsidRPr="009266BD">
        <w:rPr>
          <w:color w:val="000000"/>
        </w:rPr>
        <w:t>е</w:t>
      </w:r>
      <w:r w:rsidRPr="009266BD">
        <w:rPr>
          <w:color w:val="000000"/>
        </w:rPr>
        <w:t xml:space="preserve"> Городской Думы города Усть-Илимска от 27.11.2019г. № 5/23 «О земельном налоге на территории муниципального образования город Усть-Илимск» следующие изменения:</w:t>
      </w:r>
    </w:p>
    <w:p w:rsidR="0077715F" w:rsidRPr="009266BD" w:rsidRDefault="0076463B" w:rsidP="00777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266BD">
        <w:rPr>
          <w:color w:val="000000"/>
        </w:rPr>
        <w:t>пункты</w:t>
      </w:r>
      <w:r w:rsidR="0077715F" w:rsidRPr="009266BD">
        <w:rPr>
          <w:color w:val="000000"/>
        </w:rPr>
        <w:t xml:space="preserve"> 2.1, 2.2 изложить в следующей редакции:</w:t>
      </w:r>
    </w:p>
    <w:p w:rsidR="0077715F" w:rsidRPr="009266BD" w:rsidRDefault="0077715F" w:rsidP="00AA568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266BD">
        <w:rPr>
          <w:color w:val="000000"/>
        </w:rPr>
        <w:t xml:space="preserve">«2.1. Земельный налог уплачивается налогоплательщиками-организациями </w:t>
      </w:r>
      <w:r w:rsidRPr="009266BD">
        <w:t>в срок не позднее 28 февраля года, следующего за истекшим налоговым периодом</w:t>
      </w:r>
      <w:r w:rsidRPr="009266BD">
        <w:rPr>
          <w:color w:val="000000"/>
        </w:rPr>
        <w:t>.</w:t>
      </w:r>
    </w:p>
    <w:p w:rsidR="0077715F" w:rsidRPr="009266BD" w:rsidRDefault="0077715F" w:rsidP="00AA5685">
      <w:pPr>
        <w:autoSpaceDE w:val="0"/>
        <w:autoSpaceDN w:val="0"/>
        <w:adjustRightInd w:val="0"/>
        <w:ind w:firstLine="708"/>
        <w:jc w:val="both"/>
      </w:pPr>
      <w:r w:rsidRPr="009266BD">
        <w:rPr>
          <w:color w:val="000000"/>
        </w:rPr>
        <w:t xml:space="preserve">2.2. Налогоплательщики </w:t>
      </w:r>
      <w:r w:rsidRPr="009266BD">
        <w:rPr>
          <w:lang w:eastAsia="en-US"/>
        </w:rPr>
        <w:t>–</w:t>
      </w:r>
      <w:r w:rsidRPr="009266BD">
        <w:rPr>
          <w:color w:val="000000"/>
        </w:rPr>
        <w:t xml:space="preserve"> организации уплачивают авансовые платежи по земельному налогу </w:t>
      </w:r>
      <w:r w:rsidR="00AA5685" w:rsidRPr="009266BD">
        <w:t>в срок не позднее 28-го числа месяца, следующего за истекшим отчетным периодом</w:t>
      </w:r>
      <w:r w:rsidRPr="009266BD">
        <w:rPr>
          <w:color w:val="000000"/>
        </w:rPr>
        <w:t>.</w:t>
      </w:r>
      <w:r w:rsidR="0076463B" w:rsidRPr="009266BD">
        <w:rPr>
          <w:color w:val="000000"/>
        </w:rPr>
        <w:t>».</w:t>
      </w:r>
    </w:p>
    <w:p w:rsidR="0077715F" w:rsidRPr="009266BD" w:rsidRDefault="0077715F" w:rsidP="00AA568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266BD">
        <w:rPr>
          <w:color w:val="000000"/>
        </w:rPr>
        <w:t>2. Настоящее решение вступает в силу со дня его официального опубликования и распространяет свое действие на правоотношения, возникшие с 1 января 2023 года.</w:t>
      </w:r>
    </w:p>
    <w:p w:rsidR="0077715F" w:rsidRPr="009266BD" w:rsidRDefault="0077715F" w:rsidP="00777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266BD">
        <w:rPr>
          <w:color w:val="000000"/>
        </w:rPr>
        <w:t>3. Опубликовать настоящее решение в газете «Усть-Илимск официальный», разместить в сетевом издании «UST-ILIMSK» (www.усть-илимскофициальный.рф), на официальных сайтах Городской Думы города Усть-Илимска, Администрации города Усть-Илимска.</w:t>
      </w:r>
    </w:p>
    <w:p w:rsidR="009266BD" w:rsidRDefault="009266BD" w:rsidP="0077715F">
      <w:pPr>
        <w:autoSpaceDE w:val="0"/>
        <w:autoSpaceDN w:val="0"/>
        <w:adjustRightInd w:val="0"/>
        <w:rPr>
          <w:b/>
          <w:iCs/>
          <w:color w:val="000000"/>
        </w:rPr>
      </w:pPr>
    </w:p>
    <w:p w:rsidR="009266BD" w:rsidRDefault="009266BD" w:rsidP="0077715F">
      <w:pPr>
        <w:autoSpaceDE w:val="0"/>
        <w:autoSpaceDN w:val="0"/>
        <w:adjustRightInd w:val="0"/>
        <w:rPr>
          <w:b/>
          <w:iCs/>
          <w:color w:val="000000"/>
        </w:rPr>
      </w:pPr>
    </w:p>
    <w:p w:rsidR="009266BD" w:rsidRDefault="009266BD" w:rsidP="0077715F">
      <w:pPr>
        <w:autoSpaceDE w:val="0"/>
        <w:autoSpaceDN w:val="0"/>
        <w:adjustRightInd w:val="0"/>
        <w:rPr>
          <w:b/>
          <w:iCs/>
          <w:color w:val="000000"/>
        </w:rPr>
      </w:pPr>
    </w:p>
    <w:p w:rsidR="0077715F" w:rsidRPr="009266BD" w:rsidRDefault="0077715F" w:rsidP="0077715F">
      <w:pPr>
        <w:autoSpaceDE w:val="0"/>
        <w:autoSpaceDN w:val="0"/>
        <w:adjustRightInd w:val="0"/>
        <w:rPr>
          <w:b/>
          <w:color w:val="000000"/>
        </w:rPr>
      </w:pPr>
      <w:r w:rsidRPr="009266BD">
        <w:rPr>
          <w:b/>
          <w:iCs/>
          <w:color w:val="000000"/>
        </w:rPr>
        <w:t xml:space="preserve">Председатель Городской Думы </w:t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  <w:t xml:space="preserve">       А.П. Чихирьков</w:t>
      </w:r>
    </w:p>
    <w:p w:rsidR="009266BD" w:rsidRDefault="009266BD" w:rsidP="0077715F">
      <w:pPr>
        <w:autoSpaceDE w:val="0"/>
        <w:autoSpaceDN w:val="0"/>
        <w:adjustRightInd w:val="0"/>
        <w:rPr>
          <w:b/>
          <w:iCs/>
          <w:color w:val="000000"/>
        </w:rPr>
      </w:pPr>
    </w:p>
    <w:p w:rsidR="009266BD" w:rsidRDefault="009266BD" w:rsidP="0077715F">
      <w:pPr>
        <w:autoSpaceDE w:val="0"/>
        <w:autoSpaceDN w:val="0"/>
        <w:adjustRightInd w:val="0"/>
        <w:rPr>
          <w:b/>
          <w:iCs/>
          <w:color w:val="000000"/>
        </w:rPr>
      </w:pPr>
    </w:p>
    <w:p w:rsidR="00106279" w:rsidRPr="009266BD" w:rsidRDefault="0077715F" w:rsidP="0077715F">
      <w:pPr>
        <w:autoSpaceDE w:val="0"/>
        <w:autoSpaceDN w:val="0"/>
        <w:adjustRightInd w:val="0"/>
        <w:rPr>
          <w:b/>
          <w:iCs/>
          <w:color w:val="000000"/>
        </w:rPr>
      </w:pPr>
      <w:r w:rsidRPr="009266BD">
        <w:rPr>
          <w:b/>
          <w:iCs/>
          <w:color w:val="000000"/>
        </w:rPr>
        <w:t xml:space="preserve">Мэр города </w:t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</w:r>
      <w:r w:rsidRPr="009266BD">
        <w:rPr>
          <w:b/>
          <w:iCs/>
          <w:color w:val="000000"/>
        </w:rPr>
        <w:tab/>
        <w:t xml:space="preserve">  А.И. Щекина</w:t>
      </w:r>
    </w:p>
    <w:p w:rsidR="005D4DC7" w:rsidRPr="00AA5707" w:rsidRDefault="005D4DC7" w:rsidP="0077715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266BD" w:rsidRDefault="009266BD" w:rsidP="005D4DC7">
      <w:pPr>
        <w:jc w:val="center"/>
        <w:rPr>
          <w:b/>
          <w:sz w:val="23"/>
          <w:szCs w:val="23"/>
        </w:rPr>
      </w:pPr>
    </w:p>
    <w:p w:rsidR="009266BD" w:rsidRDefault="009266BD" w:rsidP="005D4DC7">
      <w:pPr>
        <w:jc w:val="center"/>
        <w:rPr>
          <w:b/>
          <w:sz w:val="23"/>
          <w:szCs w:val="23"/>
        </w:rPr>
      </w:pPr>
    </w:p>
    <w:p w:rsidR="009266BD" w:rsidRDefault="009266BD" w:rsidP="005D4DC7">
      <w:pPr>
        <w:jc w:val="center"/>
        <w:rPr>
          <w:b/>
          <w:sz w:val="23"/>
          <w:szCs w:val="23"/>
        </w:rPr>
      </w:pPr>
    </w:p>
    <w:p w:rsidR="009266BD" w:rsidRDefault="009266BD" w:rsidP="005D4DC7">
      <w:pPr>
        <w:jc w:val="center"/>
        <w:rPr>
          <w:b/>
          <w:sz w:val="23"/>
          <w:szCs w:val="23"/>
        </w:rPr>
      </w:pPr>
    </w:p>
    <w:p w:rsidR="009266BD" w:rsidRDefault="009266BD" w:rsidP="005D4DC7">
      <w:pPr>
        <w:jc w:val="center"/>
        <w:rPr>
          <w:b/>
          <w:sz w:val="23"/>
          <w:szCs w:val="23"/>
        </w:rPr>
      </w:pPr>
    </w:p>
    <w:p w:rsidR="000C788B" w:rsidRDefault="00AA5707" w:rsidP="005D4DC7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</w:t>
      </w:r>
      <w:r w:rsidR="000C788B">
        <w:rPr>
          <w:b/>
          <w:sz w:val="23"/>
          <w:szCs w:val="23"/>
        </w:rPr>
        <w:t>ояснительная записка</w:t>
      </w:r>
    </w:p>
    <w:p w:rsidR="005D4DC7" w:rsidRPr="004A41C0" w:rsidRDefault="005D4DC7" w:rsidP="005D4DC7">
      <w:pPr>
        <w:jc w:val="center"/>
        <w:rPr>
          <w:b/>
          <w:sz w:val="23"/>
          <w:szCs w:val="23"/>
        </w:rPr>
      </w:pPr>
      <w:r w:rsidRPr="004A41C0">
        <w:rPr>
          <w:b/>
          <w:sz w:val="23"/>
          <w:szCs w:val="23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D4DC7" w:rsidRPr="004A41C0" w:rsidRDefault="005D4DC7" w:rsidP="005D4DC7">
      <w:pPr>
        <w:jc w:val="both"/>
        <w:rPr>
          <w:sz w:val="23"/>
          <w:szCs w:val="23"/>
        </w:rPr>
      </w:pPr>
    </w:p>
    <w:p w:rsidR="005D4DC7" w:rsidRPr="004A41C0" w:rsidRDefault="005D4DC7" w:rsidP="005D4DC7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 xml:space="preserve">Тип проекта правового акта: </w:t>
      </w:r>
      <w:r w:rsidRPr="004A41C0">
        <w:rPr>
          <w:sz w:val="23"/>
          <w:szCs w:val="23"/>
        </w:rPr>
        <w:t>решение Городской Думы города Усть-Илимска.</w:t>
      </w:r>
    </w:p>
    <w:p w:rsidR="005D4DC7" w:rsidRPr="00347902" w:rsidRDefault="005D4DC7" w:rsidP="005D4DC7">
      <w:pPr>
        <w:ind w:firstLine="708"/>
        <w:jc w:val="both"/>
      </w:pPr>
      <w:r w:rsidRPr="004A41C0">
        <w:rPr>
          <w:b/>
          <w:sz w:val="23"/>
          <w:szCs w:val="23"/>
          <w:u w:val="single"/>
        </w:rPr>
        <w:t>Наименование проекта правового акта:</w:t>
      </w:r>
      <w:r w:rsidRPr="004A41C0">
        <w:rPr>
          <w:b/>
          <w:sz w:val="23"/>
          <w:szCs w:val="23"/>
        </w:rPr>
        <w:t xml:space="preserve"> </w:t>
      </w:r>
      <w:r w:rsidRPr="00AD3A56">
        <w:t xml:space="preserve">«О внесении изменения в </w:t>
      </w:r>
      <w:r>
        <w:t>решение Городской Думы города Усть-Илимска от 27.11.2019г. № 5/23» (далее – проект решения Городской Думы).</w:t>
      </w:r>
    </w:p>
    <w:p w:rsidR="005D4DC7" w:rsidRPr="004A41C0" w:rsidRDefault="005D4DC7" w:rsidP="005D4DC7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 xml:space="preserve">Субъект правотворческой инициативы: </w:t>
      </w:r>
      <w:r w:rsidRPr="004A41C0">
        <w:rPr>
          <w:sz w:val="23"/>
          <w:szCs w:val="23"/>
        </w:rPr>
        <w:t>Администрация города Усть-Илимска</w:t>
      </w:r>
      <w:r>
        <w:rPr>
          <w:sz w:val="23"/>
          <w:szCs w:val="23"/>
        </w:rPr>
        <w:t xml:space="preserve">. </w:t>
      </w:r>
    </w:p>
    <w:p w:rsidR="005D4DC7" w:rsidRDefault="005D4DC7" w:rsidP="005D4DC7">
      <w:pPr>
        <w:ind w:firstLine="708"/>
        <w:jc w:val="both"/>
        <w:rPr>
          <w:b/>
          <w:sz w:val="23"/>
          <w:szCs w:val="23"/>
          <w:u w:val="single"/>
        </w:rPr>
      </w:pPr>
      <w:r w:rsidRPr="004A41C0">
        <w:rPr>
          <w:b/>
          <w:sz w:val="23"/>
          <w:szCs w:val="23"/>
          <w:u w:val="single"/>
        </w:rPr>
        <w:t xml:space="preserve">Правовое обоснование принятия проекта правового акта: </w:t>
      </w:r>
    </w:p>
    <w:p w:rsidR="005D4DC7" w:rsidRPr="00FB49FE" w:rsidRDefault="005D4DC7" w:rsidP="005D4DC7">
      <w:pPr>
        <w:ind w:firstLine="708"/>
        <w:jc w:val="both"/>
        <w:rPr>
          <w:color w:val="000000"/>
        </w:rPr>
      </w:pPr>
      <w:r>
        <w:rPr>
          <w:color w:val="000000"/>
        </w:rPr>
        <w:t>ста</w:t>
      </w:r>
      <w:r w:rsidR="000C788B">
        <w:rPr>
          <w:color w:val="000000"/>
        </w:rPr>
        <w:t>тьи</w:t>
      </w:r>
      <w:r>
        <w:rPr>
          <w:color w:val="000000"/>
        </w:rPr>
        <w:t xml:space="preserve"> </w:t>
      </w:r>
      <w:r w:rsidR="000C788B">
        <w:rPr>
          <w:color w:val="000000"/>
        </w:rPr>
        <w:t xml:space="preserve">12, 15, пункт 1 статьи </w:t>
      </w:r>
      <w:r>
        <w:rPr>
          <w:color w:val="000000"/>
        </w:rPr>
        <w:t>397</w:t>
      </w:r>
      <w:r w:rsidRPr="00FB49FE">
        <w:rPr>
          <w:color w:val="000000"/>
        </w:rPr>
        <w:t xml:space="preserve"> Налогового кодекса Российской Федерации,</w:t>
      </w:r>
    </w:p>
    <w:p w:rsidR="005D4DC7" w:rsidRPr="00FB49FE" w:rsidRDefault="005D4DC7" w:rsidP="005D4DC7">
      <w:pPr>
        <w:ind w:firstLine="708"/>
        <w:jc w:val="both"/>
        <w:rPr>
          <w:color w:val="000000"/>
        </w:rPr>
      </w:pPr>
      <w:r w:rsidRPr="00FB49FE">
        <w:rPr>
          <w:color w:val="000000"/>
        </w:rPr>
        <w:t xml:space="preserve">Федеральный закон от 06.10.2003г. № 131-ФЗ «Об общих принципах организации местного самоуправления в Российской Федерации»; </w:t>
      </w:r>
    </w:p>
    <w:p w:rsidR="005D4DC7" w:rsidRDefault="005D4DC7" w:rsidP="005D4DC7">
      <w:pPr>
        <w:ind w:firstLine="708"/>
        <w:jc w:val="both"/>
      </w:pPr>
      <w:r>
        <w:t>статьи</w:t>
      </w:r>
      <w:r w:rsidRPr="00FB49FE">
        <w:rPr>
          <w:bCs/>
          <w:color w:val="000000"/>
        </w:rPr>
        <w:t xml:space="preserve"> 23, 25, 34, 43, 51, 52 Устава муниципального образования город Усть-Илимск</w:t>
      </w:r>
      <w:r>
        <w:t>;</w:t>
      </w:r>
    </w:p>
    <w:p w:rsidR="005D4DC7" w:rsidRPr="005D4DC7" w:rsidRDefault="005D4DC7" w:rsidP="005D4DC7">
      <w:pPr>
        <w:autoSpaceDE w:val="0"/>
        <w:autoSpaceDN w:val="0"/>
        <w:adjustRightInd w:val="0"/>
        <w:ind w:firstLine="708"/>
        <w:jc w:val="both"/>
      </w:pPr>
      <w:r w:rsidRPr="005D4DC7">
        <w:t>Проектом решения Городской Думы города Усть-Илимска</w:t>
      </w:r>
      <w:r w:rsidRPr="005D4DC7">
        <w:rPr>
          <w:u w:val="single"/>
        </w:rPr>
        <w:t xml:space="preserve"> предлагается </w:t>
      </w:r>
      <w:r w:rsidRPr="005D4DC7">
        <w:t>установить срок уплаты налога в соответствии с пунктом 1 статьи 397 Налогового кодекса Российской Федерации</w:t>
      </w:r>
      <w:r>
        <w:t>.</w:t>
      </w:r>
    </w:p>
    <w:p w:rsidR="005D4DC7" w:rsidRDefault="005D4DC7" w:rsidP="005D4D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D4DC7">
        <w:rPr>
          <w:color w:val="000000"/>
          <w:sz w:val="23"/>
          <w:szCs w:val="23"/>
        </w:rPr>
        <w:tab/>
        <w:t>В соответствии с частью 1 статьи 5 Налогового кодекса Российской Федерации а</w:t>
      </w:r>
      <w:r w:rsidRPr="005D4DC7">
        <w:rPr>
          <w:sz w:val="22"/>
          <w:szCs w:val="22"/>
        </w:rPr>
        <w:t>кты</w:t>
      </w:r>
      <w:r>
        <w:rPr>
          <w:sz w:val="22"/>
          <w:szCs w:val="22"/>
        </w:rPr>
        <w:t xml:space="preserve"> законодательства о налогах и сборах, могут вступать в силу в сроки, прямо предусмотренные этими актами, но не ранее даты их официального опубликования.</w:t>
      </w:r>
    </w:p>
    <w:p w:rsidR="005D4DC7" w:rsidRPr="00BB2C9B" w:rsidRDefault="005D4DC7" w:rsidP="005D4DC7">
      <w:pPr>
        <w:autoSpaceDE w:val="0"/>
        <w:autoSpaceDN w:val="0"/>
        <w:adjustRightInd w:val="0"/>
        <w:ind w:firstLine="540"/>
        <w:jc w:val="both"/>
      </w:pPr>
      <w:r w:rsidRPr="00BB2C9B">
        <w:t xml:space="preserve">В связи с этим предлагается </w:t>
      </w:r>
      <w:r w:rsidRPr="00BB2C9B">
        <w:rPr>
          <w:color w:val="000000"/>
        </w:rPr>
        <w:t xml:space="preserve">ввести </w:t>
      </w:r>
      <w:r w:rsidRPr="00BB2C9B">
        <w:t>решени</w:t>
      </w:r>
      <w:r>
        <w:t>е</w:t>
      </w:r>
      <w:r w:rsidRPr="00BB2C9B">
        <w:t xml:space="preserve"> Городской Думы </w:t>
      </w:r>
      <w:r w:rsidRPr="00BB2C9B">
        <w:rPr>
          <w:color w:val="000000"/>
        </w:rPr>
        <w:t xml:space="preserve">в действие со дня его официального опубликования </w:t>
      </w:r>
      <w:r>
        <w:rPr>
          <w:color w:val="000000"/>
        </w:rPr>
        <w:t xml:space="preserve">и </w:t>
      </w:r>
      <w:r w:rsidRPr="00BB2C9B">
        <w:t>распространить действие на правоотношения, возникшие с 1 января 202</w:t>
      </w:r>
      <w:r>
        <w:t>3</w:t>
      </w:r>
      <w:r w:rsidRPr="00BB2C9B">
        <w:t xml:space="preserve"> года.</w:t>
      </w:r>
    </w:p>
    <w:p w:rsidR="005D4DC7" w:rsidRDefault="005D4DC7" w:rsidP="005D4DC7">
      <w:pPr>
        <w:jc w:val="both"/>
        <w:rPr>
          <w:color w:val="000000"/>
          <w:sz w:val="23"/>
          <w:szCs w:val="23"/>
        </w:rPr>
      </w:pPr>
    </w:p>
    <w:p w:rsidR="005D4DC7" w:rsidRPr="004A41C0" w:rsidRDefault="005D4DC7" w:rsidP="005D4DC7">
      <w:pPr>
        <w:jc w:val="both"/>
        <w:rPr>
          <w:sz w:val="23"/>
          <w:szCs w:val="23"/>
        </w:rPr>
      </w:pPr>
      <w:r>
        <w:rPr>
          <w:rFonts w:eastAsia="Calibri"/>
          <w:sz w:val="23"/>
          <w:szCs w:val="23"/>
          <w:lang w:eastAsia="en-US"/>
        </w:rPr>
        <w:tab/>
      </w:r>
      <w:r w:rsidRPr="004A41C0">
        <w:rPr>
          <w:b/>
          <w:sz w:val="23"/>
          <w:szCs w:val="23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4A41C0">
        <w:rPr>
          <w:sz w:val="23"/>
          <w:szCs w:val="23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5D4DC7" w:rsidRPr="004A41C0" w:rsidRDefault="005D4DC7" w:rsidP="005D4DC7">
      <w:pPr>
        <w:jc w:val="both"/>
        <w:rPr>
          <w:sz w:val="23"/>
          <w:szCs w:val="23"/>
        </w:rPr>
      </w:pPr>
      <w:r w:rsidRPr="004A41C0">
        <w:rPr>
          <w:sz w:val="23"/>
          <w:szCs w:val="23"/>
        </w:rPr>
        <w:tab/>
        <w:t xml:space="preserve">Источником официального опубликования проекта является газета «Усть-Илимск официальный» и официальный сайт </w:t>
      </w:r>
      <w:r>
        <w:rPr>
          <w:sz w:val="23"/>
          <w:szCs w:val="23"/>
        </w:rPr>
        <w:t>Администрации города</w:t>
      </w:r>
      <w:r w:rsidRPr="004A41C0">
        <w:rPr>
          <w:sz w:val="23"/>
          <w:szCs w:val="23"/>
        </w:rPr>
        <w:t xml:space="preserve"> Усть-Илимск</w:t>
      </w:r>
      <w:r>
        <w:rPr>
          <w:sz w:val="23"/>
          <w:szCs w:val="23"/>
        </w:rPr>
        <w:t>а</w:t>
      </w:r>
      <w:r w:rsidRPr="004A41C0">
        <w:rPr>
          <w:sz w:val="23"/>
          <w:szCs w:val="23"/>
        </w:rPr>
        <w:t>.</w:t>
      </w:r>
    </w:p>
    <w:p w:rsidR="005D4DC7" w:rsidRPr="004A41C0" w:rsidRDefault="005D4DC7" w:rsidP="005D4DC7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4A41C0">
        <w:rPr>
          <w:sz w:val="23"/>
          <w:szCs w:val="23"/>
        </w:rPr>
        <w:t xml:space="preserve"> принятие данного правого акта </w:t>
      </w:r>
      <w:r>
        <w:rPr>
          <w:sz w:val="23"/>
          <w:szCs w:val="23"/>
        </w:rPr>
        <w:t xml:space="preserve">не </w:t>
      </w:r>
      <w:r w:rsidRPr="004A41C0">
        <w:rPr>
          <w:sz w:val="23"/>
          <w:szCs w:val="23"/>
        </w:rPr>
        <w:t xml:space="preserve">потребует </w:t>
      </w:r>
      <w:r>
        <w:rPr>
          <w:sz w:val="23"/>
          <w:szCs w:val="23"/>
        </w:rPr>
        <w:t>принятия дополнительных муниципальных правовых актов.</w:t>
      </w:r>
    </w:p>
    <w:p w:rsidR="005D4DC7" w:rsidRDefault="005D4DC7" w:rsidP="005D4DC7">
      <w:pPr>
        <w:jc w:val="both"/>
        <w:rPr>
          <w:b/>
          <w:sz w:val="23"/>
          <w:szCs w:val="23"/>
          <w:u w:val="single"/>
        </w:rPr>
      </w:pPr>
    </w:p>
    <w:p w:rsidR="005D4DC7" w:rsidRPr="004A41C0" w:rsidRDefault="005D4DC7" w:rsidP="005D4DC7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4A41C0">
        <w:rPr>
          <w:sz w:val="23"/>
          <w:szCs w:val="23"/>
        </w:rPr>
        <w:t xml:space="preserve"> принятие данного </w:t>
      </w:r>
      <w:r>
        <w:rPr>
          <w:sz w:val="23"/>
          <w:szCs w:val="23"/>
        </w:rPr>
        <w:t>решения</w:t>
      </w:r>
      <w:r w:rsidRPr="004A41C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не повлечет за собой уменьшение доходов бюджета </w:t>
      </w:r>
      <w:r w:rsidRPr="005D4DC7">
        <w:rPr>
          <w:sz w:val="23"/>
          <w:szCs w:val="23"/>
        </w:rPr>
        <w:t>города.</w:t>
      </w:r>
    </w:p>
    <w:p w:rsidR="005D4DC7" w:rsidRDefault="005D4DC7" w:rsidP="005D4DC7">
      <w:pPr>
        <w:jc w:val="both"/>
        <w:rPr>
          <w:b/>
          <w:sz w:val="23"/>
          <w:szCs w:val="23"/>
        </w:rPr>
      </w:pPr>
    </w:p>
    <w:p w:rsidR="005D4DC7" w:rsidRPr="004A41C0" w:rsidRDefault="005D4DC7" w:rsidP="005D4DC7">
      <w:pPr>
        <w:jc w:val="both"/>
        <w:rPr>
          <w:b/>
          <w:sz w:val="23"/>
          <w:szCs w:val="23"/>
        </w:rPr>
      </w:pPr>
    </w:p>
    <w:p w:rsidR="005D4DC7" w:rsidRPr="004A41C0" w:rsidRDefault="005D4DC7" w:rsidP="005D4DC7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Председатель Комитета финансов </w:t>
      </w:r>
      <w:r w:rsidRPr="004A41C0">
        <w:rPr>
          <w:b/>
          <w:sz w:val="23"/>
          <w:szCs w:val="23"/>
        </w:rPr>
        <w:t xml:space="preserve"> </w:t>
      </w:r>
    </w:p>
    <w:p w:rsidR="005D4DC7" w:rsidRPr="004A41C0" w:rsidRDefault="005D4DC7" w:rsidP="005D4DC7">
      <w:pPr>
        <w:jc w:val="both"/>
        <w:rPr>
          <w:b/>
          <w:sz w:val="23"/>
          <w:szCs w:val="23"/>
        </w:rPr>
      </w:pPr>
      <w:r w:rsidRPr="004A41C0">
        <w:rPr>
          <w:b/>
          <w:sz w:val="23"/>
          <w:szCs w:val="23"/>
        </w:rPr>
        <w:t xml:space="preserve">Администрации города Усть-Илимска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</w:t>
      </w:r>
      <w:r>
        <w:rPr>
          <w:b/>
          <w:sz w:val="23"/>
          <w:szCs w:val="23"/>
        </w:rPr>
        <w:tab/>
        <w:t>О.Ф. Шадрина</w:t>
      </w:r>
    </w:p>
    <w:p w:rsidR="005D4DC7" w:rsidRDefault="005D4DC7" w:rsidP="005D4DC7"/>
    <w:p w:rsidR="005D4DC7" w:rsidRDefault="005D4DC7" w:rsidP="005D4DC7"/>
    <w:p w:rsidR="005D4DC7" w:rsidRDefault="005D4DC7" w:rsidP="005D4DC7"/>
    <w:p w:rsidR="005D4DC7" w:rsidRDefault="005D4DC7" w:rsidP="005D4DC7"/>
    <w:p w:rsidR="005D4DC7" w:rsidRDefault="005D4DC7" w:rsidP="005D4DC7"/>
    <w:p w:rsidR="005D4DC7" w:rsidRDefault="005D4DC7" w:rsidP="005D4DC7"/>
    <w:p w:rsidR="005D4DC7" w:rsidRDefault="005D4DC7" w:rsidP="005D4DC7">
      <w:r>
        <w:lastRenderedPageBreak/>
        <w:t>Исп. Скоблова М.С. тел. 98242 (</w:t>
      </w:r>
      <w:proofErr w:type="spellStart"/>
      <w:r>
        <w:t>внутр</w:t>
      </w:r>
      <w:proofErr w:type="spellEnd"/>
      <w:r>
        <w:t>. 1138)</w:t>
      </w:r>
    </w:p>
    <w:p w:rsidR="00317D9B" w:rsidRPr="005D4DC7" w:rsidRDefault="00F40203" w:rsidP="0077715F">
      <w:pPr>
        <w:autoSpaceDE w:val="0"/>
        <w:autoSpaceDN w:val="0"/>
        <w:adjustRightInd w:val="0"/>
        <w:rPr>
          <w:b/>
          <w:sz w:val="28"/>
          <w:szCs w:val="28"/>
        </w:rPr>
      </w:pPr>
      <w:r w:rsidRPr="0077715F"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3A4E04E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</w:p>
    <w:sectPr w:rsidR="00317D9B" w:rsidRPr="005D4DC7" w:rsidSect="006531B8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CD8" w:rsidRDefault="00036CD8">
      <w:r>
        <w:separator/>
      </w:r>
    </w:p>
  </w:endnote>
  <w:endnote w:type="continuationSeparator" w:id="0">
    <w:p w:rsidR="00036CD8" w:rsidRDefault="0003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CD8" w:rsidRDefault="00036CD8">
      <w:r>
        <w:separator/>
      </w:r>
    </w:p>
  </w:footnote>
  <w:footnote w:type="continuationSeparator" w:id="0">
    <w:p w:rsidR="00036CD8" w:rsidRDefault="00036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35DE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03"/>
    <w:rsid w:val="0000313A"/>
    <w:rsid w:val="0001791A"/>
    <w:rsid w:val="00036CD8"/>
    <w:rsid w:val="0005664E"/>
    <w:rsid w:val="00062718"/>
    <w:rsid w:val="00075F8F"/>
    <w:rsid w:val="000832FC"/>
    <w:rsid w:val="000858CE"/>
    <w:rsid w:val="00086999"/>
    <w:rsid w:val="00096A57"/>
    <w:rsid w:val="000A073A"/>
    <w:rsid w:val="000C788B"/>
    <w:rsid w:val="000E776A"/>
    <w:rsid w:val="00106279"/>
    <w:rsid w:val="00113623"/>
    <w:rsid w:val="001D00F8"/>
    <w:rsid w:val="00230E17"/>
    <w:rsid w:val="002A11E4"/>
    <w:rsid w:val="002A25B5"/>
    <w:rsid w:val="002C1B1A"/>
    <w:rsid w:val="002D638F"/>
    <w:rsid w:val="002E54C2"/>
    <w:rsid w:val="00301824"/>
    <w:rsid w:val="00317D9B"/>
    <w:rsid w:val="00366AD2"/>
    <w:rsid w:val="003B331C"/>
    <w:rsid w:val="003B67BB"/>
    <w:rsid w:val="003E3A89"/>
    <w:rsid w:val="00416FB0"/>
    <w:rsid w:val="00464F31"/>
    <w:rsid w:val="004713B9"/>
    <w:rsid w:val="004B6769"/>
    <w:rsid w:val="004C7A24"/>
    <w:rsid w:val="004E11D1"/>
    <w:rsid w:val="004F7945"/>
    <w:rsid w:val="00517590"/>
    <w:rsid w:val="005906A2"/>
    <w:rsid w:val="005A3F1D"/>
    <w:rsid w:val="005B0288"/>
    <w:rsid w:val="005D4DC7"/>
    <w:rsid w:val="005E6828"/>
    <w:rsid w:val="005F19A5"/>
    <w:rsid w:val="005F1ECF"/>
    <w:rsid w:val="006531B8"/>
    <w:rsid w:val="00665B4E"/>
    <w:rsid w:val="006835B0"/>
    <w:rsid w:val="00685116"/>
    <w:rsid w:val="0068519E"/>
    <w:rsid w:val="006923CC"/>
    <w:rsid w:val="006F6562"/>
    <w:rsid w:val="007154F2"/>
    <w:rsid w:val="00744DBD"/>
    <w:rsid w:val="0076463B"/>
    <w:rsid w:val="0077715F"/>
    <w:rsid w:val="007854A9"/>
    <w:rsid w:val="0078576D"/>
    <w:rsid w:val="0087273A"/>
    <w:rsid w:val="009266BD"/>
    <w:rsid w:val="009A75C0"/>
    <w:rsid w:val="00A835DE"/>
    <w:rsid w:val="00A91B7B"/>
    <w:rsid w:val="00A95469"/>
    <w:rsid w:val="00AA5685"/>
    <w:rsid w:val="00AA5707"/>
    <w:rsid w:val="00AC7D33"/>
    <w:rsid w:val="00AE4BF8"/>
    <w:rsid w:val="00AE6515"/>
    <w:rsid w:val="00AF7757"/>
    <w:rsid w:val="00B269AE"/>
    <w:rsid w:val="00B31805"/>
    <w:rsid w:val="00B62FD1"/>
    <w:rsid w:val="00B758EB"/>
    <w:rsid w:val="00B96C2E"/>
    <w:rsid w:val="00BF4EBD"/>
    <w:rsid w:val="00C11B00"/>
    <w:rsid w:val="00C229EE"/>
    <w:rsid w:val="00C37675"/>
    <w:rsid w:val="00C50EE6"/>
    <w:rsid w:val="00C65FF0"/>
    <w:rsid w:val="00C66935"/>
    <w:rsid w:val="00C807FC"/>
    <w:rsid w:val="00D07B1D"/>
    <w:rsid w:val="00D8165B"/>
    <w:rsid w:val="00DB120A"/>
    <w:rsid w:val="00DD7981"/>
    <w:rsid w:val="00E20421"/>
    <w:rsid w:val="00E23BEC"/>
    <w:rsid w:val="00E437DE"/>
    <w:rsid w:val="00E70619"/>
    <w:rsid w:val="00EC238D"/>
    <w:rsid w:val="00EF10F1"/>
    <w:rsid w:val="00EF646F"/>
    <w:rsid w:val="00F27F78"/>
    <w:rsid w:val="00F40203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1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2010-01-14T05:36:00Z</cp:lastPrinted>
  <dcterms:created xsi:type="dcterms:W3CDTF">2023-09-14T09:14:00Z</dcterms:created>
  <dcterms:modified xsi:type="dcterms:W3CDTF">2023-09-14T09:14:00Z</dcterms:modified>
</cp:coreProperties>
</file>