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tabs>
                <w:tab w:val="left" w:pos="-2160"/>
              </w:tabs>
              <w:jc w:val="right"/>
            </w:pPr>
            <w:r w:rsidRPr="00071DC5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071DC5" w:rsidP="00751203">
            <w:pPr>
              <w:ind w:left="-99" w:right="-72"/>
            </w:pPr>
            <w:r w:rsidRPr="00071DC5">
              <w:t>22</w:t>
            </w:r>
            <w:r w:rsidR="006E7BD6" w:rsidRPr="00071DC5">
              <w:t>.06.2023г.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37"/>
              <w:jc w:val="center"/>
            </w:pPr>
            <w:r w:rsidRPr="00071DC5"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EC087A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EC087A" w:rsidRDefault="00D223BE" w:rsidP="00C72F13">
            <w:pPr>
              <w:spacing w:before="480" w:after="480" w:line="240" w:lineRule="exact"/>
              <w:ind w:right="5102"/>
              <w:jc w:val="both"/>
              <w:rPr>
                <w:sz w:val="28"/>
                <w:szCs w:val="28"/>
              </w:rPr>
            </w:pPr>
            <w:r w:rsidRPr="00EC087A">
              <w:rPr>
                <w:sz w:val="28"/>
                <w:szCs w:val="28"/>
              </w:rPr>
              <w:t>О внесении изменени</w:t>
            </w:r>
            <w:r w:rsidR="00151551" w:rsidRPr="00EC087A">
              <w:rPr>
                <w:sz w:val="28"/>
                <w:szCs w:val="28"/>
              </w:rPr>
              <w:t xml:space="preserve">й в решение </w:t>
            </w:r>
            <w:proofErr w:type="spellStart"/>
            <w:proofErr w:type="gramStart"/>
            <w:r w:rsidR="00151551" w:rsidRPr="00EC087A">
              <w:rPr>
                <w:sz w:val="28"/>
                <w:szCs w:val="28"/>
              </w:rPr>
              <w:t>Го</w:t>
            </w:r>
            <w:r w:rsidR="00976C36" w:rsidRPr="00EC087A">
              <w:rPr>
                <w:sz w:val="28"/>
                <w:szCs w:val="28"/>
              </w:rPr>
              <w:t>-</w:t>
            </w:r>
            <w:r w:rsidRPr="00EC087A">
              <w:rPr>
                <w:sz w:val="28"/>
                <w:szCs w:val="28"/>
              </w:rPr>
              <w:t>родской</w:t>
            </w:r>
            <w:proofErr w:type="spellEnd"/>
            <w:proofErr w:type="gramEnd"/>
            <w:r w:rsidRPr="00EC087A">
              <w:rPr>
                <w:sz w:val="28"/>
                <w:szCs w:val="28"/>
              </w:rPr>
              <w:t xml:space="preserve"> Думы города Усть-Илимска</w:t>
            </w:r>
            <w:r w:rsidR="00EF0A16" w:rsidRPr="00EC087A">
              <w:rPr>
                <w:sz w:val="28"/>
                <w:szCs w:val="28"/>
              </w:rPr>
              <w:t xml:space="preserve"> </w:t>
            </w:r>
            <w:r w:rsidR="00151551" w:rsidRPr="00EC087A">
              <w:rPr>
                <w:sz w:val="28"/>
                <w:szCs w:val="28"/>
              </w:rPr>
              <w:t>от</w:t>
            </w:r>
            <w:r w:rsidR="00EF0A16" w:rsidRPr="00EC087A">
              <w:rPr>
                <w:sz w:val="28"/>
                <w:szCs w:val="28"/>
              </w:rPr>
              <w:t xml:space="preserve"> </w:t>
            </w:r>
            <w:r w:rsidRPr="00EC087A">
              <w:rPr>
                <w:sz w:val="28"/>
                <w:szCs w:val="28"/>
              </w:rPr>
              <w:t>2</w:t>
            </w:r>
            <w:r w:rsidR="00F537BB" w:rsidRPr="00EC087A">
              <w:rPr>
                <w:sz w:val="28"/>
                <w:szCs w:val="28"/>
              </w:rPr>
              <w:t>2</w:t>
            </w:r>
            <w:r w:rsidRPr="00EC087A">
              <w:rPr>
                <w:sz w:val="28"/>
                <w:szCs w:val="28"/>
              </w:rPr>
              <w:t>.12</w:t>
            </w:r>
            <w:r w:rsidR="00FD4DAA" w:rsidRPr="00EC087A">
              <w:rPr>
                <w:sz w:val="28"/>
                <w:szCs w:val="28"/>
              </w:rPr>
              <w:t>.</w:t>
            </w:r>
            <w:r w:rsidRPr="00EC087A">
              <w:rPr>
                <w:sz w:val="28"/>
                <w:szCs w:val="28"/>
              </w:rPr>
              <w:t>20</w:t>
            </w:r>
            <w:r w:rsidR="00EF0A16" w:rsidRPr="00EC087A">
              <w:rPr>
                <w:sz w:val="28"/>
                <w:szCs w:val="28"/>
              </w:rPr>
              <w:t>2</w:t>
            </w:r>
            <w:r w:rsidR="00C72F13">
              <w:rPr>
                <w:sz w:val="28"/>
                <w:szCs w:val="28"/>
              </w:rPr>
              <w:t>2</w:t>
            </w:r>
            <w:r w:rsidRPr="00EC087A">
              <w:rPr>
                <w:sz w:val="28"/>
                <w:szCs w:val="28"/>
              </w:rPr>
              <w:t>г. № </w:t>
            </w:r>
            <w:r w:rsidR="00C72F13">
              <w:rPr>
                <w:sz w:val="28"/>
                <w:szCs w:val="28"/>
              </w:rPr>
              <w:t>45</w:t>
            </w:r>
            <w:r w:rsidRPr="00EC087A">
              <w:rPr>
                <w:sz w:val="28"/>
                <w:szCs w:val="28"/>
              </w:rPr>
              <w:t>/</w:t>
            </w:r>
            <w:r w:rsidR="002B4844" w:rsidRPr="00EC087A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8E1D77" id="Group 16" o:spid="_x0000_s1026" style="position:absolute;margin-left:5.65pt;margin-top:22.7pt;width:226.8pt;height:2.85pt;z-index:-25165619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72F13">
              <w:rPr>
                <w:sz w:val="28"/>
                <w:szCs w:val="28"/>
              </w:rPr>
              <w:t>326</w:t>
            </w:r>
          </w:p>
        </w:tc>
      </w:tr>
    </w:tbl>
    <w:p w:rsidR="00D223BE" w:rsidRPr="00EC087A" w:rsidRDefault="00D223BE" w:rsidP="00D223BE">
      <w:pPr>
        <w:pStyle w:val="2"/>
        <w:ind w:left="0"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EC087A">
        <w:rPr>
          <w:sz w:val="28"/>
          <w:szCs w:val="28"/>
        </w:rPr>
        <w:t xml:space="preserve"> Усть-Илимска от 28.03.2012г. №</w:t>
      </w:r>
      <w:r w:rsidR="00E42D37" w:rsidRPr="00EC087A">
        <w:rPr>
          <w:sz w:val="28"/>
          <w:szCs w:val="28"/>
        </w:rPr>
        <w:t> </w:t>
      </w:r>
      <w:r w:rsidRPr="00EC087A">
        <w:rPr>
          <w:sz w:val="28"/>
          <w:szCs w:val="28"/>
        </w:rPr>
        <w:t xml:space="preserve">39/241, статьями 23, 25, </w:t>
      </w:r>
      <w:r w:rsidR="00C824C7" w:rsidRPr="00EC087A">
        <w:rPr>
          <w:sz w:val="28"/>
          <w:szCs w:val="28"/>
        </w:rPr>
        <w:t xml:space="preserve">34, </w:t>
      </w:r>
      <w:r w:rsidR="005B2388" w:rsidRPr="00EC087A">
        <w:rPr>
          <w:sz w:val="28"/>
          <w:szCs w:val="28"/>
        </w:rPr>
        <w:t xml:space="preserve">43, 51, 52, </w:t>
      </w:r>
      <w:r w:rsidRPr="00EC087A">
        <w:rPr>
          <w:sz w:val="28"/>
          <w:szCs w:val="28"/>
        </w:rPr>
        <w:t>53, 58 Устава муниципального образования город Усть-Илимск</w:t>
      </w:r>
      <w:r w:rsidR="005B2388" w:rsidRPr="00EC087A">
        <w:rPr>
          <w:sz w:val="28"/>
          <w:szCs w:val="28"/>
        </w:rPr>
        <w:t>,</w:t>
      </w:r>
      <w:r w:rsidRPr="00EC087A">
        <w:rPr>
          <w:sz w:val="28"/>
          <w:szCs w:val="28"/>
        </w:rPr>
        <w:t xml:space="preserve"> Городская Дума, –</w:t>
      </w:r>
    </w:p>
    <w:p w:rsidR="00D223BE" w:rsidRPr="00A22AB8" w:rsidRDefault="00D223BE" w:rsidP="00D223BE">
      <w:pPr>
        <w:ind w:firstLine="708"/>
        <w:jc w:val="both"/>
        <w:rPr>
          <w:b/>
          <w:bCs/>
          <w:sz w:val="26"/>
          <w:szCs w:val="26"/>
        </w:rPr>
      </w:pPr>
      <w:r w:rsidRPr="00A22AB8">
        <w:rPr>
          <w:b/>
          <w:bCs/>
          <w:sz w:val="26"/>
          <w:szCs w:val="26"/>
        </w:rPr>
        <w:t>РЕШИЛА:</w:t>
      </w:r>
    </w:p>
    <w:p w:rsidR="00D223BE" w:rsidRPr="00EC087A" w:rsidRDefault="00D223BE" w:rsidP="00D223BE">
      <w:pPr>
        <w:ind w:firstLine="708"/>
        <w:jc w:val="both"/>
        <w:rPr>
          <w:sz w:val="28"/>
          <w:szCs w:val="28"/>
        </w:rPr>
      </w:pPr>
      <w:r w:rsidRPr="00EC087A">
        <w:rPr>
          <w:sz w:val="28"/>
          <w:szCs w:val="28"/>
        </w:rPr>
        <w:t>1. Внести в решение Городской Думы города Усть-Илимска от 2</w:t>
      </w:r>
      <w:r w:rsidR="00F537BB" w:rsidRPr="00EC087A">
        <w:rPr>
          <w:sz w:val="28"/>
          <w:szCs w:val="28"/>
        </w:rPr>
        <w:t>2</w:t>
      </w:r>
      <w:r w:rsidRPr="00EC087A">
        <w:rPr>
          <w:sz w:val="28"/>
          <w:szCs w:val="28"/>
        </w:rPr>
        <w:t>.12.20</w:t>
      </w:r>
      <w:r w:rsidR="00EF0A16" w:rsidRPr="00EC087A">
        <w:rPr>
          <w:sz w:val="28"/>
          <w:szCs w:val="28"/>
        </w:rPr>
        <w:t>2</w:t>
      </w:r>
      <w:r w:rsidR="00C72F13">
        <w:rPr>
          <w:sz w:val="28"/>
          <w:szCs w:val="28"/>
        </w:rPr>
        <w:t>2</w:t>
      </w:r>
      <w:r w:rsidRPr="00EC087A">
        <w:rPr>
          <w:sz w:val="28"/>
          <w:szCs w:val="28"/>
        </w:rPr>
        <w:t>г.  №</w:t>
      </w:r>
      <w:r w:rsidR="00E42D37" w:rsidRPr="00EC087A">
        <w:rPr>
          <w:sz w:val="28"/>
          <w:szCs w:val="28"/>
        </w:rPr>
        <w:t> </w:t>
      </w:r>
      <w:r w:rsidR="00C72F13">
        <w:rPr>
          <w:sz w:val="28"/>
          <w:szCs w:val="28"/>
        </w:rPr>
        <w:t>45</w:t>
      </w:r>
      <w:r w:rsidRPr="00EC087A">
        <w:rPr>
          <w:sz w:val="28"/>
          <w:szCs w:val="28"/>
        </w:rPr>
        <w:t>/</w:t>
      </w:r>
      <w:r w:rsidR="00C72F13">
        <w:rPr>
          <w:sz w:val="28"/>
          <w:szCs w:val="28"/>
        </w:rPr>
        <w:t>326</w:t>
      </w:r>
      <w:r w:rsidRPr="00EC087A">
        <w:rPr>
          <w:sz w:val="28"/>
          <w:szCs w:val="28"/>
        </w:rPr>
        <w:t xml:space="preserve"> «О бюджете города на 20</w:t>
      </w:r>
      <w:r w:rsidR="000038C8" w:rsidRPr="00EC087A">
        <w:rPr>
          <w:sz w:val="28"/>
          <w:szCs w:val="28"/>
        </w:rPr>
        <w:t>2</w:t>
      </w:r>
      <w:r w:rsidR="00C72F13">
        <w:rPr>
          <w:sz w:val="28"/>
          <w:szCs w:val="28"/>
        </w:rPr>
        <w:t>3</w:t>
      </w:r>
      <w:r w:rsidRPr="00EC087A">
        <w:rPr>
          <w:sz w:val="28"/>
          <w:szCs w:val="28"/>
        </w:rPr>
        <w:t xml:space="preserve"> год и плановый период 202</w:t>
      </w:r>
      <w:r w:rsidR="00C72F13">
        <w:rPr>
          <w:sz w:val="28"/>
          <w:szCs w:val="28"/>
        </w:rPr>
        <w:t>4</w:t>
      </w:r>
      <w:r w:rsidRPr="00EC087A">
        <w:rPr>
          <w:sz w:val="28"/>
          <w:szCs w:val="28"/>
        </w:rPr>
        <w:t xml:space="preserve"> и 202</w:t>
      </w:r>
      <w:r w:rsidR="00C72F13">
        <w:rPr>
          <w:sz w:val="28"/>
          <w:szCs w:val="28"/>
        </w:rPr>
        <w:t>5</w:t>
      </w:r>
      <w:r w:rsidRPr="00EC087A">
        <w:rPr>
          <w:sz w:val="28"/>
          <w:szCs w:val="28"/>
        </w:rPr>
        <w:t xml:space="preserve"> годов» следующие изменения:</w:t>
      </w:r>
    </w:p>
    <w:p w:rsidR="00D223BE" w:rsidRPr="00EC087A" w:rsidRDefault="00D223BE" w:rsidP="00D223BE">
      <w:pPr>
        <w:ind w:firstLine="708"/>
        <w:jc w:val="both"/>
        <w:rPr>
          <w:sz w:val="28"/>
          <w:szCs w:val="28"/>
        </w:rPr>
      </w:pPr>
      <w:r w:rsidRPr="00071DC5">
        <w:rPr>
          <w:sz w:val="28"/>
          <w:szCs w:val="28"/>
        </w:rPr>
        <w:t xml:space="preserve">1) пункт 1 </w:t>
      </w:r>
      <w:r w:rsidR="00F21D64" w:rsidRPr="00071DC5">
        <w:rPr>
          <w:sz w:val="28"/>
          <w:szCs w:val="28"/>
        </w:rPr>
        <w:t>и</w:t>
      </w:r>
      <w:r w:rsidRPr="00071DC5">
        <w:rPr>
          <w:sz w:val="28"/>
          <w:szCs w:val="28"/>
        </w:rPr>
        <w:t>зложить в следующей редакции:</w:t>
      </w:r>
    </w:p>
    <w:p w:rsidR="00F537BB" w:rsidRPr="00EC087A" w:rsidRDefault="00D223BE" w:rsidP="00F537BB">
      <w:pPr>
        <w:keepLine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C087A">
        <w:rPr>
          <w:sz w:val="28"/>
          <w:szCs w:val="28"/>
        </w:rPr>
        <w:t>«</w:t>
      </w:r>
      <w:r w:rsidR="00F537BB" w:rsidRPr="00EC087A">
        <w:rPr>
          <w:sz w:val="28"/>
          <w:szCs w:val="28"/>
        </w:rPr>
        <w:t>1</w:t>
      </w:r>
      <w:r w:rsidR="00F537BB" w:rsidRPr="00EC087A">
        <w:rPr>
          <w:color w:val="000000"/>
          <w:sz w:val="28"/>
          <w:szCs w:val="28"/>
        </w:rPr>
        <w:t>. Утвердить основные характеристики бюджета города на 202</w:t>
      </w:r>
      <w:r w:rsidR="00C72F13">
        <w:rPr>
          <w:color w:val="000000"/>
          <w:sz w:val="28"/>
          <w:szCs w:val="28"/>
        </w:rPr>
        <w:t>3</w:t>
      </w:r>
      <w:r w:rsidR="00F537BB" w:rsidRPr="00EC087A">
        <w:rPr>
          <w:color w:val="000000"/>
          <w:sz w:val="28"/>
          <w:szCs w:val="28"/>
        </w:rPr>
        <w:t xml:space="preserve"> год:</w:t>
      </w:r>
    </w:p>
    <w:p w:rsidR="00F537BB" w:rsidRPr="008F560C" w:rsidRDefault="00F537BB" w:rsidP="00F537BB">
      <w:pPr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>прогнозируемый общий объем доходов в сумме</w:t>
      </w:r>
      <w:r>
        <w:rPr>
          <w:color w:val="000000"/>
          <w:sz w:val="28"/>
          <w:szCs w:val="28"/>
        </w:rPr>
        <w:t xml:space="preserve"> </w:t>
      </w:r>
      <w:r w:rsidR="00071DC5">
        <w:rPr>
          <w:color w:val="000000"/>
          <w:sz w:val="28"/>
          <w:szCs w:val="28"/>
        </w:rPr>
        <w:t>4 308 028 112</w:t>
      </w:r>
      <w:r w:rsidRPr="00D45C0C">
        <w:rPr>
          <w:color w:val="000000"/>
          <w:sz w:val="28"/>
          <w:szCs w:val="28"/>
        </w:rPr>
        <w:t xml:space="preserve"> рубл</w:t>
      </w:r>
      <w:r w:rsidR="00871401" w:rsidRPr="00D45C0C">
        <w:rPr>
          <w:color w:val="000000"/>
          <w:sz w:val="28"/>
          <w:szCs w:val="28"/>
        </w:rPr>
        <w:t xml:space="preserve">ей </w:t>
      </w:r>
      <w:r w:rsidR="00071DC5">
        <w:rPr>
          <w:color w:val="000000"/>
          <w:sz w:val="28"/>
          <w:szCs w:val="28"/>
        </w:rPr>
        <w:t>52</w:t>
      </w:r>
      <w:r w:rsidR="00871401" w:rsidRPr="00D45C0C">
        <w:rPr>
          <w:color w:val="000000"/>
          <w:sz w:val="28"/>
          <w:szCs w:val="28"/>
        </w:rPr>
        <w:t xml:space="preserve"> копе</w:t>
      </w:r>
      <w:r w:rsidR="00071DC5">
        <w:rPr>
          <w:color w:val="000000"/>
          <w:sz w:val="28"/>
          <w:szCs w:val="28"/>
        </w:rPr>
        <w:t>йки</w:t>
      </w:r>
      <w:r w:rsidRPr="00D45C0C">
        <w:rPr>
          <w:color w:val="000000"/>
          <w:sz w:val="28"/>
          <w:szCs w:val="28"/>
        </w:rPr>
        <w:t>,</w:t>
      </w:r>
      <w:r w:rsidRPr="00871401">
        <w:rPr>
          <w:color w:val="000000"/>
          <w:sz w:val="28"/>
          <w:szCs w:val="28"/>
        </w:rPr>
        <w:t xml:space="preserve"> в том числе: налоговые и неналоговые доходы в сумме </w:t>
      </w:r>
      <w:r w:rsidR="00071DC5">
        <w:rPr>
          <w:color w:val="000000"/>
          <w:sz w:val="28"/>
          <w:szCs w:val="28"/>
        </w:rPr>
        <w:t>1 318 532 361</w:t>
      </w:r>
      <w:r w:rsidR="00B4204B" w:rsidRPr="00D45C0C">
        <w:rPr>
          <w:color w:val="000000"/>
          <w:sz w:val="28"/>
          <w:szCs w:val="28"/>
        </w:rPr>
        <w:t xml:space="preserve"> </w:t>
      </w:r>
      <w:r w:rsidRPr="00D45C0C">
        <w:rPr>
          <w:color w:val="000000"/>
          <w:sz w:val="28"/>
          <w:szCs w:val="28"/>
        </w:rPr>
        <w:t>рубл</w:t>
      </w:r>
      <w:r w:rsidR="00D45C0C" w:rsidRPr="00D45C0C">
        <w:rPr>
          <w:color w:val="000000"/>
          <w:sz w:val="28"/>
          <w:szCs w:val="28"/>
        </w:rPr>
        <w:t xml:space="preserve">ь </w:t>
      </w:r>
      <w:r w:rsidR="00071DC5">
        <w:rPr>
          <w:color w:val="000000"/>
          <w:sz w:val="28"/>
          <w:szCs w:val="28"/>
        </w:rPr>
        <w:t>39</w:t>
      </w:r>
      <w:r w:rsidR="00B4204B">
        <w:rPr>
          <w:color w:val="000000"/>
          <w:sz w:val="28"/>
          <w:szCs w:val="28"/>
        </w:rPr>
        <w:t xml:space="preserve"> к</w:t>
      </w:r>
      <w:r w:rsidR="00D45C0C" w:rsidRPr="00D45C0C">
        <w:rPr>
          <w:color w:val="000000"/>
          <w:sz w:val="28"/>
          <w:szCs w:val="28"/>
        </w:rPr>
        <w:t>опеек</w:t>
      </w:r>
      <w:r w:rsidRPr="00D45C0C">
        <w:rPr>
          <w:color w:val="000000"/>
          <w:sz w:val="28"/>
          <w:szCs w:val="28"/>
        </w:rPr>
        <w:t>,</w:t>
      </w:r>
      <w:r w:rsidRPr="008F560C">
        <w:rPr>
          <w:color w:val="000000"/>
          <w:sz w:val="28"/>
          <w:szCs w:val="28"/>
        </w:rPr>
        <w:t xml:space="preserve"> безвозмездные поступления в сумме </w:t>
      </w:r>
      <w:r w:rsidR="00071DC5">
        <w:rPr>
          <w:color w:val="000000"/>
          <w:sz w:val="28"/>
          <w:szCs w:val="28"/>
        </w:rPr>
        <w:t>2 989 495 751</w:t>
      </w:r>
      <w:r w:rsidR="00B4204B" w:rsidRPr="00D45C0C">
        <w:rPr>
          <w:color w:val="000000"/>
          <w:sz w:val="28"/>
          <w:szCs w:val="28"/>
        </w:rPr>
        <w:t xml:space="preserve"> </w:t>
      </w:r>
      <w:r w:rsidRPr="00D45C0C">
        <w:rPr>
          <w:color w:val="000000"/>
          <w:sz w:val="28"/>
          <w:szCs w:val="28"/>
        </w:rPr>
        <w:t>рубл</w:t>
      </w:r>
      <w:r w:rsidR="00071DC5">
        <w:rPr>
          <w:color w:val="000000"/>
          <w:sz w:val="28"/>
          <w:szCs w:val="28"/>
        </w:rPr>
        <w:t>ь</w:t>
      </w:r>
      <w:r w:rsidR="00FC4F15" w:rsidRPr="00D45C0C">
        <w:rPr>
          <w:color w:val="000000"/>
          <w:sz w:val="28"/>
          <w:szCs w:val="28"/>
        </w:rPr>
        <w:t xml:space="preserve"> </w:t>
      </w:r>
      <w:r w:rsidR="00071DC5">
        <w:rPr>
          <w:color w:val="000000"/>
          <w:sz w:val="28"/>
          <w:szCs w:val="28"/>
        </w:rPr>
        <w:t>13</w:t>
      </w:r>
      <w:r w:rsidR="00B4204B">
        <w:rPr>
          <w:color w:val="000000"/>
          <w:sz w:val="28"/>
          <w:szCs w:val="28"/>
        </w:rPr>
        <w:t xml:space="preserve"> </w:t>
      </w:r>
      <w:r w:rsidR="00FC4F15" w:rsidRPr="00D45C0C">
        <w:rPr>
          <w:color w:val="000000"/>
          <w:sz w:val="28"/>
          <w:szCs w:val="28"/>
        </w:rPr>
        <w:t>копе</w:t>
      </w:r>
      <w:r w:rsidR="00071DC5">
        <w:rPr>
          <w:color w:val="000000"/>
          <w:sz w:val="28"/>
          <w:szCs w:val="28"/>
        </w:rPr>
        <w:t>ек</w:t>
      </w:r>
      <w:r w:rsidRPr="00D45C0C">
        <w:rPr>
          <w:color w:val="000000"/>
          <w:sz w:val="28"/>
          <w:szCs w:val="28"/>
        </w:rPr>
        <w:t>, из них объем межбюдж</w:t>
      </w:r>
      <w:r w:rsidRPr="008F560C">
        <w:rPr>
          <w:color w:val="000000"/>
          <w:sz w:val="28"/>
          <w:szCs w:val="28"/>
        </w:rPr>
        <w:t xml:space="preserve">етных трансфертов от других бюджетов бюджетной системы Российской Федерации в </w:t>
      </w:r>
      <w:r w:rsidRPr="0073629E">
        <w:rPr>
          <w:color w:val="000000"/>
          <w:sz w:val="28"/>
          <w:szCs w:val="28"/>
        </w:rPr>
        <w:t xml:space="preserve">сумме </w:t>
      </w:r>
      <w:r w:rsidR="00071DC5">
        <w:rPr>
          <w:color w:val="000000"/>
          <w:sz w:val="28"/>
          <w:szCs w:val="28"/>
        </w:rPr>
        <w:t>2 989 506 633</w:t>
      </w:r>
      <w:r w:rsidR="00B4204B" w:rsidRPr="00D45C0C">
        <w:rPr>
          <w:color w:val="000000"/>
          <w:sz w:val="28"/>
          <w:szCs w:val="28"/>
        </w:rPr>
        <w:t xml:space="preserve"> </w:t>
      </w:r>
      <w:r w:rsidR="00B4204B">
        <w:rPr>
          <w:color w:val="000000"/>
          <w:sz w:val="28"/>
          <w:szCs w:val="28"/>
        </w:rPr>
        <w:t>р</w:t>
      </w:r>
      <w:r w:rsidRPr="00D45C0C">
        <w:rPr>
          <w:color w:val="000000"/>
          <w:sz w:val="28"/>
          <w:szCs w:val="28"/>
        </w:rPr>
        <w:t>убл</w:t>
      </w:r>
      <w:r w:rsidR="00071DC5">
        <w:rPr>
          <w:color w:val="000000"/>
          <w:sz w:val="28"/>
          <w:szCs w:val="28"/>
        </w:rPr>
        <w:t>я</w:t>
      </w:r>
      <w:r w:rsidR="0073629E" w:rsidRPr="00D45C0C">
        <w:rPr>
          <w:color w:val="000000"/>
          <w:sz w:val="28"/>
          <w:szCs w:val="28"/>
        </w:rPr>
        <w:t xml:space="preserve"> </w:t>
      </w:r>
      <w:r w:rsidR="00071DC5">
        <w:rPr>
          <w:color w:val="000000"/>
          <w:sz w:val="28"/>
          <w:szCs w:val="28"/>
        </w:rPr>
        <w:t>60</w:t>
      </w:r>
      <w:r w:rsidR="0073629E" w:rsidRPr="00D45C0C">
        <w:rPr>
          <w:color w:val="000000"/>
          <w:sz w:val="28"/>
          <w:szCs w:val="28"/>
        </w:rPr>
        <w:t xml:space="preserve"> копеек</w:t>
      </w:r>
      <w:r w:rsidRPr="00D45C0C">
        <w:rPr>
          <w:color w:val="000000"/>
          <w:sz w:val="28"/>
          <w:szCs w:val="28"/>
        </w:rPr>
        <w:t>;</w:t>
      </w:r>
    </w:p>
    <w:p w:rsidR="00F537BB" w:rsidRPr="008F560C" w:rsidRDefault="00F537BB" w:rsidP="00F537BB">
      <w:pPr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 xml:space="preserve">общий объем расходов в сумме </w:t>
      </w:r>
      <w:r w:rsidR="00BC5826">
        <w:rPr>
          <w:color w:val="000000"/>
          <w:sz w:val="28"/>
          <w:szCs w:val="28"/>
        </w:rPr>
        <w:t>4 396 896 461</w:t>
      </w:r>
      <w:r w:rsidR="00B4204B" w:rsidRPr="00D45C0C">
        <w:rPr>
          <w:color w:val="000000"/>
          <w:sz w:val="28"/>
          <w:szCs w:val="28"/>
        </w:rPr>
        <w:t xml:space="preserve"> </w:t>
      </w:r>
      <w:r w:rsidRPr="00D45C0C">
        <w:rPr>
          <w:color w:val="000000"/>
          <w:sz w:val="28"/>
          <w:szCs w:val="28"/>
        </w:rPr>
        <w:t>рубл</w:t>
      </w:r>
      <w:r w:rsidR="00BC5826">
        <w:rPr>
          <w:color w:val="000000"/>
          <w:sz w:val="28"/>
          <w:szCs w:val="28"/>
        </w:rPr>
        <w:t>ь</w:t>
      </w:r>
      <w:r w:rsidR="00936E1A" w:rsidRPr="00D45C0C">
        <w:rPr>
          <w:color w:val="000000"/>
          <w:sz w:val="28"/>
          <w:szCs w:val="28"/>
        </w:rPr>
        <w:t xml:space="preserve"> </w:t>
      </w:r>
      <w:r w:rsidR="00BC5826">
        <w:rPr>
          <w:color w:val="000000"/>
          <w:sz w:val="28"/>
          <w:szCs w:val="28"/>
        </w:rPr>
        <w:t>26</w:t>
      </w:r>
      <w:r w:rsidR="00936E1A" w:rsidRPr="00D45C0C">
        <w:rPr>
          <w:color w:val="000000"/>
          <w:sz w:val="28"/>
          <w:szCs w:val="28"/>
        </w:rPr>
        <w:t xml:space="preserve"> копеек</w:t>
      </w:r>
      <w:r w:rsidRPr="00D45C0C">
        <w:rPr>
          <w:color w:val="000000"/>
          <w:sz w:val="28"/>
          <w:szCs w:val="28"/>
        </w:rPr>
        <w:t>;</w:t>
      </w:r>
    </w:p>
    <w:p w:rsidR="00A2123F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F560C">
        <w:rPr>
          <w:color w:val="000000"/>
          <w:sz w:val="28"/>
          <w:szCs w:val="28"/>
        </w:rPr>
        <w:t xml:space="preserve">размер </w:t>
      </w:r>
      <w:r>
        <w:rPr>
          <w:color w:val="000000"/>
          <w:sz w:val="28"/>
          <w:szCs w:val="28"/>
        </w:rPr>
        <w:t xml:space="preserve">дефицита бюджета города в сумме </w:t>
      </w:r>
      <w:r w:rsidR="00BC5826">
        <w:rPr>
          <w:color w:val="000000"/>
          <w:sz w:val="28"/>
          <w:szCs w:val="28"/>
        </w:rPr>
        <w:t>88 868 348</w:t>
      </w:r>
      <w:r w:rsidR="00B4204B" w:rsidRPr="00D45C0C">
        <w:rPr>
          <w:color w:val="000000"/>
          <w:sz w:val="28"/>
          <w:szCs w:val="28"/>
        </w:rPr>
        <w:t xml:space="preserve"> </w:t>
      </w:r>
      <w:r w:rsidRPr="00D45C0C">
        <w:rPr>
          <w:color w:val="000000"/>
          <w:sz w:val="28"/>
          <w:szCs w:val="28"/>
        </w:rPr>
        <w:t>рубл</w:t>
      </w:r>
      <w:r w:rsidR="00BC5826">
        <w:rPr>
          <w:color w:val="000000"/>
          <w:sz w:val="28"/>
          <w:szCs w:val="28"/>
        </w:rPr>
        <w:t>ей</w:t>
      </w:r>
      <w:r w:rsidR="00936E1A" w:rsidRPr="00D45C0C">
        <w:rPr>
          <w:color w:val="000000"/>
          <w:sz w:val="28"/>
          <w:szCs w:val="28"/>
        </w:rPr>
        <w:t xml:space="preserve"> </w:t>
      </w:r>
      <w:r w:rsidR="00BC5826">
        <w:rPr>
          <w:color w:val="000000"/>
          <w:sz w:val="28"/>
          <w:szCs w:val="28"/>
        </w:rPr>
        <w:t>74</w:t>
      </w:r>
      <w:r w:rsidR="00936E1A" w:rsidRPr="00D45C0C">
        <w:rPr>
          <w:color w:val="000000"/>
          <w:sz w:val="28"/>
          <w:szCs w:val="28"/>
        </w:rPr>
        <w:t xml:space="preserve"> копе</w:t>
      </w:r>
      <w:r w:rsidR="00BC5826">
        <w:rPr>
          <w:color w:val="000000"/>
          <w:sz w:val="28"/>
          <w:szCs w:val="28"/>
        </w:rPr>
        <w:t>йки</w:t>
      </w:r>
      <w:r>
        <w:rPr>
          <w:color w:val="000000"/>
          <w:sz w:val="28"/>
          <w:szCs w:val="28"/>
        </w:rPr>
        <w:t xml:space="preserve"> или </w:t>
      </w:r>
      <w:r w:rsidR="00BC5826">
        <w:rPr>
          <w:color w:val="000000"/>
          <w:sz w:val="28"/>
          <w:szCs w:val="28"/>
        </w:rPr>
        <w:t>6,7</w:t>
      </w:r>
      <w:r>
        <w:rPr>
          <w:color w:val="000000"/>
          <w:sz w:val="28"/>
          <w:szCs w:val="28"/>
        </w:rPr>
        <w:t xml:space="preserve"> процента </w:t>
      </w:r>
      <w:r w:rsidRPr="00A50C11">
        <w:rPr>
          <w:rFonts w:eastAsiaTheme="minorHAnsi"/>
          <w:color w:val="000000"/>
          <w:sz w:val="28"/>
          <w:szCs w:val="28"/>
          <w:lang w:eastAsia="en-US"/>
        </w:rPr>
        <w:t>утвержденного годового объема доходов бюджета без учета утвержденного объема безвозмездных поступлений</w:t>
      </w:r>
      <w:r w:rsidRPr="008F560C">
        <w:rPr>
          <w:color w:val="000000"/>
          <w:sz w:val="28"/>
          <w:szCs w:val="28"/>
        </w:rPr>
        <w:t>.</w:t>
      </w:r>
      <w:r w:rsidR="00BC5826">
        <w:rPr>
          <w:color w:val="000000"/>
          <w:sz w:val="28"/>
          <w:szCs w:val="28"/>
        </w:rPr>
        <w:t>»;</w:t>
      </w:r>
    </w:p>
    <w:p w:rsidR="00B94826" w:rsidRPr="00BC5826" w:rsidRDefault="00B94826" w:rsidP="00480E71">
      <w:pPr>
        <w:ind w:firstLine="708"/>
        <w:jc w:val="both"/>
        <w:rPr>
          <w:sz w:val="28"/>
          <w:szCs w:val="28"/>
        </w:rPr>
      </w:pPr>
      <w:r w:rsidRPr="00BC5826">
        <w:rPr>
          <w:sz w:val="28"/>
          <w:szCs w:val="28"/>
        </w:rPr>
        <w:t>2) подпункт 5 пункта 4 изложить в следующей редакции:</w:t>
      </w:r>
    </w:p>
    <w:p w:rsidR="00B94826" w:rsidRPr="00BC5826" w:rsidRDefault="00B94826" w:rsidP="00B9482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C5826">
        <w:rPr>
          <w:color w:val="000000"/>
          <w:sz w:val="28"/>
          <w:szCs w:val="28"/>
        </w:rPr>
        <w:t>«5) общий объем бюджетных ассигнований, направляемых на исполнение публичных нормативных обязательств:</w:t>
      </w:r>
    </w:p>
    <w:p w:rsidR="00B94826" w:rsidRPr="0078063F" w:rsidRDefault="0078063F" w:rsidP="00B9482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063F">
        <w:rPr>
          <w:color w:val="000000"/>
          <w:sz w:val="28"/>
          <w:szCs w:val="28"/>
        </w:rPr>
        <w:t>на 2023 год в сумме 5 675 964</w:t>
      </w:r>
      <w:r w:rsidR="00B94826" w:rsidRPr="0078063F">
        <w:rPr>
          <w:color w:val="000000"/>
          <w:sz w:val="28"/>
          <w:szCs w:val="28"/>
        </w:rPr>
        <w:t xml:space="preserve"> рубля;</w:t>
      </w:r>
    </w:p>
    <w:p w:rsidR="00B94826" w:rsidRPr="0078063F" w:rsidRDefault="0078063F" w:rsidP="00B9482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8063F">
        <w:rPr>
          <w:color w:val="000000"/>
          <w:sz w:val="28"/>
          <w:szCs w:val="28"/>
        </w:rPr>
        <w:t>на 2024 год в сумме 6 375 964</w:t>
      </w:r>
      <w:r w:rsidR="00B94826" w:rsidRPr="0078063F">
        <w:rPr>
          <w:color w:val="000000"/>
          <w:sz w:val="28"/>
          <w:szCs w:val="28"/>
        </w:rPr>
        <w:t xml:space="preserve"> рубля;</w:t>
      </w:r>
    </w:p>
    <w:p w:rsidR="00B94826" w:rsidRPr="0078063F" w:rsidRDefault="0078063F" w:rsidP="00B948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063F">
        <w:rPr>
          <w:color w:val="000000"/>
          <w:sz w:val="28"/>
          <w:szCs w:val="28"/>
        </w:rPr>
        <w:t>на 2025 год в сумме 5 895 964</w:t>
      </w:r>
      <w:r w:rsidR="00B94826" w:rsidRPr="0078063F">
        <w:rPr>
          <w:color w:val="000000"/>
          <w:sz w:val="28"/>
          <w:szCs w:val="28"/>
        </w:rPr>
        <w:t xml:space="preserve"> рубля.»;</w:t>
      </w:r>
    </w:p>
    <w:p w:rsidR="00480E71" w:rsidRPr="00976C36" w:rsidRDefault="00B94826" w:rsidP="00480E71">
      <w:pPr>
        <w:ind w:firstLine="708"/>
        <w:jc w:val="both"/>
        <w:rPr>
          <w:sz w:val="28"/>
          <w:szCs w:val="28"/>
        </w:rPr>
      </w:pPr>
      <w:r w:rsidRPr="00E07824">
        <w:rPr>
          <w:sz w:val="28"/>
          <w:szCs w:val="28"/>
        </w:rPr>
        <w:t>3</w:t>
      </w:r>
      <w:r w:rsidR="00480E71" w:rsidRPr="00E07824">
        <w:rPr>
          <w:sz w:val="28"/>
          <w:szCs w:val="28"/>
        </w:rPr>
        <w:t>) пункт 6 изложить в следующей редакции:</w:t>
      </w:r>
    </w:p>
    <w:p w:rsidR="00F537BB" w:rsidRPr="00976C36" w:rsidRDefault="00480E71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lastRenderedPageBreak/>
        <w:t>«</w:t>
      </w:r>
      <w:r w:rsidR="00F537BB" w:rsidRPr="00976C36">
        <w:rPr>
          <w:color w:val="000000"/>
          <w:sz w:val="28"/>
          <w:szCs w:val="28"/>
        </w:rPr>
        <w:t>6. Утвердить общий объем бюджетных ассигнований муниципального дорожного фонда муниципального образования город Усть-Илимск:</w:t>
      </w:r>
    </w:p>
    <w:p w:rsidR="00F537BB" w:rsidRPr="00A66A97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76C36">
        <w:rPr>
          <w:color w:val="000000"/>
          <w:sz w:val="28"/>
          <w:szCs w:val="28"/>
        </w:rPr>
        <w:t xml:space="preserve"> на 202</w:t>
      </w:r>
      <w:r w:rsidR="00926836">
        <w:rPr>
          <w:color w:val="000000"/>
          <w:sz w:val="28"/>
          <w:szCs w:val="28"/>
        </w:rPr>
        <w:t>3</w:t>
      </w:r>
      <w:r w:rsidRPr="00976C36">
        <w:rPr>
          <w:color w:val="000000"/>
          <w:sz w:val="28"/>
          <w:szCs w:val="28"/>
        </w:rPr>
        <w:t xml:space="preserve"> год в сумме </w:t>
      </w:r>
      <w:r w:rsidR="009926C3">
        <w:rPr>
          <w:color w:val="000000"/>
          <w:sz w:val="28"/>
          <w:szCs w:val="28"/>
        </w:rPr>
        <w:t>1</w:t>
      </w:r>
      <w:r w:rsidR="009926C3" w:rsidRPr="009926C3">
        <w:rPr>
          <w:color w:val="000000"/>
          <w:sz w:val="28"/>
          <w:szCs w:val="28"/>
        </w:rPr>
        <w:t xml:space="preserve">42 846 431 </w:t>
      </w:r>
      <w:r w:rsidRPr="00A66A97">
        <w:rPr>
          <w:color w:val="000000"/>
          <w:sz w:val="28"/>
          <w:szCs w:val="28"/>
        </w:rPr>
        <w:t>рубл</w:t>
      </w:r>
      <w:r w:rsidR="00A66A97" w:rsidRPr="00A66A97">
        <w:rPr>
          <w:color w:val="000000"/>
          <w:sz w:val="28"/>
          <w:szCs w:val="28"/>
        </w:rPr>
        <w:t>ь</w:t>
      </w:r>
      <w:r w:rsidR="00AD1D50" w:rsidRPr="00A66A97">
        <w:rPr>
          <w:color w:val="000000"/>
          <w:sz w:val="28"/>
          <w:szCs w:val="28"/>
        </w:rPr>
        <w:t xml:space="preserve"> </w:t>
      </w:r>
      <w:r w:rsidR="00A66A97" w:rsidRPr="009926C3">
        <w:rPr>
          <w:color w:val="000000"/>
          <w:sz w:val="28"/>
          <w:szCs w:val="28"/>
        </w:rPr>
        <w:t>63</w:t>
      </w:r>
      <w:r w:rsidR="00AD1D50" w:rsidRPr="00A66A97">
        <w:rPr>
          <w:color w:val="000000"/>
          <w:sz w:val="28"/>
          <w:szCs w:val="28"/>
        </w:rPr>
        <w:t xml:space="preserve"> копе</w:t>
      </w:r>
      <w:r w:rsidR="00A66A97" w:rsidRPr="00A66A97">
        <w:rPr>
          <w:color w:val="000000"/>
          <w:sz w:val="28"/>
          <w:szCs w:val="28"/>
        </w:rPr>
        <w:t>й</w:t>
      </w:r>
      <w:r w:rsidR="00AD1D50" w:rsidRPr="00A66A97">
        <w:rPr>
          <w:color w:val="000000"/>
          <w:sz w:val="28"/>
          <w:szCs w:val="28"/>
        </w:rPr>
        <w:t>к</w:t>
      </w:r>
      <w:r w:rsidR="00A66A97" w:rsidRPr="00A66A97">
        <w:rPr>
          <w:color w:val="000000"/>
          <w:sz w:val="28"/>
          <w:szCs w:val="28"/>
        </w:rPr>
        <w:t>и</w:t>
      </w:r>
      <w:r w:rsidRPr="00A66A97">
        <w:rPr>
          <w:color w:val="000000"/>
          <w:sz w:val="28"/>
          <w:szCs w:val="28"/>
        </w:rPr>
        <w:t>;</w:t>
      </w:r>
    </w:p>
    <w:p w:rsidR="00F537BB" w:rsidRPr="00E07824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6A97">
        <w:rPr>
          <w:color w:val="000000"/>
          <w:sz w:val="28"/>
          <w:szCs w:val="28"/>
        </w:rPr>
        <w:t xml:space="preserve"> на 202</w:t>
      </w:r>
      <w:r w:rsidR="00926836" w:rsidRPr="00A66A97">
        <w:rPr>
          <w:color w:val="000000"/>
          <w:sz w:val="28"/>
          <w:szCs w:val="28"/>
        </w:rPr>
        <w:t>4</w:t>
      </w:r>
      <w:r w:rsidRPr="00A66A97">
        <w:rPr>
          <w:color w:val="000000"/>
          <w:sz w:val="28"/>
          <w:szCs w:val="28"/>
        </w:rPr>
        <w:t xml:space="preserve"> год в </w:t>
      </w:r>
      <w:r w:rsidRPr="00E07824">
        <w:rPr>
          <w:color w:val="000000"/>
          <w:sz w:val="28"/>
          <w:szCs w:val="28"/>
        </w:rPr>
        <w:t xml:space="preserve">сумме </w:t>
      </w:r>
      <w:r w:rsidR="00A66A97" w:rsidRPr="00E07824">
        <w:rPr>
          <w:color w:val="000000"/>
          <w:sz w:val="28"/>
          <w:szCs w:val="28"/>
        </w:rPr>
        <w:t>118 238 252</w:t>
      </w:r>
      <w:r w:rsidRPr="00E07824">
        <w:rPr>
          <w:color w:val="000000"/>
          <w:sz w:val="28"/>
          <w:szCs w:val="28"/>
        </w:rPr>
        <w:t xml:space="preserve"> рубл</w:t>
      </w:r>
      <w:r w:rsidR="00A66A97" w:rsidRPr="00E07824">
        <w:rPr>
          <w:color w:val="000000"/>
          <w:sz w:val="28"/>
          <w:szCs w:val="28"/>
        </w:rPr>
        <w:t>я</w:t>
      </w:r>
      <w:r w:rsidRPr="00E07824">
        <w:rPr>
          <w:color w:val="000000"/>
          <w:sz w:val="28"/>
          <w:szCs w:val="28"/>
        </w:rPr>
        <w:t>;</w:t>
      </w:r>
    </w:p>
    <w:p w:rsidR="00480E71" w:rsidRDefault="00F537BB" w:rsidP="00F537B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24">
        <w:rPr>
          <w:color w:val="000000"/>
          <w:sz w:val="28"/>
          <w:szCs w:val="28"/>
        </w:rPr>
        <w:t xml:space="preserve"> на 202</w:t>
      </w:r>
      <w:r w:rsidR="00926836" w:rsidRPr="00E07824">
        <w:rPr>
          <w:color w:val="000000"/>
          <w:sz w:val="28"/>
          <w:szCs w:val="28"/>
        </w:rPr>
        <w:t>5</w:t>
      </w:r>
      <w:r w:rsidRPr="00E07824">
        <w:rPr>
          <w:color w:val="000000"/>
          <w:sz w:val="28"/>
          <w:szCs w:val="28"/>
        </w:rPr>
        <w:t xml:space="preserve"> год в сумме </w:t>
      </w:r>
      <w:r w:rsidR="00A66A97" w:rsidRPr="00E07824">
        <w:rPr>
          <w:color w:val="000000"/>
          <w:sz w:val="28"/>
          <w:szCs w:val="28"/>
        </w:rPr>
        <w:t>119 222 332 рубля</w:t>
      </w:r>
      <w:r w:rsidRPr="00E07824">
        <w:rPr>
          <w:color w:val="000000"/>
          <w:sz w:val="28"/>
          <w:szCs w:val="28"/>
        </w:rPr>
        <w:t>.</w:t>
      </w:r>
      <w:r w:rsidR="00480E71" w:rsidRPr="00E07824">
        <w:rPr>
          <w:color w:val="000000"/>
          <w:sz w:val="28"/>
          <w:szCs w:val="28"/>
        </w:rPr>
        <w:t>»;</w:t>
      </w:r>
    </w:p>
    <w:p w:rsidR="00FB58B3" w:rsidRPr="00E07824" w:rsidRDefault="00B94826" w:rsidP="00FB58B3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7824">
        <w:rPr>
          <w:rFonts w:eastAsiaTheme="minorHAnsi"/>
          <w:color w:val="000000"/>
          <w:sz w:val="28"/>
          <w:szCs w:val="28"/>
          <w:lang w:eastAsia="en-US"/>
        </w:rPr>
        <w:t>4</w:t>
      </w:r>
      <w:r w:rsidR="00FB58B3" w:rsidRPr="00E07824">
        <w:rPr>
          <w:rFonts w:eastAsiaTheme="minorHAnsi"/>
          <w:color w:val="000000"/>
          <w:sz w:val="28"/>
          <w:szCs w:val="28"/>
          <w:lang w:eastAsia="en-US"/>
        </w:rPr>
        <w:t>) в пункте</w:t>
      </w:r>
      <w:r w:rsidR="00F21D64" w:rsidRPr="00E07824">
        <w:rPr>
          <w:rFonts w:eastAsiaTheme="minorHAnsi"/>
          <w:color w:val="000000"/>
          <w:sz w:val="28"/>
          <w:szCs w:val="28"/>
          <w:lang w:eastAsia="en-US"/>
        </w:rPr>
        <w:t xml:space="preserve"> 11</w:t>
      </w:r>
      <w:r w:rsidR="00FB58B3" w:rsidRPr="00E07824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FB58B3" w:rsidRPr="00E07824" w:rsidRDefault="00FB58B3" w:rsidP="00FB58B3">
      <w:pPr>
        <w:ind w:firstLine="709"/>
        <w:jc w:val="both"/>
        <w:rPr>
          <w:color w:val="000000"/>
          <w:sz w:val="28"/>
          <w:szCs w:val="28"/>
        </w:rPr>
      </w:pPr>
      <w:r w:rsidRPr="00E07824">
        <w:rPr>
          <w:rFonts w:eastAsiaTheme="minorHAnsi"/>
          <w:color w:val="000000"/>
          <w:sz w:val="28"/>
          <w:szCs w:val="28"/>
          <w:lang w:eastAsia="en-US"/>
        </w:rPr>
        <w:t>подпункт 1 после слов «</w:t>
      </w:r>
      <w:r w:rsidRPr="00E07824">
        <w:rPr>
          <w:color w:val="000000"/>
          <w:sz w:val="28"/>
          <w:szCs w:val="28"/>
        </w:rPr>
        <w:t>регионального и федерального уровней» дополнить словами «, по договорам возмездного оказания услуг по реализации авиационных, железнодорожных билетов, билетов на междугородние автобусные перевозки;»;</w:t>
      </w:r>
    </w:p>
    <w:p w:rsidR="00FB58B3" w:rsidRPr="00E07824" w:rsidRDefault="00FB58B3" w:rsidP="00FB58B3">
      <w:pPr>
        <w:ind w:firstLine="709"/>
        <w:jc w:val="both"/>
        <w:rPr>
          <w:color w:val="000000"/>
          <w:sz w:val="28"/>
          <w:szCs w:val="28"/>
        </w:rPr>
      </w:pPr>
      <w:r w:rsidRPr="00E07824">
        <w:rPr>
          <w:color w:val="000000"/>
          <w:sz w:val="28"/>
          <w:szCs w:val="28"/>
        </w:rPr>
        <w:t>дополнить подпунктом 4.1. следующего содержания:</w:t>
      </w:r>
    </w:p>
    <w:p w:rsidR="00FB58B3" w:rsidRPr="00E07824" w:rsidRDefault="00FB58B3" w:rsidP="00FB58B3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7824">
        <w:rPr>
          <w:color w:val="000000"/>
          <w:sz w:val="28"/>
          <w:szCs w:val="28"/>
        </w:rPr>
        <w:t>«4.1.) в размере 30 % суммы договора (муниципального контракта, контракта)</w:t>
      </w:r>
      <w:r w:rsidR="0005568F" w:rsidRPr="00E07824">
        <w:rPr>
          <w:color w:val="000000"/>
          <w:sz w:val="28"/>
          <w:szCs w:val="28"/>
        </w:rPr>
        <w:t xml:space="preserve"> на оказание услуг по ор</w:t>
      </w:r>
      <w:r w:rsidRPr="00E07824">
        <w:rPr>
          <w:color w:val="000000"/>
          <w:sz w:val="28"/>
          <w:szCs w:val="28"/>
        </w:rPr>
        <w:t>ганизации и проведению конференций, семинаров, форумов, культурных, спортивных мероприятий;»;</w:t>
      </w:r>
    </w:p>
    <w:p w:rsidR="006F0FC7" w:rsidRDefault="00B94826" w:rsidP="00F537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7824">
        <w:rPr>
          <w:rFonts w:eastAsiaTheme="minorHAnsi"/>
          <w:color w:val="000000"/>
          <w:sz w:val="28"/>
          <w:szCs w:val="28"/>
          <w:lang w:eastAsia="en-US"/>
        </w:rPr>
        <w:t>5</w:t>
      </w:r>
      <w:r w:rsidR="006F0FC7" w:rsidRPr="00E07824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6F0FC7" w:rsidRPr="00E07824">
        <w:rPr>
          <w:sz w:val="28"/>
          <w:szCs w:val="28"/>
        </w:rPr>
        <w:t>пункт 16 изложить в следующей редакции:</w:t>
      </w:r>
    </w:p>
    <w:p w:rsidR="006F0FC7" w:rsidRPr="00BF52C2" w:rsidRDefault="006F0FC7" w:rsidP="006F0FC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4B755D">
        <w:rPr>
          <w:rFonts w:eastAsiaTheme="minorHAnsi"/>
          <w:color w:val="000000"/>
          <w:sz w:val="28"/>
          <w:szCs w:val="28"/>
          <w:lang w:eastAsia="en-US"/>
        </w:rPr>
        <w:t>1</w:t>
      </w:r>
      <w:r>
        <w:rPr>
          <w:rFonts w:eastAsiaTheme="minorHAnsi"/>
          <w:color w:val="000000"/>
          <w:sz w:val="28"/>
          <w:szCs w:val="28"/>
          <w:lang w:eastAsia="en-US"/>
        </w:rPr>
        <w:t>6</w:t>
      </w:r>
      <w:r w:rsidRPr="004B755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r>
        <w:rPr>
          <w:rFonts w:eastAsiaTheme="minorHAnsi"/>
          <w:color w:val="000000"/>
          <w:sz w:val="28"/>
          <w:szCs w:val="28"/>
          <w:lang w:eastAsia="en-US"/>
        </w:rPr>
        <w:t>Утвердить</w:t>
      </w:r>
      <w:r w:rsidRPr="00BF52C2">
        <w:rPr>
          <w:rFonts w:eastAsiaTheme="minorHAnsi"/>
          <w:color w:val="000000"/>
          <w:sz w:val="28"/>
          <w:szCs w:val="28"/>
          <w:lang w:eastAsia="en-US"/>
        </w:rPr>
        <w:t xml:space="preserve"> верхний предел муниципального внутреннего долга муниципального образования город Усть-Илимск:</w:t>
      </w:r>
    </w:p>
    <w:p w:rsidR="006F0FC7" w:rsidRPr="00E03884" w:rsidRDefault="006F0FC7" w:rsidP="006F0FC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3884">
        <w:rPr>
          <w:rFonts w:eastAsiaTheme="minorHAnsi"/>
          <w:color w:val="000000"/>
          <w:sz w:val="28"/>
          <w:szCs w:val="28"/>
          <w:lang w:eastAsia="en-US"/>
        </w:rPr>
        <w:t>по состоянию на 1 января 202</w:t>
      </w:r>
      <w:r>
        <w:rPr>
          <w:rFonts w:eastAsiaTheme="minorHAnsi"/>
          <w:color w:val="000000"/>
          <w:sz w:val="28"/>
          <w:szCs w:val="28"/>
          <w:lang w:eastAsia="en-US"/>
        </w:rPr>
        <w:t>4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года в 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 xml:space="preserve">размере 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>2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5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>6 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172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441</w:t>
      </w:r>
      <w:r w:rsidRPr="00255048">
        <w:rPr>
          <w:sz w:val="28"/>
          <w:szCs w:val="28"/>
        </w:rPr>
        <w:t xml:space="preserve"> 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>рубл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ь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59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копе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ек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E03884">
        <w:t>–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0 рублей;</w:t>
      </w:r>
    </w:p>
    <w:p w:rsidR="006F0FC7" w:rsidRPr="00E03884" w:rsidRDefault="006F0FC7" w:rsidP="006F0FC7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3884">
        <w:rPr>
          <w:rFonts w:eastAsiaTheme="minorHAnsi"/>
          <w:color w:val="000000"/>
          <w:sz w:val="28"/>
          <w:szCs w:val="28"/>
          <w:lang w:eastAsia="en-US"/>
        </w:rPr>
        <w:t>по состоянию на 1 января 202</w:t>
      </w:r>
      <w:r>
        <w:rPr>
          <w:rFonts w:eastAsiaTheme="minorHAnsi"/>
          <w:color w:val="000000"/>
          <w:sz w:val="28"/>
          <w:szCs w:val="28"/>
          <w:lang w:eastAsia="en-US"/>
        </w:rPr>
        <w:t>5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года в размере 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>3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2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>8 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184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194</w:t>
      </w:r>
      <w:r w:rsidRPr="00255048">
        <w:rPr>
          <w:sz w:val="28"/>
          <w:szCs w:val="28"/>
        </w:rPr>
        <w:t xml:space="preserve"> рубл</w:t>
      </w:r>
      <w:r w:rsidR="00E0782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855D1B">
        <w:rPr>
          <w:sz w:val="28"/>
          <w:szCs w:val="28"/>
        </w:rPr>
        <w:t>87</w:t>
      </w:r>
      <w:r>
        <w:rPr>
          <w:sz w:val="28"/>
          <w:szCs w:val="28"/>
        </w:rPr>
        <w:t xml:space="preserve"> копе</w:t>
      </w:r>
      <w:r w:rsidR="00855D1B">
        <w:rPr>
          <w:sz w:val="28"/>
          <w:szCs w:val="28"/>
        </w:rPr>
        <w:t>е</w:t>
      </w:r>
      <w:r w:rsidR="00E07824">
        <w:rPr>
          <w:sz w:val="28"/>
          <w:szCs w:val="28"/>
        </w:rPr>
        <w:t>к</w:t>
      </w:r>
      <w:r w:rsidRPr="00255048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E03884">
        <w:t>–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0 рублей;</w:t>
      </w:r>
    </w:p>
    <w:p w:rsidR="006F0FC7" w:rsidRPr="004B755D" w:rsidRDefault="006F0FC7" w:rsidP="006F0FC7">
      <w:pPr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03884">
        <w:rPr>
          <w:rFonts w:eastAsiaTheme="minorHAnsi"/>
          <w:color w:val="000000"/>
          <w:sz w:val="28"/>
          <w:szCs w:val="28"/>
          <w:lang w:eastAsia="en-US"/>
        </w:rPr>
        <w:t>по состоянию на 1 января 202</w:t>
      </w:r>
      <w:r>
        <w:rPr>
          <w:rFonts w:eastAsiaTheme="minorHAnsi"/>
          <w:color w:val="000000"/>
          <w:sz w:val="28"/>
          <w:szCs w:val="28"/>
          <w:lang w:eastAsia="en-US"/>
        </w:rPr>
        <w:t>6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года в размере 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>4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2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>0 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204</w:t>
      </w:r>
      <w:r w:rsidR="00E07824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381</w:t>
      </w:r>
      <w:r w:rsidRPr="00FE74DE">
        <w:rPr>
          <w:rFonts w:eastAsiaTheme="minorHAnsi"/>
          <w:color w:val="000000"/>
          <w:sz w:val="28"/>
          <w:szCs w:val="28"/>
          <w:lang w:eastAsia="en-US"/>
        </w:rPr>
        <w:t xml:space="preserve"> рубл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ь</w:t>
      </w:r>
      <w:r w:rsidRPr="00FE74D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55D1B">
        <w:rPr>
          <w:rFonts w:eastAsiaTheme="minorHAnsi"/>
          <w:color w:val="000000"/>
          <w:sz w:val="28"/>
          <w:szCs w:val="28"/>
          <w:lang w:eastAsia="en-US"/>
        </w:rPr>
        <w:t>45</w:t>
      </w:r>
      <w:r w:rsidRPr="00FE74DE">
        <w:rPr>
          <w:rFonts w:eastAsiaTheme="minorHAnsi"/>
          <w:color w:val="000000"/>
          <w:sz w:val="28"/>
          <w:szCs w:val="28"/>
          <w:lang w:eastAsia="en-US"/>
        </w:rPr>
        <w:t xml:space="preserve"> копеек,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E03884">
        <w:t>–</w:t>
      </w:r>
      <w:r w:rsidRPr="00E03884">
        <w:rPr>
          <w:rFonts w:eastAsiaTheme="minorHAnsi"/>
          <w:color w:val="000000"/>
          <w:sz w:val="28"/>
          <w:szCs w:val="28"/>
          <w:lang w:eastAsia="en-US"/>
        </w:rPr>
        <w:t xml:space="preserve"> 0 рублей.</w:t>
      </w:r>
      <w:r>
        <w:rPr>
          <w:rFonts w:eastAsiaTheme="minorHAnsi"/>
          <w:color w:val="000000"/>
          <w:sz w:val="28"/>
          <w:szCs w:val="28"/>
          <w:lang w:eastAsia="en-US"/>
        </w:rPr>
        <w:t>».</w:t>
      </w:r>
    </w:p>
    <w:p w:rsidR="00D223BE" w:rsidRPr="00976C36" w:rsidRDefault="00B94826" w:rsidP="00D223BE">
      <w:pPr>
        <w:ind w:firstLine="708"/>
        <w:jc w:val="both"/>
        <w:rPr>
          <w:sz w:val="28"/>
          <w:szCs w:val="28"/>
        </w:rPr>
      </w:pPr>
      <w:r w:rsidRPr="00A76113">
        <w:rPr>
          <w:sz w:val="28"/>
          <w:szCs w:val="28"/>
        </w:rPr>
        <w:t>6</w:t>
      </w:r>
      <w:r w:rsidR="00D223BE" w:rsidRPr="00A76113">
        <w:rPr>
          <w:sz w:val="28"/>
          <w:szCs w:val="28"/>
        </w:rPr>
        <w:t>)</w:t>
      </w:r>
      <w:r w:rsidR="004F18C1" w:rsidRPr="00A76113">
        <w:rPr>
          <w:sz w:val="28"/>
          <w:szCs w:val="28"/>
        </w:rPr>
        <w:t xml:space="preserve"> </w:t>
      </w:r>
      <w:r w:rsidR="00D223BE" w:rsidRPr="00A76113">
        <w:rPr>
          <w:sz w:val="28"/>
          <w:szCs w:val="28"/>
        </w:rPr>
        <w:t xml:space="preserve">приложения </w:t>
      </w:r>
      <w:r w:rsidR="00660BF6" w:rsidRPr="00A76113">
        <w:rPr>
          <w:sz w:val="28"/>
          <w:szCs w:val="28"/>
        </w:rPr>
        <w:t>№</w:t>
      </w:r>
      <w:r w:rsidR="00E47708" w:rsidRPr="00A76113">
        <w:rPr>
          <w:sz w:val="28"/>
          <w:szCs w:val="28"/>
        </w:rPr>
        <w:t>№</w:t>
      </w:r>
      <w:r w:rsidR="004F18C1" w:rsidRPr="00A76113">
        <w:rPr>
          <w:sz w:val="28"/>
          <w:szCs w:val="28"/>
        </w:rPr>
        <w:t xml:space="preserve"> </w:t>
      </w:r>
      <w:r w:rsidR="00D223BE" w:rsidRPr="00A76113">
        <w:rPr>
          <w:sz w:val="28"/>
          <w:szCs w:val="28"/>
        </w:rPr>
        <w:t>1,</w:t>
      </w:r>
      <w:r w:rsidR="00892243" w:rsidRPr="00A76113">
        <w:rPr>
          <w:sz w:val="28"/>
          <w:szCs w:val="28"/>
        </w:rPr>
        <w:t xml:space="preserve"> 2,</w:t>
      </w:r>
      <w:r w:rsidR="00BA7902" w:rsidRPr="00A76113">
        <w:rPr>
          <w:sz w:val="28"/>
          <w:szCs w:val="28"/>
        </w:rPr>
        <w:t xml:space="preserve"> </w:t>
      </w:r>
      <w:r w:rsidR="00267B8C" w:rsidRPr="00A76113">
        <w:rPr>
          <w:sz w:val="28"/>
          <w:szCs w:val="28"/>
        </w:rPr>
        <w:t>3</w:t>
      </w:r>
      <w:r w:rsidR="00D223BE" w:rsidRPr="00A76113">
        <w:rPr>
          <w:sz w:val="28"/>
          <w:szCs w:val="28"/>
        </w:rPr>
        <w:t xml:space="preserve">, </w:t>
      </w:r>
      <w:r w:rsidR="00267B8C" w:rsidRPr="00A76113">
        <w:rPr>
          <w:sz w:val="28"/>
          <w:szCs w:val="28"/>
        </w:rPr>
        <w:t>4</w:t>
      </w:r>
      <w:r w:rsidR="00D223BE" w:rsidRPr="00A76113">
        <w:rPr>
          <w:sz w:val="28"/>
          <w:szCs w:val="28"/>
        </w:rPr>
        <w:t xml:space="preserve">, </w:t>
      </w:r>
      <w:r w:rsidR="00926836" w:rsidRPr="00A76113">
        <w:rPr>
          <w:sz w:val="28"/>
          <w:szCs w:val="28"/>
        </w:rPr>
        <w:t xml:space="preserve">5, </w:t>
      </w:r>
      <w:r w:rsidR="00267B8C" w:rsidRPr="00A76113">
        <w:rPr>
          <w:sz w:val="28"/>
          <w:szCs w:val="28"/>
        </w:rPr>
        <w:t>6</w:t>
      </w:r>
      <w:r w:rsidR="004F18C1" w:rsidRPr="00A76113">
        <w:rPr>
          <w:sz w:val="28"/>
          <w:szCs w:val="28"/>
        </w:rPr>
        <w:t xml:space="preserve"> </w:t>
      </w:r>
      <w:r w:rsidR="00D223BE" w:rsidRPr="00A76113">
        <w:rPr>
          <w:sz w:val="28"/>
          <w:szCs w:val="28"/>
        </w:rPr>
        <w:t>изложить в редакции согласно приложениям.</w:t>
      </w:r>
    </w:p>
    <w:p w:rsidR="00D223BE" w:rsidRPr="00976C36" w:rsidRDefault="00D223BE" w:rsidP="00D223BE">
      <w:pPr>
        <w:ind w:firstLine="708"/>
        <w:jc w:val="both"/>
        <w:rPr>
          <w:sz w:val="28"/>
          <w:szCs w:val="28"/>
        </w:rPr>
      </w:pPr>
      <w:r w:rsidRPr="00976C36">
        <w:rPr>
          <w:sz w:val="28"/>
          <w:szCs w:val="28"/>
        </w:rPr>
        <w:t>2. Опубликовать настоящее решение в газете «Усть-Илимск официальный»</w:t>
      </w:r>
      <w:r w:rsidR="004020F2" w:rsidRPr="00976C36">
        <w:rPr>
          <w:sz w:val="28"/>
          <w:szCs w:val="28"/>
        </w:rPr>
        <w:t>,</w:t>
      </w:r>
      <w:r w:rsidR="004020F2" w:rsidRPr="00976C36">
        <w:rPr>
          <w:color w:val="000000"/>
          <w:sz w:val="28"/>
          <w:szCs w:val="28"/>
        </w:rPr>
        <w:t xml:space="preserve"> </w:t>
      </w:r>
      <w:r w:rsidR="004020F2" w:rsidRPr="00976C36">
        <w:rPr>
          <w:sz w:val="28"/>
          <w:szCs w:val="28"/>
        </w:rPr>
        <w:t>разместить в сетевом издании «UST-ILIMSK» (</w:t>
      </w:r>
      <w:hyperlink r:id="rId7" w:history="1">
        <w:r w:rsidR="004020F2" w:rsidRPr="00976C36">
          <w:rPr>
            <w:sz w:val="28"/>
            <w:szCs w:val="28"/>
          </w:rPr>
          <w:t>www.усть-илимскофициальный.рф</w:t>
        </w:r>
      </w:hyperlink>
      <w:r w:rsidR="004020F2" w:rsidRPr="00976C36">
        <w:rPr>
          <w:sz w:val="28"/>
          <w:szCs w:val="28"/>
        </w:rPr>
        <w:t>)</w:t>
      </w:r>
      <w:r w:rsidR="009F3FA2" w:rsidRPr="00976C36">
        <w:rPr>
          <w:sz w:val="28"/>
          <w:szCs w:val="28"/>
        </w:rPr>
        <w:t>,</w:t>
      </w:r>
      <w:r w:rsidRPr="00976C36">
        <w:rPr>
          <w:sz w:val="28"/>
          <w:szCs w:val="28"/>
        </w:rPr>
        <w:t xml:space="preserve"> на официальных сайтах Городской Думы города Усть-Илимска, Администрации города Усть-Илимска. </w:t>
      </w:r>
    </w:p>
    <w:p w:rsidR="00D223BE" w:rsidRPr="00976C36" w:rsidRDefault="00D223BE" w:rsidP="00D223BE">
      <w:pPr>
        <w:ind w:firstLine="708"/>
        <w:jc w:val="both"/>
        <w:rPr>
          <w:sz w:val="28"/>
          <w:szCs w:val="28"/>
        </w:rPr>
      </w:pPr>
    </w:p>
    <w:p w:rsidR="00976C36" w:rsidRPr="00A22AB8" w:rsidRDefault="00976C36" w:rsidP="00D223BE">
      <w:pPr>
        <w:jc w:val="both"/>
        <w:rPr>
          <w:b/>
          <w:sz w:val="26"/>
          <w:szCs w:val="26"/>
        </w:rPr>
      </w:pPr>
    </w:p>
    <w:p w:rsidR="00D223BE" w:rsidRPr="001E1F2D" w:rsidRDefault="00D223BE" w:rsidP="006C4D42">
      <w:pPr>
        <w:rPr>
          <w:b/>
          <w:sz w:val="28"/>
          <w:szCs w:val="28"/>
        </w:rPr>
      </w:pPr>
      <w:r w:rsidRPr="001E1F2D">
        <w:rPr>
          <w:b/>
          <w:sz w:val="28"/>
          <w:szCs w:val="28"/>
        </w:rPr>
        <w:t>Председатель Городской Думы</w:t>
      </w:r>
      <w:r w:rsidRPr="001E1F2D">
        <w:rPr>
          <w:b/>
          <w:sz w:val="28"/>
          <w:szCs w:val="28"/>
        </w:rPr>
        <w:tab/>
      </w:r>
      <w:r w:rsidRPr="001E1F2D">
        <w:rPr>
          <w:b/>
          <w:sz w:val="28"/>
          <w:szCs w:val="28"/>
        </w:rPr>
        <w:tab/>
      </w:r>
      <w:r w:rsidRPr="001E1F2D">
        <w:rPr>
          <w:b/>
          <w:sz w:val="28"/>
          <w:szCs w:val="28"/>
        </w:rPr>
        <w:tab/>
      </w:r>
      <w:r w:rsidR="004F18C1" w:rsidRPr="001E1F2D">
        <w:rPr>
          <w:b/>
          <w:sz w:val="28"/>
          <w:szCs w:val="28"/>
        </w:rPr>
        <w:t xml:space="preserve">                  </w:t>
      </w:r>
      <w:r w:rsidR="00E42D37" w:rsidRPr="001E1F2D">
        <w:rPr>
          <w:b/>
          <w:sz w:val="28"/>
          <w:szCs w:val="28"/>
        </w:rPr>
        <w:t xml:space="preserve">         </w:t>
      </w:r>
      <w:r w:rsidR="00751203" w:rsidRPr="001E1F2D">
        <w:rPr>
          <w:b/>
          <w:sz w:val="28"/>
          <w:szCs w:val="28"/>
        </w:rPr>
        <w:t>А.П.</w:t>
      </w:r>
      <w:r w:rsidR="004F18C1" w:rsidRPr="001E1F2D">
        <w:rPr>
          <w:b/>
          <w:sz w:val="28"/>
          <w:szCs w:val="28"/>
        </w:rPr>
        <w:t xml:space="preserve"> </w:t>
      </w:r>
      <w:r w:rsidR="00751203" w:rsidRPr="001E1F2D">
        <w:rPr>
          <w:b/>
          <w:sz w:val="28"/>
          <w:szCs w:val="28"/>
        </w:rPr>
        <w:t>Чихирьков</w:t>
      </w:r>
    </w:p>
    <w:p w:rsidR="00976C36" w:rsidRPr="001E1F2D" w:rsidRDefault="00976C36" w:rsidP="00780131">
      <w:pPr>
        <w:rPr>
          <w:b/>
          <w:sz w:val="28"/>
          <w:szCs w:val="28"/>
        </w:rPr>
      </w:pPr>
    </w:p>
    <w:p w:rsidR="001723D5" w:rsidRPr="001E1F2D" w:rsidRDefault="001723D5" w:rsidP="00780131">
      <w:pPr>
        <w:rPr>
          <w:b/>
          <w:sz w:val="28"/>
          <w:szCs w:val="28"/>
        </w:rPr>
      </w:pPr>
    </w:p>
    <w:p w:rsidR="005D4827" w:rsidRPr="001E1F2D" w:rsidRDefault="005D4827" w:rsidP="00780131">
      <w:pPr>
        <w:rPr>
          <w:b/>
          <w:sz w:val="28"/>
          <w:szCs w:val="28"/>
        </w:rPr>
      </w:pPr>
      <w:r w:rsidRPr="001E1F2D">
        <w:rPr>
          <w:b/>
          <w:sz w:val="28"/>
          <w:szCs w:val="28"/>
        </w:rPr>
        <w:t>Мэр города</w:t>
      </w:r>
      <w:r w:rsidR="00D223BE" w:rsidRPr="001E1F2D">
        <w:rPr>
          <w:b/>
          <w:sz w:val="28"/>
          <w:szCs w:val="28"/>
        </w:rPr>
        <w:tab/>
      </w:r>
      <w:r w:rsidR="00C954A6" w:rsidRPr="001E1F2D">
        <w:rPr>
          <w:b/>
          <w:sz w:val="28"/>
          <w:szCs w:val="28"/>
        </w:rPr>
        <w:t xml:space="preserve">                                                              </w:t>
      </w:r>
      <w:r w:rsidR="004F18C1" w:rsidRPr="001E1F2D">
        <w:rPr>
          <w:b/>
          <w:sz w:val="28"/>
          <w:szCs w:val="28"/>
        </w:rPr>
        <w:t xml:space="preserve">       </w:t>
      </w:r>
      <w:r w:rsidR="00E42D37" w:rsidRPr="001E1F2D">
        <w:rPr>
          <w:b/>
          <w:sz w:val="28"/>
          <w:szCs w:val="28"/>
        </w:rPr>
        <w:t xml:space="preserve">              </w:t>
      </w:r>
      <w:r w:rsidRPr="001E1F2D">
        <w:rPr>
          <w:b/>
          <w:sz w:val="28"/>
          <w:szCs w:val="28"/>
        </w:rPr>
        <w:t>А.И.</w:t>
      </w:r>
      <w:r w:rsidR="004F18C1" w:rsidRPr="001E1F2D">
        <w:rPr>
          <w:b/>
          <w:sz w:val="28"/>
          <w:szCs w:val="28"/>
        </w:rPr>
        <w:t xml:space="preserve"> </w:t>
      </w:r>
      <w:r w:rsidRPr="001E1F2D">
        <w:rPr>
          <w:b/>
          <w:sz w:val="28"/>
          <w:szCs w:val="28"/>
        </w:rPr>
        <w:t>Щекина</w:t>
      </w:r>
    </w:p>
    <w:p w:rsidR="00B418F0" w:rsidRDefault="00B418F0" w:rsidP="00D223BE">
      <w:pPr>
        <w:rPr>
          <w:b/>
          <w:sz w:val="28"/>
          <w:szCs w:val="28"/>
        </w:rPr>
      </w:pPr>
    </w:p>
    <w:p w:rsidR="00227184" w:rsidRDefault="00227184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910667" w:rsidRDefault="00910667" w:rsidP="00D223BE">
      <w:pPr>
        <w:rPr>
          <w:b/>
          <w:sz w:val="28"/>
          <w:szCs w:val="28"/>
        </w:rPr>
      </w:pPr>
    </w:p>
    <w:p w:rsidR="00AA4B7B" w:rsidRDefault="00AA4B7B" w:rsidP="00D223BE">
      <w:pPr>
        <w:rPr>
          <w:b/>
          <w:sz w:val="28"/>
          <w:szCs w:val="28"/>
        </w:rPr>
      </w:pPr>
    </w:p>
    <w:p w:rsidR="00AA4B7B" w:rsidRDefault="00AA4B7B" w:rsidP="00D223BE">
      <w:pPr>
        <w:rPr>
          <w:b/>
          <w:sz w:val="28"/>
          <w:szCs w:val="28"/>
        </w:rPr>
      </w:pPr>
    </w:p>
    <w:p w:rsidR="00D223BE" w:rsidRPr="001124F8" w:rsidRDefault="005D083F" w:rsidP="00D428A0">
      <w:pPr>
        <w:jc w:val="center"/>
      </w:pPr>
      <w:r>
        <w:lastRenderedPageBreak/>
        <w:t>ЛИ</w:t>
      </w:r>
      <w:r w:rsidR="00D223BE" w:rsidRPr="001124F8">
        <w:t>СТ СОГЛАСОВАНИЯ</w:t>
      </w:r>
    </w:p>
    <w:p w:rsidR="00D223BE" w:rsidRDefault="00D223BE" w:rsidP="00D223BE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</w:t>
      </w:r>
      <w:r w:rsidR="006B6308">
        <w:t>й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267B8C">
        <w:t>2</w:t>
      </w:r>
      <w:r w:rsidR="00886DC0">
        <w:t>.12.20</w:t>
      </w:r>
      <w:r w:rsidR="00267E92">
        <w:t>2</w:t>
      </w:r>
      <w:r w:rsidR="009F4D1E">
        <w:t>2</w:t>
      </w:r>
      <w:r w:rsidR="00886DC0">
        <w:t>г. № </w:t>
      </w:r>
      <w:r w:rsidR="009F4D1E">
        <w:t>45</w:t>
      </w:r>
      <w:r w:rsidR="00267B8C">
        <w:t>/</w:t>
      </w:r>
      <w:r w:rsidR="009F4D1E">
        <w:t>326</w:t>
      </w:r>
      <w:r w:rsidR="00886DC0">
        <w:t>»</w:t>
      </w:r>
    </w:p>
    <w:p w:rsidR="00D223BE" w:rsidRDefault="00D223BE" w:rsidP="00D223BE">
      <w:pPr>
        <w:pBdr>
          <w:bottom w:val="single" w:sz="12" w:space="1" w:color="auto"/>
        </w:pBdr>
      </w:pP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C0C62" w:rsidRDefault="00DC0C62" w:rsidP="00DC0C62">
            <w:pPr>
              <w:jc w:val="both"/>
            </w:pPr>
          </w:p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976C36" w:rsidRDefault="00976C36" w:rsidP="002B6990"/>
          <w:p w:rsidR="00976C36" w:rsidRDefault="00976C36" w:rsidP="002B6990"/>
          <w:p w:rsidR="00976C36" w:rsidRDefault="00976C36" w:rsidP="002B6990"/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900372" w:rsidP="00900372">
            <w:pPr>
              <w:jc w:val="both"/>
            </w:pPr>
            <w:r>
              <w:t>П</w:t>
            </w:r>
            <w:r w:rsidR="00267E92">
              <w:t>редседател</w:t>
            </w:r>
            <w:r>
              <w:t>ь</w:t>
            </w:r>
            <w:r w:rsidR="00267E92">
              <w:t xml:space="preserve">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900372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6C4D4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="00267E92"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2B6990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2B3FF3">
            <w:r>
              <w:t xml:space="preserve">Заместитель </w:t>
            </w:r>
            <w:r w:rsidR="002B3FF3">
              <w:t>председателя Комитета финансов - начальник</w:t>
            </w:r>
            <w:r>
              <w:t xml:space="preserve"> </w:t>
            </w:r>
            <w:r w:rsidR="00B85990">
              <w:t xml:space="preserve">юридического отдела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976C36" w:rsidRDefault="00976C36" w:rsidP="005C70E0"/>
          <w:p w:rsidR="006C4D42" w:rsidRPr="00D10010" w:rsidRDefault="00B85990" w:rsidP="005C70E0">
            <w:r>
              <w:t>Скоблова М.С.</w:t>
            </w:r>
          </w:p>
        </w:tc>
      </w:tr>
    </w:tbl>
    <w:p w:rsidR="00D223BE" w:rsidRDefault="00267E92" w:rsidP="00D428A0">
      <w:pPr>
        <w:autoSpaceDE w:val="0"/>
        <w:autoSpaceDN w:val="0"/>
        <w:adjustRightInd w:val="0"/>
      </w:pPr>
      <w:r>
        <w:rPr>
          <w:vertAlign w:val="superscript"/>
        </w:rPr>
        <w:t xml:space="preserve">         </w:t>
      </w:r>
      <w:r w:rsidR="00173984">
        <w:rPr>
          <w:vertAlign w:val="superscript"/>
        </w:rPr>
        <w:t xml:space="preserve">                               </w:t>
      </w:r>
      <w:r w:rsidR="006C4D42" w:rsidRPr="00D10010">
        <w:rPr>
          <w:vertAlign w:val="superscript"/>
        </w:rPr>
        <w:t>(</w:t>
      </w:r>
      <w:proofErr w:type="gramStart"/>
      <w:r w:rsidR="00A65E01" w:rsidRPr="00D10010">
        <w:rPr>
          <w:vertAlign w:val="superscript"/>
        </w:rPr>
        <w:t>должность)</w:t>
      </w:r>
      <w:r w:rsidR="00A65E01">
        <w:rPr>
          <w:vertAlign w:val="superscript"/>
        </w:rPr>
        <w:t xml:space="preserve">  </w:t>
      </w:r>
      <w:r w:rsidR="00173984">
        <w:rPr>
          <w:vertAlign w:val="superscript"/>
        </w:rPr>
        <w:t xml:space="preserve"> </w:t>
      </w:r>
      <w:proofErr w:type="gramEnd"/>
      <w:r>
        <w:rPr>
          <w:vertAlign w:val="superscript"/>
        </w:rPr>
        <w:t xml:space="preserve">          </w:t>
      </w:r>
      <w:r w:rsidR="00A65E01">
        <w:rPr>
          <w:vertAlign w:val="superscript"/>
        </w:rPr>
        <w:t xml:space="preserve">      </w:t>
      </w:r>
      <w:r>
        <w:rPr>
          <w:vertAlign w:val="superscript"/>
        </w:rPr>
        <w:t xml:space="preserve">                                                                                                              </w:t>
      </w:r>
      <w:r w:rsidR="006C4D42" w:rsidRPr="00D10010">
        <w:rPr>
          <w:vertAlign w:val="superscript"/>
        </w:rPr>
        <w:t>(ФИО)</w:t>
      </w:r>
    </w:p>
    <w:tbl>
      <w:tblPr>
        <w:tblW w:w="965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217"/>
        <w:gridCol w:w="2693"/>
        <w:gridCol w:w="2740"/>
      </w:tblGrid>
      <w:tr w:rsidR="00D223BE" w:rsidRPr="00D10010" w:rsidTr="00CC7FE0">
        <w:tc>
          <w:tcPr>
            <w:tcW w:w="4217" w:type="dxa"/>
            <w:tcBorders>
              <w:bottom w:val="single" w:sz="4" w:space="0" w:color="auto"/>
            </w:tcBorders>
          </w:tcPr>
          <w:p w:rsidR="00423B61" w:rsidRDefault="00423B61" w:rsidP="00423B61">
            <w:pPr>
              <w:autoSpaceDE w:val="0"/>
              <w:autoSpaceDN w:val="0"/>
              <w:adjustRightInd w:val="0"/>
            </w:pPr>
            <w:r>
              <w:rPr>
                <w:vertAlign w:val="superscript"/>
              </w:rPr>
              <w:t xml:space="preserve">                          </w:t>
            </w:r>
            <w:r>
              <w:rPr>
                <w:vertAlign w:val="superscript"/>
              </w:rPr>
              <w:t xml:space="preserve">      </w:t>
            </w:r>
            <w:r>
              <w:rPr>
                <w:vertAlign w:val="superscript"/>
              </w:rPr>
              <w:t xml:space="preserve">                                                                   </w:t>
            </w:r>
            <w:r>
              <w:rPr>
                <w:vertAlign w:val="superscript"/>
              </w:rPr>
              <w:t xml:space="preserve"> </w:t>
            </w:r>
          </w:p>
          <w:p w:rsidR="00423B61" w:rsidRDefault="00CC7FE0" w:rsidP="008E4221">
            <w:pPr>
              <w:autoSpaceDE w:val="0"/>
              <w:autoSpaceDN w:val="0"/>
              <w:adjustRightInd w:val="0"/>
            </w:pPr>
            <w:r>
              <w:t>Начальник отдела доходов Комитета</w:t>
            </w:r>
          </w:p>
          <w:p w:rsidR="00CC7FE0" w:rsidRDefault="008E4221" w:rsidP="008E4221">
            <w:pPr>
              <w:autoSpaceDE w:val="0"/>
              <w:autoSpaceDN w:val="0"/>
              <w:adjustRightInd w:val="0"/>
            </w:pPr>
            <w:r>
              <w:t>ф</w:t>
            </w:r>
            <w:r w:rsidR="00CC7FE0">
              <w:t>инансов________________________</w:t>
            </w:r>
          </w:p>
          <w:p w:rsidR="00CC7FE0" w:rsidRDefault="00CC7FE0" w:rsidP="003903A4">
            <w:pPr>
              <w:autoSpaceDE w:val="0"/>
              <w:autoSpaceDN w:val="0"/>
              <w:adjustRightInd w:val="0"/>
              <w:spacing w:before="120"/>
            </w:pPr>
          </w:p>
          <w:p w:rsidR="003903A4" w:rsidRDefault="003903A4" w:rsidP="003903A4">
            <w:pPr>
              <w:autoSpaceDE w:val="0"/>
              <w:autoSpaceDN w:val="0"/>
              <w:adjustRightInd w:val="0"/>
              <w:spacing w:before="120"/>
            </w:pPr>
            <w:r>
              <w:t xml:space="preserve">Правовой отдел </w:t>
            </w:r>
            <w:r w:rsidRPr="001124F8">
              <w:t>Администрации города Усть-Илимска</w:t>
            </w:r>
          </w:p>
          <w:p w:rsidR="00D223BE" w:rsidRPr="00D10010" w:rsidRDefault="00D223BE" w:rsidP="00AF590F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Default="00D223BE" w:rsidP="00AF590F">
            <w:pPr>
              <w:jc w:val="both"/>
            </w:pPr>
          </w:p>
          <w:p w:rsidR="008E4221" w:rsidRDefault="008E4221" w:rsidP="00AF590F">
            <w:pPr>
              <w:jc w:val="both"/>
            </w:pPr>
          </w:p>
          <w:p w:rsidR="008E4221" w:rsidRPr="00D10010" w:rsidRDefault="008E4221" w:rsidP="008E4221">
            <w:pPr>
              <w:ind w:left="-250"/>
              <w:jc w:val="both"/>
            </w:pPr>
            <w:r>
              <w:t>_______________________</w:t>
            </w: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423B61" w:rsidRDefault="00423B61" w:rsidP="00F64AC8">
            <w:pPr>
              <w:jc w:val="both"/>
            </w:pPr>
          </w:p>
          <w:p w:rsidR="00CC7FE0" w:rsidRDefault="00CC7FE0" w:rsidP="00CC7FE0">
            <w:pPr>
              <w:jc w:val="both"/>
            </w:pPr>
            <w:r>
              <w:t xml:space="preserve">                                                                    </w:t>
            </w:r>
          </w:p>
          <w:p w:rsidR="00CC7FE0" w:rsidRPr="008E4221" w:rsidRDefault="00CC7FE0" w:rsidP="008E4221">
            <w:pPr>
              <w:jc w:val="both"/>
              <w:rPr>
                <w:u w:val="single"/>
              </w:rPr>
            </w:pPr>
            <w:r w:rsidRPr="008E4221">
              <w:rPr>
                <w:u w:val="single"/>
              </w:rPr>
              <w:t>Пономаренко</w:t>
            </w:r>
            <w:r w:rsidR="008E4221">
              <w:rPr>
                <w:u w:val="single"/>
              </w:rPr>
              <w:t xml:space="preserve"> М.А.</w:t>
            </w:r>
            <w:bookmarkStart w:id="0" w:name="_GoBack"/>
            <w:bookmarkEnd w:id="0"/>
          </w:p>
        </w:tc>
      </w:tr>
      <w:tr w:rsidR="00D223BE" w:rsidRPr="00D10010" w:rsidTr="00CC7FE0">
        <w:tc>
          <w:tcPr>
            <w:tcW w:w="42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D223BE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 w:rsidR="00D223BE"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="00A31F3A">
        <w:t>;</w:t>
      </w:r>
    </w:p>
    <w:p w:rsidR="00A31F3A" w:rsidRPr="00C824C7" w:rsidRDefault="00A31F3A" w:rsidP="00D223BE">
      <w:r w:rsidRPr="00C824C7">
        <w:rPr>
          <w:b/>
          <w:lang w:val="en-US"/>
        </w:rPr>
        <w:t>V</w:t>
      </w:r>
      <w:r w:rsidRPr="00E5177A">
        <w:rPr>
          <w:sz w:val="26"/>
          <w:szCs w:val="26"/>
        </w:rPr>
        <w:t xml:space="preserve"> в сетево</w:t>
      </w:r>
      <w:r>
        <w:rPr>
          <w:sz w:val="26"/>
          <w:szCs w:val="26"/>
        </w:rPr>
        <w:t>е издание</w:t>
      </w:r>
      <w:r w:rsidRPr="00E5177A">
        <w:rPr>
          <w:sz w:val="26"/>
          <w:szCs w:val="26"/>
        </w:rPr>
        <w:t xml:space="preserve"> «UST-ILIMSK» (</w:t>
      </w:r>
      <w:hyperlink r:id="rId8" w:history="1">
        <w:r w:rsidRPr="00E5177A">
          <w:rPr>
            <w:sz w:val="26"/>
            <w:szCs w:val="26"/>
          </w:rPr>
          <w:t>www.усть-илимскофициальный.рф</w:t>
        </w:r>
      </w:hyperlink>
      <w:r w:rsidRPr="00E5177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92A6F" w:rsidRDefault="00392A6F"/>
    <w:sectPr w:rsidR="00392A6F" w:rsidSect="00976C36">
      <w:headerReference w:type="even" r:id="rId9"/>
      <w:headerReference w:type="default" r:id="rId10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E3" w:rsidRDefault="000269E3">
      <w:r>
        <w:separator/>
      </w:r>
    </w:p>
  </w:endnote>
  <w:endnote w:type="continuationSeparator" w:id="0">
    <w:p w:rsidR="000269E3" w:rsidRDefault="000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E3" w:rsidRDefault="000269E3">
      <w:r>
        <w:separator/>
      </w:r>
    </w:p>
  </w:footnote>
  <w:footnote w:type="continuationSeparator" w:id="0">
    <w:p w:rsidR="000269E3" w:rsidRDefault="0002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4221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04278"/>
    <w:rsid w:val="00010370"/>
    <w:rsid w:val="000238D9"/>
    <w:rsid w:val="00025746"/>
    <w:rsid w:val="000269E3"/>
    <w:rsid w:val="0003030F"/>
    <w:rsid w:val="0003328D"/>
    <w:rsid w:val="0004427D"/>
    <w:rsid w:val="00054C89"/>
    <w:rsid w:val="0005568F"/>
    <w:rsid w:val="00055F75"/>
    <w:rsid w:val="00056D3B"/>
    <w:rsid w:val="0006677B"/>
    <w:rsid w:val="00071DC5"/>
    <w:rsid w:val="00082272"/>
    <w:rsid w:val="000842D5"/>
    <w:rsid w:val="000A178F"/>
    <w:rsid w:val="000D38B1"/>
    <w:rsid w:val="000E77A4"/>
    <w:rsid w:val="000F67E1"/>
    <w:rsid w:val="001052A6"/>
    <w:rsid w:val="0011472D"/>
    <w:rsid w:val="001152D1"/>
    <w:rsid w:val="001249E8"/>
    <w:rsid w:val="001252C7"/>
    <w:rsid w:val="001259BC"/>
    <w:rsid w:val="0014276F"/>
    <w:rsid w:val="00145533"/>
    <w:rsid w:val="00147AB7"/>
    <w:rsid w:val="00151551"/>
    <w:rsid w:val="00165151"/>
    <w:rsid w:val="001723D5"/>
    <w:rsid w:val="00173984"/>
    <w:rsid w:val="00177B41"/>
    <w:rsid w:val="00191411"/>
    <w:rsid w:val="00196154"/>
    <w:rsid w:val="001A0332"/>
    <w:rsid w:val="001A60E0"/>
    <w:rsid w:val="001A6369"/>
    <w:rsid w:val="001C344B"/>
    <w:rsid w:val="001C6B73"/>
    <w:rsid w:val="001C7D95"/>
    <w:rsid w:val="001D5199"/>
    <w:rsid w:val="001E1F2D"/>
    <w:rsid w:val="002006B1"/>
    <w:rsid w:val="00200AFC"/>
    <w:rsid w:val="00205DA1"/>
    <w:rsid w:val="002105EF"/>
    <w:rsid w:val="00212DA5"/>
    <w:rsid w:val="002141EE"/>
    <w:rsid w:val="0021662B"/>
    <w:rsid w:val="00220B71"/>
    <w:rsid w:val="00227184"/>
    <w:rsid w:val="00232F89"/>
    <w:rsid w:val="0024436A"/>
    <w:rsid w:val="00244E39"/>
    <w:rsid w:val="00262E54"/>
    <w:rsid w:val="00265DCD"/>
    <w:rsid w:val="00267B8C"/>
    <w:rsid w:val="00267E92"/>
    <w:rsid w:val="00276FC0"/>
    <w:rsid w:val="002A1292"/>
    <w:rsid w:val="002A7571"/>
    <w:rsid w:val="002A7C8D"/>
    <w:rsid w:val="002B2E0F"/>
    <w:rsid w:val="002B3FF3"/>
    <w:rsid w:val="002B4844"/>
    <w:rsid w:val="002B6990"/>
    <w:rsid w:val="002B6A7B"/>
    <w:rsid w:val="002C57BC"/>
    <w:rsid w:val="002D0EBC"/>
    <w:rsid w:val="002D1139"/>
    <w:rsid w:val="002E588E"/>
    <w:rsid w:val="003158C5"/>
    <w:rsid w:val="00317ACC"/>
    <w:rsid w:val="003411ED"/>
    <w:rsid w:val="003604F8"/>
    <w:rsid w:val="00380439"/>
    <w:rsid w:val="00380E96"/>
    <w:rsid w:val="003903A4"/>
    <w:rsid w:val="00392A6F"/>
    <w:rsid w:val="003951C1"/>
    <w:rsid w:val="003B4563"/>
    <w:rsid w:val="003D4B15"/>
    <w:rsid w:val="003D4D19"/>
    <w:rsid w:val="003D7BA8"/>
    <w:rsid w:val="004012E7"/>
    <w:rsid w:val="004020F2"/>
    <w:rsid w:val="00413389"/>
    <w:rsid w:val="004140F7"/>
    <w:rsid w:val="00414734"/>
    <w:rsid w:val="00417D0B"/>
    <w:rsid w:val="004207FA"/>
    <w:rsid w:val="00423B61"/>
    <w:rsid w:val="00424CA7"/>
    <w:rsid w:val="00426DDE"/>
    <w:rsid w:val="00431E89"/>
    <w:rsid w:val="0043459B"/>
    <w:rsid w:val="00437A32"/>
    <w:rsid w:val="004411D0"/>
    <w:rsid w:val="00447166"/>
    <w:rsid w:val="0045247A"/>
    <w:rsid w:val="00454003"/>
    <w:rsid w:val="0046599A"/>
    <w:rsid w:val="00480E71"/>
    <w:rsid w:val="0048262A"/>
    <w:rsid w:val="004A0FED"/>
    <w:rsid w:val="004A3C59"/>
    <w:rsid w:val="004B3408"/>
    <w:rsid w:val="004F18C1"/>
    <w:rsid w:val="005217E8"/>
    <w:rsid w:val="00525114"/>
    <w:rsid w:val="00541A24"/>
    <w:rsid w:val="00555733"/>
    <w:rsid w:val="005609F8"/>
    <w:rsid w:val="005848DC"/>
    <w:rsid w:val="005B2388"/>
    <w:rsid w:val="005C386E"/>
    <w:rsid w:val="005C70E0"/>
    <w:rsid w:val="005D083F"/>
    <w:rsid w:val="005D4827"/>
    <w:rsid w:val="005D502D"/>
    <w:rsid w:val="005E25A3"/>
    <w:rsid w:val="005F15C2"/>
    <w:rsid w:val="005F463F"/>
    <w:rsid w:val="00620FBD"/>
    <w:rsid w:val="00660BF6"/>
    <w:rsid w:val="00666CFF"/>
    <w:rsid w:val="006700F7"/>
    <w:rsid w:val="0067065B"/>
    <w:rsid w:val="00680310"/>
    <w:rsid w:val="006832EA"/>
    <w:rsid w:val="006846F4"/>
    <w:rsid w:val="006A4B7E"/>
    <w:rsid w:val="006A772F"/>
    <w:rsid w:val="006B5853"/>
    <w:rsid w:val="006B6308"/>
    <w:rsid w:val="006C307A"/>
    <w:rsid w:val="006C4D42"/>
    <w:rsid w:val="006C5E77"/>
    <w:rsid w:val="006D44AE"/>
    <w:rsid w:val="006E771D"/>
    <w:rsid w:val="006E7869"/>
    <w:rsid w:val="006E7BD6"/>
    <w:rsid w:val="006F0DA0"/>
    <w:rsid w:val="006F0FC7"/>
    <w:rsid w:val="006F49C8"/>
    <w:rsid w:val="00715417"/>
    <w:rsid w:val="00715E42"/>
    <w:rsid w:val="007212B6"/>
    <w:rsid w:val="00727FF6"/>
    <w:rsid w:val="00735D4D"/>
    <w:rsid w:val="0073629E"/>
    <w:rsid w:val="00737EDD"/>
    <w:rsid w:val="00751203"/>
    <w:rsid w:val="00756212"/>
    <w:rsid w:val="007564A3"/>
    <w:rsid w:val="00765663"/>
    <w:rsid w:val="00780131"/>
    <w:rsid w:val="0078063F"/>
    <w:rsid w:val="00790034"/>
    <w:rsid w:val="00792A3A"/>
    <w:rsid w:val="007A0E13"/>
    <w:rsid w:val="007A6DC8"/>
    <w:rsid w:val="007B228C"/>
    <w:rsid w:val="007B2E4A"/>
    <w:rsid w:val="007B3D88"/>
    <w:rsid w:val="007C355D"/>
    <w:rsid w:val="007E28E6"/>
    <w:rsid w:val="007F4441"/>
    <w:rsid w:val="007F7A4D"/>
    <w:rsid w:val="008141A5"/>
    <w:rsid w:val="0081723E"/>
    <w:rsid w:val="0083541D"/>
    <w:rsid w:val="00846B9B"/>
    <w:rsid w:val="008471BF"/>
    <w:rsid w:val="00847A43"/>
    <w:rsid w:val="00852FFA"/>
    <w:rsid w:val="00855D1B"/>
    <w:rsid w:val="008619C9"/>
    <w:rsid w:val="0086563E"/>
    <w:rsid w:val="00866AB4"/>
    <w:rsid w:val="00866E7E"/>
    <w:rsid w:val="00871401"/>
    <w:rsid w:val="00872B60"/>
    <w:rsid w:val="00882B20"/>
    <w:rsid w:val="00886DC0"/>
    <w:rsid w:val="0089194D"/>
    <w:rsid w:val="00892243"/>
    <w:rsid w:val="008A0FF1"/>
    <w:rsid w:val="008A1FAD"/>
    <w:rsid w:val="008A5875"/>
    <w:rsid w:val="008C2412"/>
    <w:rsid w:val="008C6610"/>
    <w:rsid w:val="008D144B"/>
    <w:rsid w:val="008D431A"/>
    <w:rsid w:val="008D458A"/>
    <w:rsid w:val="008E4221"/>
    <w:rsid w:val="008E4679"/>
    <w:rsid w:val="008F1F8B"/>
    <w:rsid w:val="008F7E8F"/>
    <w:rsid w:val="00900372"/>
    <w:rsid w:val="00910667"/>
    <w:rsid w:val="00914296"/>
    <w:rsid w:val="00921A0A"/>
    <w:rsid w:val="00923176"/>
    <w:rsid w:val="00923753"/>
    <w:rsid w:val="00924589"/>
    <w:rsid w:val="00926836"/>
    <w:rsid w:val="00935BC9"/>
    <w:rsid w:val="00936E1A"/>
    <w:rsid w:val="00946AC1"/>
    <w:rsid w:val="00972329"/>
    <w:rsid w:val="00976C36"/>
    <w:rsid w:val="0098302B"/>
    <w:rsid w:val="009926C3"/>
    <w:rsid w:val="00992DC1"/>
    <w:rsid w:val="00996C44"/>
    <w:rsid w:val="009A641E"/>
    <w:rsid w:val="009B0238"/>
    <w:rsid w:val="009B1A43"/>
    <w:rsid w:val="009C712E"/>
    <w:rsid w:val="009E52DB"/>
    <w:rsid w:val="009F3FA2"/>
    <w:rsid w:val="009F4D1E"/>
    <w:rsid w:val="00A0251E"/>
    <w:rsid w:val="00A079A0"/>
    <w:rsid w:val="00A2123F"/>
    <w:rsid w:val="00A2125D"/>
    <w:rsid w:val="00A22AB8"/>
    <w:rsid w:val="00A243C8"/>
    <w:rsid w:val="00A31F3A"/>
    <w:rsid w:val="00A4452C"/>
    <w:rsid w:val="00A65E01"/>
    <w:rsid w:val="00A66A97"/>
    <w:rsid w:val="00A67862"/>
    <w:rsid w:val="00A72C28"/>
    <w:rsid w:val="00A76113"/>
    <w:rsid w:val="00A80496"/>
    <w:rsid w:val="00A84438"/>
    <w:rsid w:val="00A86B73"/>
    <w:rsid w:val="00A956D8"/>
    <w:rsid w:val="00AA20E3"/>
    <w:rsid w:val="00AA4B7B"/>
    <w:rsid w:val="00AC4C7D"/>
    <w:rsid w:val="00AC7B9C"/>
    <w:rsid w:val="00AD14C1"/>
    <w:rsid w:val="00AD1D50"/>
    <w:rsid w:val="00AE6363"/>
    <w:rsid w:val="00AF18D6"/>
    <w:rsid w:val="00AF590F"/>
    <w:rsid w:val="00B03FF0"/>
    <w:rsid w:val="00B068DB"/>
    <w:rsid w:val="00B10D54"/>
    <w:rsid w:val="00B10D5A"/>
    <w:rsid w:val="00B20F0F"/>
    <w:rsid w:val="00B30059"/>
    <w:rsid w:val="00B410BC"/>
    <w:rsid w:val="00B418F0"/>
    <w:rsid w:val="00B41C1A"/>
    <w:rsid w:val="00B4204B"/>
    <w:rsid w:val="00B44711"/>
    <w:rsid w:val="00B600CC"/>
    <w:rsid w:val="00B763A9"/>
    <w:rsid w:val="00B7705A"/>
    <w:rsid w:val="00B80E02"/>
    <w:rsid w:val="00B80F91"/>
    <w:rsid w:val="00B8113E"/>
    <w:rsid w:val="00B81636"/>
    <w:rsid w:val="00B8403E"/>
    <w:rsid w:val="00B85990"/>
    <w:rsid w:val="00B94826"/>
    <w:rsid w:val="00BA7902"/>
    <w:rsid w:val="00BB1AA0"/>
    <w:rsid w:val="00BC5826"/>
    <w:rsid w:val="00BC61A7"/>
    <w:rsid w:val="00BD163E"/>
    <w:rsid w:val="00BE742A"/>
    <w:rsid w:val="00BF5236"/>
    <w:rsid w:val="00C05616"/>
    <w:rsid w:val="00C105D8"/>
    <w:rsid w:val="00C26BB2"/>
    <w:rsid w:val="00C2796E"/>
    <w:rsid w:val="00C348EF"/>
    <w:rsid w:val="00C371B9"/>
    <w:rsid w:val="00C461E9"/>
    <w:rsid w:val="00C60188"/>
    <w:rsid w:val="00C66CAB"/>
    <w:rsid w:val="00C70873"/>
    <w:rsid w:val="00C72F13"/>
    <w:rsid w:val="00C81C09"/>
    <w:rsid w:val="00C824C7"/>
    <w:rsid w:val="00C83E73"/>
    <w:rsid w:val="00C84BD1"/>
    <w:rsid w:val="00C87EF1"/>
    <w:rsid w:val="00C954A6"/>
    <w:rsid w:val="00C95BD2"/>
    <w:rsid w:val="00C96F4C"/>
    <w:rsid w:val="00CA6877"/>
    <w:rsid w:val="00CB09DB"/>
    <w:rsid w:val="00CC7B4E"/>
    <w:rsid w:val="00CC7FE0"/>
    <w:rsid w:val="00CE5EB3"/>
    <w:rsid w:val="00CF4CEB"/>
    <w:rsid w:val="00D223BE"/>
    <w:rsid w:val="00D267E9"/>
    <w:rsid w:val="00D428A0"/>
    <w:rsid w:val="00D45C0C"/>
    <w:rsid w:val="00D46CFF"/>
    <w:rsid w:val="00D60AD8"/>
    <w:rsid w:val="00D675F4"/>
    <w:rsid w:val="00D72AB4"/>
    <w:rsid w:val="00D75210"/>
    <w:rsid w:val="00D80A84"/>
    <w:rsid w:val="00D8380F"/>
    <w:rsid w:val="00D862C2"/>
    <w:rsid w:val="00D9332C"/>
    <w:rsid w:val="00DA3217"/>
    <w:rsid w:val="00DA427E"/>
    <w:rsid w:val="00DB2D3A"/>
    <w:rsid w:val="00DC012F"/>
    <w:rsid w:val="00DC0C62"/>
    <w:rsid w:val="00DC65EE"/>
    <w:rsid w:val="00DD2CC8"/>
    <w:rsid w:val="00E02B1E"/>
    <w:rsid w:val="00E05590"/>
    <w:rsid w:val="00E07824"/>
    <w:rsid w:val="00E07C51"/>
    <w:rsid w:val="00E120CD"/>
    <w:rsid w:val="00E12D95"/>
    <w:rsid w:val="00E2338F"/>
    <w:rsid w:val="00E3111C"/>
    <w:rsid w:val="00E32945"/>
    <w:rsid w:val="00E331A6"/>
    <w:rsid w:val="00E34F9E"/>
    <w:rsid w:val="00E42D37"/>
    <w:rsid w:val="00E437C9"/>
    <w:rsid w:val="00E47708"/>
    <w:rsid w:val="00E50F7D"/>
    <w:rsid w:val="00E5177A"/>
    <w:rsid w:val="00E53321"/>
    <w:rsid w:val="00E62581"/>
    <w:rsid w:val="00E644AE"/>
    <w:rsid w:val="00E8167C"/>
    <w:rsid w:val="00E90312"/>
    <w:rsid w:val="00E96A34"/>
    <w:rsid w:val="00EA06B4"/>
    <w:rsid w:val="00EA1FC7"/>
    <w:rsid w:val="00EA6D53"/>
    <w:rsid w:val="00EB46D7"/>
    <w:rsid w:val="00EB6485"/>
    <w:rsid w:val="00EB780F"/>
    <w:rsid w:val="00EC087A"/>
    <w:rsid w:val="00EE7665"/>
    <w:rsid w:val="00EF0A16"/>
    <w:rsid w:val="00F21D64"/>
    <w:rsid w:val="00F32A37"/>
    <w:rsid w:val="00F340FA"/>
    <w:rsid w:val="00F504F1"/>
    <w:rsid w:val="00F537BB"/>
    <w:rsid w:val="00F64AC8"/>
    <w:rsid w:val="00F77785"/>
    <w:rsid w:val="00F93599"/>
    <w:rsid w:val="00FB58B3"/>
    <w:rsid w:val="00FB6D28"/>
    <w:rsid w:val="00FC4F15"/>
    <w:rsid w:val="00FD18BA"/>
    <w:rsid w:val="00FD4DAA"/>
    <w:rsid w:val="00FD6B58"/>
    <w:rsid w:val="00FF1DA0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DD8ED-9B08-4E9D-A472-0D32ABA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134</cp:revision>
  <cp:lastPrinted>2023-06-09T00:45:00Z</cp:lastPrinted>
  <dcterms:created xsi:type="dcterms:W3CDTF">2021-06-22T06:38:00Z</dcterms:created>
  <dcterms:modified xsi:type="dcterms:W3CDTF">2023-06-09T00:45:00Z</dcterms:modified>
</cp:coreProperties>
</file>