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4B4" w:rsidRPr="00DA14B4" w:rsidRDefault="00E61544" w:rsidP="00DA14B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765C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214C2D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</w:t>
      </w:r>
      <w:r w:rsidR="00DA14B4" w:rsidRPr="00DA14B4">
        <w:rPr>
          <w:rFonts w:ascii="Times New Roman" w:hAnsi="Times New Roman"/>
          <w:b/>
          <w:bCs/>
          <w:color w:val="000000"/>
          <w:sz w:val="24"/>
          <w:szCs w:val="24"/>
        </w:rPr>
        <w:t>РОССИЙСКАЯ ФЕДЕРАЦИЯ</w:t>
      </w:r>
      <w:r w:rsidR="00214C2D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ПРОЕКТ</w:t>
      </w:r>
    </w:p>
    <w:p w:rsidR="00DA14B4" w:rsidRPr="00DA14B4" w:rsidRDefault="00DA14B4" w:rsidP="00DA14B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A14B4">
        <w:rPr>
          <w:rFonts w:ascii="Times New Roman" w:hAnsi="Times New Roman"/>
          <w:b/>
          <w:bCs/>
          <w:color w:val="000000"/>
          <w:sz w:val="24"/>
          <w:szCs w:val="24"/>
        </w:rPr>
        <w:t>ИРКУТСКАЯ ОБЛАСТЬ</w:t>
      </w:r>
    </w:p>
    <w:p w:rsidR="00DA14B4" w:rsidRPr="00DA14B4" w:rsidRDefault="00DA14B4" w:rsidP="00DA14B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A14B4">
        <w:rPr>
          <w:rFonts w:ascii="Times New Roman" w:hAnsi="Times New Roman"/>
          <w:b/>
          <w:bCs/>
          <w:color w:val="000000"/>
          <w:sz w:val="24"/>
          <w:szCs w:val="24"/>
        </w:rPr>
        <w:t>ГОРОД УСТЬ-ИЛИМСК</w:t>
      </w:r>
    </w:p>
    <w:p w:rsidR="00DA14B4" w:rsidRPr="00DA14B4" w:rsidRDefault="008A361F" w:rsidP="00DA14B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noProof/>
          <w:color w:val="000000"/>
          <w:sz w:val="24"/>
          <w:szCs w:val="24"/>
        </w:rPr>
        <w:drawing>
          <wp:inline distT="0" distB="0" distL="0" distR="0" wp14:anchorId="1C7265CE" wp14:editId="6BB85E95">
            <wp:extent cx="561975" cy="7048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A14B4" w:rsidRPr="00DA14B4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</w:t>
      </w:r>
    </w:p>
    <w:p w:rsidR="00DA14B4" w:rsidRPr="00555351" w:rsidRDefault="00DA14B4" w:rsidP="00DA14B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55351">
        <w:rPr>
          <w:rFonts w:ascii="Times New Roman" w:hAnsi="Times New Roman"/>
          <w:b/>
          <w:bCs/>
          <w:color w:val="000000"/>
          <w:sz w:val="24"/>
          <w:szCs w:val="24"/>
        </w:rPr>
        <w:t xml:space="preserve">ГОРОДСКАЯ ДУМА ГОРОДА УСТЬ-ИЛИМСКА </w:t>
      </w:r>
      <w:r w:rsidR="003C473E">
        <w:rPr>
          <w:rFonts w:ascii="Times New Roman" w:hAnsi="Times New Roman"/>
          <w:b/>
          <w:bCs/>
          <w:color w:val="000000"/>
          <w:sz w:val="24"/>
          <w:szCs w:val="24"/>
        </w:rPr>
        <w:t>ВОСЬМОГО</w:t>
      </w:r>
      <w:r w:rsidRPr="00555351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СОЗЫВА</w:t>
      </w:r>
    </w:p>
    <w:p w:rsidR="00DA14B4" w:rsidRPr="008B791F" w:rsidRDefault="00DA14B4" w:rsidP="00DA14B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A14B4" w:rsidRPr="008B791F" w:rsidRDefault="00DA14B4" w:rsidP="00DA14B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8B791F">
        <w:rPr>
          <w:rFonts w:ascii="Times New Roman" w:hAnsi="Times New Roman"/>
          <w:b/>
          <w:bCs/>
          <w:color w:val="000000"/>
          <w:sz w:val="32"/>
          <w:szCs w:val="32"/>
        </w:rPr>
        <w:t xml:space="preserve">РЕШЕНИЕ    </w:t>
      </w:r>
    </w:p>
    <w:p w:rsidR="00DA14B4" w:rsidRDefault="00DA14B4" w:rsidP="00DA14B4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BC0B9D" w:rsidRDefault="00BC0B9D" w:rsidP="00DA14B4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483067" w:rsidRPr="002D77F5" w:rsidRDefault="00DA14B4" w:rsidP="00DA14B4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A14B4">
        <w:rPr>
          <w:rFonts w:ascii="Times New Roman" w:hAnsi="Times New Roman"/>
          <w:bCs/>
          <w:color w:val="000000"/>
          <w:sz w:val="24"/>
          <w:szCs w:val="24"/>
        </w:rPr>
        <w:t>о</w:t>
      </w:r>
      <w:r w:rsidRPr="008B791F">
        <w:rPr>
          <w:rFonts w:ascii="Times New Roman" w:hAnsi="Times New Roman"/>
          <w:bCs/>
          <w:color w:val="000000"/>
          <w:sz w:val="24"/>
          <w:szCs w:val="24"/>
        </w:rPr>
        <w:t xml:space="preserve">т ____________ </w:t>
      </w:r>
      <w:r w:rsidRPr="00DA14B4">
        <w:rPr>
          <w:rFonts w:ascii="Times New Roman" w:hAnsi="Times New Roman"/>
          <w:bCs/>
          <w:color w:val="000000"/>
          <w:sz w:val="24"/>
          <w:szCs w:val="24"/>
        </w:rPr>
        <w:t>№ ______</w:t>
      </w:r>
      <w:r w:rsidRPr="008B791F">
        <w:rPr>
          <w:rFonts w:ascii="Times New Roman" w:hAnsi="Times New Roman"/>
          <w:bCs/>
          <w:color w:val="000000"/>
          <w:sz w:val="24"/>
          <w:szCs w:val="24"/>
        </w:rPr>
        <w:tab/>
      </w:r>
      <w:r w:rsidR="00483067" w:rsidRPr="002D77F5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</w:t>
      </w:r>
    </w:p>
    <w:p w:rsidR="00DA14B4" w:rsidRDefault="00DA14B4" w:rsidP="00DA14B4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80188" w:rsidRPr="00080188" w:rsidRDefault="00292C21" w:rsidP="00953B92">
      <w:pPr>
        <w:keepLines/>
        <w:widowControl w:val="0"/>
        <w:tabs>
          <w:tab w:val="left" w:pos="5670"/>
          <w:tab w:val="left" w:pos="5812"/>
        </w:tabs>
        <w:autoSpaceDE w:val="0"/>
        <w:autoSpaceDN w:val="0"/>
        <w:adjustRightInd w:val="0"/>
        <w:spacing w:after="0" w:line="240" w:lineRule="auto"/>
        <w:ind w:right="38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О внесении изменени</w:t>
      </w:r>
      <w:r w:rsidR="00587928">
        <w:rPr>
          <w:rFonts w:ascii="Times New Roman" w:hAnsi="Times New Roman"/>
          <w:bCs/>
          <w:color w:val="000000"/>
          <w:sz w:val="24"/>
          <w:szCs w:val="24"/>
        </w:rPr>
        <w:t>й</w:t>
      </w:r>
      <w:r w:rsidR="003D30C4" w:rsidRPr="003D30C4">
        <w:rPr>
          <w:rFonts w:ascii="Times New Roman" w:hAnsi="Times New Roman"/>
          <w:bCs/>
          <w:color w:val="000000"/>
          <w:sz w:val="24"/>
          <w:szCs w:val="24"/>
        </w:rPr>
        <w:t xml:space="preserve"> в </w:t>
      </w:r>
      <w:r w:rsidR="007B2868">
        <w:rPr>
          <w:rFonts w:ascii="Times New Roman" w:hAnsi="Times New Roman"/>
          <w:bCs/>
          <w:color w:val="000000"/>
          <w:sz w:val="24"/>
          <w:szCs w:val="24"/>
        </w:rPr>
        <w:t xml:space="preserve">пункт </w:t>
      </w:r>
      <w:r w:rsidR="00587928">
        <w:rPr>
          <w:rFonts w:ascii="Times New Roman" w:hAnsi="Times New Roman"/>
          <w:bCs/>
          <w:color w:val="000000"/>
          <w:sz w:val="24"/>
          <w:szCs w:val="24"/>
        </w:rPr>
        <w:t>8.1</w:t>
      </w:r>
      <w:r w:rsidR="007B2868">
        <w:rPr>
          <w:rFonts w:ascii="Times New Roman" w:hAnsi="Times New Roman"/>
          <w:bCs/>
          <w:color w:val="000000"/>
          <w:sz w:val="24"/>
          <w:szCs w:val="24"/>
        </w:rPr>
        <w:t xml:space="preserve"> Положения</w:t>
      </w:r>
      <w:r w:rsidR="003D30C4" w:rsidRPr="003D30C4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666362">
        <w:rPr>
          <w:rFonts w:ascii="Times New Roman" w:hAnsi="Times New Roman"/>
          <w:bCs/>
          <w:color w:val="000000"/>
          <w:sz w:val="24"/>
          <w:szCs w:val="24"/>
        </w:rPr>
        <w:t xml:space="preserve">о порядке и размере компенсации </w:t>
      </w:r>
      <w:r w:rsidR="003D30C4" w:rsidRPr="003D30C4">
        <w:rPr>
          <w:rFonts w:ascii="Times New Roman" w:hAnsi="Times New Roman"/>
          <w:bCs/>
          <w:color w:val="000000"/>
          <w:sz w:val="24"/>
          <w:szCs w:val="24"/>
        </w:rPr>
        <w:t>расходов депутатам Городской Думы города Усть-Илимска и возмещения транспортных расходов, связанных с осуществлением депутатских полномочий на н</w:t>
      </w:r>
      <w:r w:rsidR="007B2868">
        <w:rPr>
          <w:rFonts w:ascii="Times New Roman" w:hAnsi="Times New Roman"/>
          <w:bCs/>
          <w:color w:val="000000"/>
          <w:sz w:val="24"/>
          <w:szCs w:val="24"/>
        </w:rPr>
        <w:t>епостоянной основе, утвержденного</w:t>
      </w:r>
      <w:r w:rsidR="003D30C4" w:rsidRPr="003D30C4">
        <w:rPr>
          <w:rFonts w:ascii="Times New Roman" w:hAnsi="Times New Roman"/>
          <w:bCs/>
          <w:color w:val="000000"/>
          <w:sz w:val="24"/>
          <w:szCs w:val="24"/>
        </w:rPr>
        <w:t xml:space="preserve"> решением Городской Думы города Усть-Илимска от 19.06.2015г. № 12/89</w:t>
      </w:r>
    </w:p>
    <w:p w:rsidR="00EA1D89" w:rsidRPr="00EA1D89" w:rsidRDefault="00EA1D89" w:rsidP="00DA14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83067" w:rsidRPr="00E71995" w:rsidRDefault="00481B4C" w:rsidP="00DA14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71995">
        <w:rPr>
          <w:rFonts w:ascii="Times New Roman" w:hAnsi="Times New Roman"/>
          <w:sz w:val="24"/>
          <w:szCs w:val="24"/>
        </w:rPr>
        <w:t>В целях</w:t>
      </w:r>
      <w:r w:rsidR="00666362" w:rsidRPr="00E71995">
        <w:rPr>
          <w:rFonts w:ascii="Times New Roman" w:hAnsi="Times New Roman"/>
          <w:sz w:val="24"/>
          <w:szCs w:val="24"/>
        </w:rPr>
        <w:t xml:space="preserve"> обеспечения условий для эффективного и беспрепятственного осуществления полномочий депутата</w:t>
      </w:r>
      <w:r w:rsidRPr="00E71995">
        <w:rPr>
          <w:rFonts w:ascii="Times New Roman" w:hAnsi="Times New Roman"/>
          <w:sz w:val="24"/>
          <w:szCs w:val="24"/>
        </w:rPr>
        <w:t>, в соответствии с Федера</w:t>
      </w:r>
      <w:r w:rsidR="00FE5BDC" w:rsidRPr="00E71995">
        <w:rPr>
          <w:rFonts w:ascii="Times New Roman" w:hAnsi="Times New Roman"/>
          <w:sz w:val="24"/>
          <w:szCs w:val="24"/>
        </w:rPr>
        <w:t>льным законом от 06.10.2003</w:t>
      </w:r>
      <w:r w:rsidR="00666362" w:rsidRPr="00E71995">
        <w:rPr>
          <w:rFonts w:ascii="Times New Roman" w:hAnsi="Times New Roman"/>
          <w:sz w:val="24"/>
          <w:szCs w:val="24"/>
        </w:rPr>
        <w:t>г.</w:t>
      </w:r>
      <w:r w:rsidRPr="00E71995">
        <w:rPr>
          <w:rFonts w:ascii="Times New Roman" w:hAnsi="Times New Roman"/>
          <w:sz w:val="24"/>
          <w:szCs w:val="24"/>
        </w:rPr>
        <w:t xml:space="preserve"> № 131-ФЗ «Об общих принципах организации местного самоуправления в Российской Федерации», Законом Ирку</w:t>
      </w:r>
      <w:r w:rsidR="00FE5BDC" w:rsidRPr="00E71995">
        <w:rPr>
          <w:rFonts w:ascii="Times New Roman" w:hAnsi="Times New Roman"/>
          <w:sz w:val="24"/>
          <w:szCs w:val="24"/>
        </w:rPr>
        <w:t>тской области от 17.12.2008</w:t>
      </w:r>
      <w:r w:rsidR="00666362" w:rsidRPr="00E71995">
        <w:rPr>
          <w:rFonts w:ascii="Times New Roman" w:hAnsi="Times New Roman"/>
          <w:sz w:val="24"/>
          <w:szCs w:val="24"/>
        </w:rPr>
        <w:t>г.</w:t>
      </w:r>
      <w:r w:rsidRPr="00E71995">
        <w:rPr>
          <w:rFonts w:ascii="Times New Roman" w:hAnsi="Times New Roman"/>
          <w:sz w:val="24"/>
          <w:szCs w:val="24"/>
        </w:rPr>
        <w:t xml:space="preserve"> № 122-ОЗ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Иркутской области», руководствуясь статьями 23, 25, 34, 43</w:t>
      </w:r>
      <w:proofErr w:type="gramEnd"/>
      <w:r w:rsidRPr="00E71995">
        <w:rPr>
          <w:rFonts w:ascii="Times New Roman" w:hAnsi="Times New Roman"/>
          <w:sz w:val="24"/>
          <w:szCs w:val="24"/>
        </w:rPr>
        <w:t>, 51</w:t>
      </w:r>
      <w:r w:rsidR="00666362" w:rsidRPr="00E71995">
        <w:rPr>
          <w:rFonts w:ascii="Times New Roman" w:hAnsi="Times New Roman"/>
          <w:sz w:val="24"/>
          <w:szCs w:val="24"/>
        </w:rPr>
        <w:t>, 53</w:t>
      </w:r>
      <w:r w:rsidRPr="00E71995">
        <w:rPr>
          <w:rFonts w:ascii="Times New Roman" w:hAnsi="Times New Roman"/>
          <w:sz w:val="24"/>
          <w:szCs w:val="24"/>
        </w:rPr>
        <w:t xml:space="preserve"> Устава муниципального образования горо</w:t>
      </w:r>
      <w:r w:rsidR="00666362" w:rsidRPr="00E71995">
        <w:rPr>
          <w:rFonts w:ascii="Times New Roman" w:hAnsi="Times New Roman"/>
          <w:sz w:val="24"/>
          <w:szCs w:val="24"/>
        </w:rPr>
        <w:t xml:space="preserve">д Усть-Илимск, Городская Дума, </w:t>
      </w:r>
      <w:r w:rsidR="00603BC1">
        <w:rPr>
          <w:rFonts w:ascii="Times New Roman" w:hAnsi="Times New Roman"/>
          <w:sz w:val="24"/>
          <w:szCs w:val="24"/>
        </w:rPr>
        <w:t>–</w:t>
      </w:r>
      <w:r w:rsidR="00CA3102" w:rsidRPr="00E7199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A1D89" w:rsidRPr="00E71995" w:rsidRDefault="00EA1D89" w:rsidP="00EA1D89">
      <w:pPr>
        <w:keepLine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E71995">
        <w:rPr>
          <w:rFonts w:ascii="Times New Roman" w:hAnsi="Times New Roman"/>
          <w:b/>
          <w:sz w:val="24"/>
          <w:szCs w:val="24"/>
        </w:rPr>
        <w:t>РЕШИЛА:</w:t>
      </w:r>
    </w:p>
    <w:p w:rsidR="00655CAD" w:rsidRPr="00E71995" w:rsidRDefault="00EA1D89" w:rsidP="00655CAD">
      <w:pPr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71995">
        <w:rPr>
          <w:rFonts w:ascii="Times New Roman" w:hAnsi="Times New Roman"/>
          <w:sz w:val="24"/>
          <w:szCs w:val="24"/>
        </w:rPr>
        <w:t>1.</w:t>
      </w:r>
      <w:r w:rsidRPr="00E7199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81B4C" w:rsidRPr="00E71995">
        <w:rPr>
          <w:rFonts w:ascii="Times New Roman" w:hAnsi="Times New Roman"/>
          <w:color w:val="000000"/>
          <w:sz w:val="24"/>
          <w:szCs w:val="24"/>
        </w:rPr>
        <w:t xml:space="preserve">Внести в </w:t>
      </w:r>
      <w:r w:rsidR="007B2868">
        <w:rPr>
          <w:rFonts w:ascii="Times New Roman" w:hAnsi="Times New Roman"/>
          <w:color w:val="000000"/>
          <w:sz w:val="24"/>
          <w:szCs w:val="24"/>
        </w:rPr>
        <w:t xml:space="preserve">пункт </w:t>
      </w:r>
      <w:r w:rsidR="00587928">
        <w:rPr>
          <w:rFonts w:ascii="Times New Roman" w:hAnsi="Times New Roman"/>
          <w:color w:val="000000"/>
          <w:sz w:val="24"/>
          <w:szCs w:val="24"/>
        </w:rPr>
        <w:t>8.1</w:t>
      </w:r>
      <w:r w:rsidR="007B2868">
        <w:rPr>
          <w:rFonts w:ascii="Times New Roman" w:hAnsi="Times New Roman"/>
          <w:color w:val="000000"/>
          <w:sz w:val="24"/>
          <w:szCs w:val="24"/>
        </w:rPr>
        <w:t xml:space="preserve"> Положения</w:t>
      </w:r>
      <w:r w:rsidR="00481B4C" w:rsidRPr="00E71995">
        <w:rPr>
          <w:rFonts w:ascii="Times New Roman" w:hAnsi="Times New Roman"/>
          <w:color w:val="000000"/>
          <w:sz w:val="24"/>
          <w:szCs w:val="24"/>
        </w:rPr>
        <w:t xml:space="preserve"> о порядке и размере компенсации расходов депутатам Городской Думы города Усть-Илимска и возмещения транспортных расходов, связанных с осуществлением депутатских полномочий на н</w:t>
      </w:r>
      <w:r w:rsidR="007B2868">
        <w:rPr>
          <w:rFonts w:ascii="Times New Roman" w:hAnsi="Times New Roman"/>
          <w:color w:val="000000"/>
          <w:sz w:val="24"/>
          <w:szCs w:val="24"/>
        </w:rPr>
        <w:t>епостоянной основе, утвержденного</w:t>
      </w:r>
      <w:r w:rsidR="00481B4C" w:rsidRPr="00E71995">
        <w:rPr>
          <w:rFonts w:ascii="Times New Roman" w:hAnsi="Times New Roman"/>
          <w:color w:val="000000"/>
          <w:sz w:val="24"/>
          <w:szCs w:val="24"/>
        </w:rPr>
        <w:t xml:space="preserve"> решением Городской Думы города Усть-</w:t>
      </w:r>
      <w:r w:rsidR="001645F2" w:rsidRPr="00E71995">
        <w:rPr>
          <w:rFonts w:ascii="Times New Roman" w:hAnsi="Times New Roman"/>
          <w:color w:val="000000"/>
          <w:sz w:val="24"/>
          <w:szCs w:val="24"/>
        </w:rPr>
        <w:t>Илимска от 19.06.2015г. № 12/89, следующ</w:t>
      </w:r>
      <w:r w:rsidR="00587928">
        <w:rPr>
          <w:rFonts w:ascii="Times New Roman" w:hAnsi="Times New Roman"/>
          <w:color w:val="000000"/>
          <w:sz w:val="24"/>
          <w:szCs w:val="24"/>
        </w:rPr>
        <w:t>и</w:t>
      </w:r>
      <w:r w:rsidR="001645F2" w:rsidRPr="00E71995">
        <w:rPr>
          <w:rFonts w:ascii="Times New Roman" w:hAnsi="Times New Roman"/>
          <w:color w:val="000000"/>
          <w:sz w:val="24"/>
          <w:szCs w:val="24"/>
        </w:rPr>
        <w:t>е изменени</w:t>
      </w:r>
      <w:r w:rsidR="00587928">
        <w:rPr>
          <w:rFonts w:ascii="Times New Roman" w:hAnsi="Times New Roman"/>
          <w:color w:val="000000"/>
          <w:sz w:val="24"/>
          <w:szCs w:val="24"/>
        </w:rPr>
        <w:t>я</w:t>
      </w:r>
      <w:r w:rsidR="00481B4C" w:rsidRPr="00E71995">
        <w:rPr>
          <w:rFonts w:ascii="Times New Roman" w:hAnsi="Times New Roman"/>
          <w:color w:val="000000"/>
          <w:sz w:val="24"/>
          <w:szCs w:val="24"/>
        </w:rPr>
        <w:t>:</w:t>
      </w:r>
    </w:p>
    <w:p w:rsidR="001645F2" w:rsidRPr="00E71995" w:rsidRDefault="004F3F6D" w:rsidP="00655CAD">
      <w:pPr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71995">
        <w:rPr>
          <w:rFonts w:ascii="Times New Roman" w:hAnsi="Times New Roman"/>
          <w:color w:val="000000"/>
          <w:sz w:val="24"/>
          <w:szCs w:val="24"/>
        </w:rPr>
        <w:t xml:space="preserve">дополнить </w:t>
      </w:r>
      <w:r w:rsidR="00587928">
        <w:rPr>
          <w:rFonts w:ascii="Times New Roman" w:hAnsi="Times New Roman"/>
          <w:color w:val="000000"/>
          <w:sz w:val="24"/>
          <w:szCs w:val="24"/>
        </w:rPr>
        <w:t>подпункт</w:t>
      </w:r>
      <w:r w:rsidR="003F4787">
        <w:rPr>
          <w:rFonts w:ascii="Times New Roman" w:hAnsi="Times New Roman"/>
          <w:color w:val="000000"/>
          <w:sz w:val="24"/>
          <w:szCs w:val="24"/>
        </w:rPr>
        <w:t>ом</w:t>
      </w:r>
      <w:r w:rsidR="00587928">
        <w:rPr>
          <w:rFonts w:ascii="Times New Roman" w:hAnsi="Times New Roman"/>
          <w:color w:val="000000"/>
          <w:sz w:val="24"/>
          <w:szCs w:val="24"/>
        </w:rPr>
        <w:t xml:space="preserve"> пятым</w:t>
      </w:r>
      <w:r w:rsidRPr="00E71995">
        <w:rPr>
          <w:rFonts w:ascii="Times New Roman" w:hAnsi="Times New Roman"/>
          <w:color w:val="000000"/>
          <w:sz w:val="24"/>
          <w:szCs w:val="24"/>
        </w:rPr>
        <w:t xml:space="preserve"> следующего содержания</w:t>
      </w:r>
      <w:r w:rsidR="00292C21" w:rsidRPr="00E71995">
        <w:rPr>
          <w:rFonts w:ascii="Times New Roman" w:hAnsi="Times New Roman"/>
          <w:color w:val="000000"/>
          <w:sz w:val="24"/>
          <w:szCs w:val="24"/>
        </w:rPr>
        <w:t>:</w:t>
      </w:r>
    </w:p>
    <w:p w:rsidR="00531119" w:rsidRPr="00531119" w:rsidRDefault="00292C21" w:rsidP="00531119">
      <w:pPr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71995">
        <w:rPr>
          <w:rFonts w:ascii="Times New Roman" w:hAnsi="Times New Roman"/>
          <w:color w:val="000000"/>
          <w:sz w:val="24"/>
          <w:szCs w:val="24"/>
        </w:rPr>
        <w:t>«</w:t>
      </w:r>
      <w:r w:rsidR="00531119" w:rsidRPr="00531119">
        <w:rPr>
          <w:rFonts w:ascii="Times New Roman" w:hAnsi="Times New Roman"/>
          <w:color w:val="000000"/>
          <w:sz w:val="24"/>
          <w:szCs w:val="24"/>
        </w:rPr>
        <w:t>5) расходы на мероприятия, проводимые по вопросам, отнесенным в установленном порядке к ведению органов местного самоуправления проводимых на территории Иркутской области, возмещаются:</w:t>
      </w:r>
    </w:p>
    <w:p w:rsidR="00531119" w:rsidRPr="00531119" w:rsidRDefault="00531119" w:rsidP="00531119">
      <w:pPr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31119">
        <w:rPr>
          <w:rFonts w:ascii="Times New Roman" w:hAnsi="Times New Roman"/>
          <w:color w:val="000000"/>
          <w:sz w:val="24"/>
          <w:szCs w:val="24"/>
        </w:rPr>
        <w:t xml:space="preserve">за проживание по фактическим затратам, но не более </w:t>
      </w:r>
      <w:r w:rsidR="002F7BEC">
        <w:rPr>
          <w:rFonts w:ascii="Times New Roman" w:hAnsi="Times New Roman"/>
          <w:color w:val="000000"/>
          <w:sz w:val="24"/>
          <w:szCs w:val="24"/>
        </w:rPr>
        <w:t>5000</w:t>
      </w:r>
      <w:r w:rsidRPr="00531119">
        <w:rPr>
          <w:rFonts w:ascii="Times New Roman" w:hAnsi="Times New Roman"/>
          <w:color w:val="000000"/>
          <w:sz w:val="24"/>
          <w:szCs w:val="24"/>
        </w:rPr>
        <w:t xml:space="preserve"> рублей за каждые сутки, на основании документов</w:t>
      </w:r>
      <w:bookmarkStart w:id="0" w:name="_GoBack"/>
      <w:bookmarkEnd w:id="0"/>
      <w:r w:rsidRPr="00531119">
        <w:rPr>
          <w:rFonts w:ascii="Times New Roman" w:hAnsi="Times New Roman"/>
          <w:color w:val="000000"/>
          <w:sz w:val="24"/>
          <w:szCs w:val="24"/>
        </w:rPr>
        <w:t xml:space="preserve">, подтверждающих произведенные расходы; </w:t>
      </w:r>
    </w:p>
    <w:p w:rsidR="00531119" w:rsidRPr="00531119" w:rsidRDefault="00531119" w:rsidP="00531119">
      <w:pPr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31119">
        <w:rPr>
          <w:rFonts w:ascii="Times New Roman" w:hAnsi="Times New Roman"/>
          <w:color w:val="000000"/>
          <w:sz w:val="24"/>
          <w:szCs w:val="24"/>
        </w:rPr>
        <w:t>за проезд по фактическим затратам, подтвержденным проездными документами, по следующим нормам:</w:t>
      </w:r>
    </w:p>
    <w:p w:rsidR="00531119" w:rsidRPr="00531119" w:rsidRDefault="00531119" w:rsidP="00531119">
      <w:pPr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31119">
        <w:rPr>
          <w:rFonts w:ascii="Times New Roman" w:hAnsi="Times New Roman"/>
          <w:color w:val="000000"/>
          <w:sz w:val="24"/>
          <w:szCs w:val="24"/>
        </w:rPr>
        <w:t>воздушным транспортом – по тарифам экономического класса;</w:t>
      </w:r>
    </w:p>
    <w:p w:rsidR="00531119" w:rsidRPr="00531119" w:rsidRDefault="00531119" w:rsidP="00531119">
      <w:pPr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31119">
        <w:rPr>
          <w:rFonts w:ascii="Times New Roman" w:hAnsi="Times New Roman"/>
          <w:color w:val="000000"/>
          <w:sz w:val="24"/>
          <w:szCs w:val="24"/>
        </w:rPr>
        <w:t>железнодорожным транспортом – по тарифам проезда в вагоне повышенной комфортности, отнесенном к вагонам экономического класса, с четырехместным купе категории «К» или вагоне категории «С» с местами для сидения;</w:t>
      </w:r>
    </w:p>
    <w:p w:rsidR="00531119" w:rsidRPr="00531119" w:rsidRDefault="00531119" w:rsidP="00531119">
      <w:pPr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31119">
        <w:rPr>
          <w:rFonts w:ascii="Times New Roman" w:hAnsi="Times New Roman"/>
          <w:color w:val="000000"/>
          <w:sz w:val="24"/>
          <w:szCs w:val="24"/>
        </w:rPr>
        <w:t>автомобильным транспортом (кроме такси) – по тарифам, устанавливаемым перевозчиком.</w:t>
      </w:r>
    </w:p>
    <w:p w:rsidR="00531119" w:rsidRPr="00531119" w:rsidRDefault="00531119" w:rsidP="00531119">
      <w:pPr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31119">
        <w:rPr>
          <w:rFonts w:ascii="Times New Roman" w:hAnsi="Times New Roman"/>
          <w:color w:val="000000"/>
          <w:sz w:val="24"/>
          <w:szCs w:val="24"/>
        </w:rPr>
        <w:t>транспортом, находящимся во владении или пользовании депутата (на праве собственности или на других законных основаниях) – из расчета расхода топлива, произведенного на основании норм расхода топлива, установленных для соответствующего транспортного средства.</w:t>
      </w:r>
    </w:p>
    <w:p w:rsidR="00531119" w:rsidRPr="00531119" w:rsidRDefault="00531119" w:rsidP="00531119">
      <w:pPr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531119">
        <w:rPr>
          <w:rFonts w:ascii="Times New Roman" w:hAnsi="Times New Roman"/>
          <w:color w:val="000000"/>
          <w:sz w:val="24"/>
          <w:szCs w:val="24"/>
        </w:rPr>
        <w:lastRenderedPageBreak/>
        <w:t>Для расчета расхода топлива применяются базовые нормы расхода топлива, установленные методическими рекомендациями «Нормы расхода топлив и смазочных материалов на автомобильном транспорте», введенными в действие распоряжением Министерства транспорта Российской Федерации от 14.03.2008г. № АМ-23-р, с учетом предельных величин зимних надбавок, установленных в приложении № 2 к указанным методическим рекомендациям, применяемых в соответствующие периоды времени на территории соответствующего субъекта Российской Федерации.</w:t>
      </w:r>
      <w:proofErr w:type="gramEnd"/>
    </w:p>
    <w:p w:rsidR="00531119" w:rsidRPr="00531119" w:rsidRDefault="00531119" w:rsidP="00531119">
      <w:pPr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531119">
        <w:rPr>
          <w:rFonts w:ascii="Times New Roman" w:hAnsi="Times New Roman"/>
          <w:color w:val="000000"/>
          <w:sz w:val="24"/>
          <w:szCs w:val="24"/>
        </w:rPr>
        <w:t>В случае, если используемый автомобиль не включен в установленные методическими рекомендациями перечни, допускается определение нормы расхода топлива на основании технических характеристик аналога основных параметров двигателя и коробки передач (при условии соответствия мощности двигателя, его рабочего объема и типа коробки передач).</w:t>
      </w:r>
      <w:proofErr w:type="gramEnd"/>
    </w:p>
    <w:p w:rsidR="00CC5D4C" w:rsidRDefault="00531119" w:rsidP="00531119">
      <w:pPr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531119">
        <w:rPr>
          <w:rFonts w:ascii="Times New Roman" w:hAnsi="Times New Roman"/>
          <w:color w:val="000000"/>
          <w:sz w:val="24"/>
          <w:szCs w:val="24"/>
        </w:rPr>
        <w:t>В отношении автомобилей, для которых базовые нормы расхода топлива не определены, отсутствуют технические характеристики аналога основных параметров двигателя и коробки передач, базовые нормы расхода топлива определяются в соответствии с технической документацией (или) информацией, предоставляемой изготовителем автомобиля, и (или) по каталогам.</w:t>
      </w:r>
      <w:r w:rsidR="00292C21" w:rsidRPr="00E71995">
        <w:rPr>
          <w:rFonts w:ascii="Times New Roman" w:hAnsi="Times New Roman"/>
          <w:color w:val="000000"/>
          <w:sz w:val="24"/>
          <w:szCs w:val="24"/>
        </w:rPr>
        <w:t>».</w:t>
      </w:r>
      <w:proofErr w:type="gramEnd"/>
    </w:p>
    <w:p w:rsidR="00A06446" w:rsidRPr="00E71995" w:rsidRDefault="00A06446" w:rsidP="00603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71995">
        <w:rPr>
          <w:rFonts w:ascii="Times New Roman" w:hAnsi="Times New Roman"/>
          <w:color w:val="000000"/>
          <w:sz w:val="24"/>
          <w:szCs w:val="24"/>
        </w:rPr>
        <w:t>2. Настоящее решение вступает в силу с</w:t>
      </w:r>
      <w:r w:rsidR="00292C21" w:rsidRPr="00E71995">
        <w:rPr>
          <w:rFonts w:ascii="Times New Roman" w:hAnsi="Times New Roman"/>
          <w:color w:val="000000"/>
          <w:sz w:val="24"/>
          <w:szCs w:val="24"/>
        </w:rPr>
        <w:t xml:space="preserve">о дня его официального </w:t>
      </w:r>
      <w:r w:rsidRPr="00E71995">
        <w:rPr>
          <w:rFonts w:ascii="Times New Roman" w:hAnsi="Times New Roman"/>
          <w:color w:val="000000"/>
          <w:sz w:val="24"/>
          <w:szCs w:val="24"/>
        </w:rPr>
        <w:t>опубликования и распространяет</w:t>
      </w:r>
      <w:r w:rsidR="00292C21" w:rsidRPr="00E71995">
        <w:rPr>
          <w:rFonts w:ascii="Times New Roman" w:hAnsi="Times New Roman"/>
          <w:color w:val="000000"/>
          <w:sz w:val="24"/>
          <w:szCs w:val="24"/>
        </w:rPr>
        <w:t>ся на правоотношения</w:t>
      </w:r>
      <w:r w:rsidRPr="00E71995">
        <w:rPr>
          <w:rFonts w:ascii="Times New Roman" w:hAnsi="Times New Roman"/>
          <w:color w:val="000000"/>
          <w:sz w:val="24"/>
          <w:szCs w:val="24"/>
        </w:rPr>
        <w:t>, возникши</w:t>
      </w:r>
      <w:r w:rsidR="00292C21" w:rsidRPr="00E71995">
        <w:rPr>
          <w:rFonts w:ascii="Times New Roman" w:hAnsi="Times New Roman"/>
          <w:color w:val="000000"/>
          <w:sz w:val="24"/>
          <w:szCs w:val="24"/>
        </w:rPr>
        <w:t>е с</w:t>
      </w:r>
      <w:r w:rsidRPr="00E71995">
        <w:rPr>
          <w:rFonts w:ascii="Times New Roman" w:hAnsi="Times New Roman"/>
          <w:color w:val="000000"/>
          <w:sz w:val="24"/>
          <w:szCs w:val="24"/>
        </w:rPr>
        <w:t xml:space="preserve"> 1 </w:t>
      </w:r>
      <w:r w:rsidR="004F3F6D" w:rsidRPr="00E71995">
        <w:rPr>
          <w:rFonts w:ascii="Times New Roman" w:hAnsi="Times New Roman"/>
          <w:color w:val="000000"/>
          <w:sz w:val="24"/>
          <w:szCs w:val="24"/>
        </w:rPr>
        <w:t>октября</w:t>
      </w:r>
      <w:r w:rsidRPr="00E71995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4F3F6D" w:rsidRPr="00E71995">
        <w:rPr>
          <w:rFonts w:ascii="Times New Roman" w:hAnsi="Times New Roman"/>
          <w:color w:val="000000"/>
          <w:sz w:val="24"/>
          <w:szCs w:val="24"/>
        </w:rPr>
        <w:t>4</w:t>
      </w:r>
      <w:r w:rsidRPr="00E71995">
        <w:rPr>
          <w:rFonts w:ascii="Times New Roman" w:hAnsi="Times New Roman"/>
          <w:color w:val="000000"/>
          <w:sz w:val="24"/>
          <w:szCs w:val="24"/>
        </w:rPr>
        <w:t xml:space="preserve"> года.</w:t>
      </w:r>
    </w:p>
    <w:p w:rsidR="00481B4C" w:rsidRPr="00E71995" w:rsidRDefault="00A06446" w:rsidP="008C3E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71995">
        <w:rPr>
          <w:rFonts w:ascii="Times New Roman" w:hAnsi="Times New Roman"/>
          <w:color w:val="000000"/>
          <w:sz w:val="24"/>
          <w:szCs w:val="24"/>
        </w:rPr>
        <w:t>3</w:t>
      </w:r>
      <w:r w:rsidR="00EA1D89" w:rsidRPr="00E71995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F3F6D" w:rsidRPr="00E71995">
        <w:rPr>
          <w:rFonts w:ascii="Times New Roman" w:hAnsi="Times New Roman"/>
          <w:color w:val="000000"/>
          <w:sz w:val="24"/>
          <w:szCs w:val="24"/>
        </w:rPr>
        <w:t>Опубликовать настоящее решение в газете «Усть-Илимск официальный», разместить в сетевом издании «UST-ILIMSK» (</w:t>
      </w:r>
      <w:r w:rsidR="004F3F6D" w:rsidRPr="00E71995">
        <w:rPr>
          <w:rFonts w:ascii="Times New Roman" w:hAnsi="Times New Roman"/>
          <w:color w:val="000000"/>
          <w:sz w:val="24"/>
          <w:szCs w:val="24"/>
          <w:u w:val="single"/>
        </w:rPr>
        <w:t>www.усть-илимскофициальный.рф</w:t>
      </w:r>
      <w:r w:rsidR="004F3F6D" w:rsidRPr="00E71995">
        <w:rPr>
          <w:rFonts w:ascii="Times New Roman" w:hAnsi="Times New Roman"/>
          <w:color w:val="000000"/>
          <w:sz w:val="24"/>
          <w:szCs w:val="24"/>
        </w:rPr>
        <w:t>), на официальных сайтах Городской Думы города Усть-Илимска, Администрации города Усть-Илимска.</w:t>
      </w:r>
    </w:p>
    <w:p w:rsidR="00430A6B" w:rsidRPr="00E71995" w:rsidRDefault="00430A6B" w:rsidP="00BC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953B92" w:rsidRPr="00E71995" w:rsidRDefault="00953B92" w:rsidP="00BC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953B92" w:rsidRPr="00E71995" w:rsidRDefault="00953B92" w:rsidP="00BC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D764B8" w:rsidRPr="00E71995" w:rsidRDefault="00D764B8" w:rsidP="00BC0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71995">
        <w:rPr>
          <w:rFonts w:ascii="Times New Roman" w:hAnsi="Times New Roman"/>
          <w:b/>
          <w:color w:val="000000"/>
          <w:sz w:val="24"/>
          <w:szCs w:val="24"/>
        </w:rPr>
        <w:t xml:space="preserve">Председатель Городской Думы                                                   </w:t>
      </w:r>
      <w:r w:rsidR="00CA3102" w:rsidRPr="00E71995">
        <w:rPr>
          <w:rFonts w:ascii="Times New Roman" w:hAnsi="Times New Roman"/>
          <w:b/>
          <w:color w:val="000000"/>
          <w:sz w:val="24"/>
          <w:szCs w:val="24"/>
        </w:rPr>
        <w:t xml:space="preserve">       </w:t>
      </w:r>
      <w:r w:rsidRPr="00E71995">
        <w:rPr>
          <w:rFonts w:ascii="Times New Roman" w:hAnsi="Times New Roman"/>
          <w:b/>
          <w:color w:val="000000"/>
          <w:sz w:val="24"/>
          <w:szCs w:val="24"/>
        </w:rPr>
        <w:t xml:space="preserve">   </w:t>
      </w:r>
      <w:r w:rsidR="00BC0B9D" w:rsidRPr="00E71995">
        <w:rPr>
          <w:rFonts w:ascii="Times New Roman" w:hAnsi="Times New Roman"/>
          <w:b/>
          <w:color w:val="000000"/>
          <w:sz w:val="24"/>
          <w:szCs w:val="24"/>
        </w:rPr>
        <w:t xml:space="preserve">         </w:t>
      </w:r>
      <w:r w:rsidRPr="00E7199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3C473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EA1D89" w:rsidRPr="00E71995">
        <w:rPr>
          <w:rFonts w:ascii="Times New Roman" w:hAnsi="Times New Roman"/>
          <w:b/>
          <w:color w:val="000000"/>
          <w:sz w:val="24"/>
          <w:szCs w:val="24"/>
        </w:rPr>
        <w:t>А.П. Чихирьков</w:t>
      </w:r>
    </w:p>
    <w:p w:rsidR="00953B92" w:rsidRPr="00E71995" w:rsidRDefault="00953B92" w:rsidP="00BC0B9D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953B92" w:rsidRPr="00E71995" w:rsidRDefault="00953B92" w:rsidP="00BC0B9D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B34C40" w:rsidRPr="00E71995" w:rsidRDefault="00BC0B9D" w:rsidP="00BC0B9D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71995">
        <w:rPr>
          <w:rFonts w:ascii="Times New Roman" w:hAnsi="Times New Roman"/>
          <w:b/>
          <w:color w:val="000000"/>
          <w:sz w:val="24"/>
          <w:szCs w:val="24"/>
        </w:rPr>
        <w:t xml:space="preserve">Мэр города                                                                                                         </w:t>
      </w:r>
      <w:r w:rsidR="002407E7" w:rsidRPr="00E71995">
        <w:rPr>
          <w:rFonts w:ascii="Times New Roman" w:hAnsi="Times New Roman"/>
          <w:b/>
          <w:color w:val="000000"/>
          <w:sz w:val="24"/>
          <w:szCs w:val="24"/>
        </w:rPr>
        <w:t xml:space="preserve">         </w:t>
      </w:r>
      <w:r w:rsidR="004F3F6D" w:rsidRPr="00E71995">
        <w:rPr>
          <w:rFonts w:ascii="Times New Roman" w:hAnsi="Times New Roman"/>
          <w:b/>
          <w:color w:val="000000"/>
          <w:sz w:val="24"/>
          <w:szCs w:val="24"/>
        </w:rPr>
        <w:t>Э</w:t>
      </w:r>
      <w:r w:rsidRPr="00E71995">
        <w:rPr>
          <w:rFonts w:ascii="Times New Roman" w:hAnsi="Times New Roman"/>
          <w:b/>
          <w:color w:val="000000"/>
          <w:sz w:val="24"/>
          <w:szCs w:val="24"/>
        </w:rPr>
        <w:t>.</w:t>
      </w:r>
      <w:r w:rsidR="004F3F6D" w:rsidRPr="00E71995">
        <w:rPr>
          <w:rFonts w:ascii="Times New Roman" w:hAnsi="Times New Roman"/>
          <w:b/>
          <w:color w:val="000000"/>
          <w:sz w:val="24"/>
          <w:szCs w:val="24"/>
        </w:rPr>
        <w:t>В</w:t>
      </w:r>
      <w:r w:rsidRPr="00E71995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4F3F6D" w:rsidRPr="00E71995">
        <w:rPr>
          <w:rFonts w:ascii="Times New Roman" w:hAnsi="Times New Roman"/>
          <w:b/>
          <w:color w:val="000000"/>
          <w:sz w:val="24"/>
          <w:szCs w:val="24"/>
        </w:rPr>
        <w:t>Симонов</w:t>
      </w:r>
    </w:p>
    <w:p w:rsidR="005D4DF7" w:rsidRPr="00E71995" w:rsidRDefault="005D4DF7" w:rsidP="009724A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5D4DF7" w:rsidRDefault="005D4DF7" w:rsidP="006E39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5D4DF7" w:rsidRDefault="005D4DF7" w:rsidP="006E39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666362" w:rsidRPr="00666362" w:rsidRDefault="00666362" w:rsidP="004F3F6D">
      <w:pPr>
        <w:pageBreakBefore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lastRenderedPageBreak/>
        <w:t>Пояснительная записка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>к проекту муниципального правового акта представительного органа местного самоуправления муниципального образования город Усть-Илимск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/>
          <w:iCs/>
          <w:color w:val="000000"/>
          <w:sz w:val="24"/>
          <w:szCs w:val="24"/>
          <w:u w:val="single"/>
        </w:rPr>
        <w:t>Тип проекта правового акта:</w:t>
      </w:r>
      <w:r w:rsidRPr="00666362">
        <w:rPr>
          <w:rFonts w:ascii="Times New Roman" w:hAnsi="Times New Roman"/>
          <w:iCs/>
          <w:color w:val="000000"/>
          <w:sz w:val="24"/>
          <w:szCs w:val="24"/>
        </w:rPr>
        <w:t xml:space="preserve"> решение Городской Думы города Усть-Илимска.</w:t>
      </w:r>
    </w:p>
    <w:p w:rsidR="003F0831" w:rsidRDefault="003F0831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  <w:u w:val="single"/>
        </w:rPr>
      </w:pP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/>
          <w:iCs/>
          <w:color w:val="000000"/>
          <w:sz w:val="24"/>
          <w:szCs w:val="24"/>
          <w:u w:val="single"/>
        </w:rPr>
        <w:t>Наименование проекта правового акта:</w:t>
      </w:r>
      <w:r w:rsidRPr="00666362">
        <w:rPr>
          <w:rFonts w:ascii="Times New Roman" w:hAnsi="Times New Roman"/>
          <w:iCs/>
          <w:color w:val="000000"/>
          <w:sz w:val="24"/>
          <w:szCs w:val="24"/>
        </w:rPr>
        <w:t xml:space="preserve"> «О внесении изменений в </w:t>
      </w:r>
      <w:r w:rsidR="007B2868">
        <w:rPr>
          <w:rFonts w:ascii="Times New Roman" w:hAnsi="Times New Roman"/>
          <w:iCs/>
          <w:color w:val="000000"/>
          <w:sz w:val="24"/>
          <w:szCs w:val="24"/>
        </w:rPr>
        <w:t>пункт 10 Положения</w:t>
      </w:r>
      <w:r w:rsidRPr="00666362">
        <w:rPr>
          <w:rFonts w:ascii="Times New Roman" w:hAnsi="Times New Roman"/>
          <w:iCs/>
          <w:color w:val="000000"/>
          <w:sz w:val="24"/>
          <w:szCs w:val="24"/>
        </w:rPr>
        <w:t xml:space="preserve"> о порядке и размере компенсации расходов депутатам Городской Думы города Усть-Илимска и возмещения транспортных расходов, связанных с осуществлением депутатских полномочий на н</w:t>
      </w:r>
      <w:r w:rsidR="007B2868">
        <w:rPr>
          <w:rFonts w:ascii="Times New Roman" w:hAnsi="Times New Roman"/>
          <w:iCs/>
          <w:color w:val="000000"/>
          <w:sz w:val="24"/>
          <w:szCs w:val="24"/>
        </w:rPr>
        <w:t>епостоянной основе, утвержденного</w:t>
      </w:r>
      <w:r w:rsidRPr="00666362">
        <w:rPr>
          <w:rFonts w:ascii="Times New Roman" w:hAnsi="Times New Roman"/>
          <w:iCs/>
          <w:color w:val="000000"/>
          <w:sz w:val="24"/>
          <w:szCs w:val="24"/>
        </w:rPr>
        <w:t xml:space="preserve"> решением Городской Думы города Усть-Илимска от 19.06.2015г. № 12/89».</w:t>
      </w:r>
    </w:p>
    <w:p w:rsidR="003F0831" w:rsidRDefault="003F0831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  <w:u w:val="single"/>
        </w:rPr>
      </w:pP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/>
          <w:iCs/>
          <w:color w:val="000000"/>
          <w:sz w:val="24"/>
          <w:szCs w:val="24"/>
          <w:u w:val="single"/>
        </w:rPr>
        <w:t>Субъект правотворческой инициативы</w:t>
      </w: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>:</w:t>
      </w:r>
      <w:r w:rsidRPr="00666362">
        <w:rPr>
          <w:rFonts w:ascii="Times New Roman" w:hAnsi="Times New Roman"/>
          <w:iCs/>
          <w:color w:val="000000"/>
          <w:sz w:val="24"/>
          <w:szCs w:val="24"/>
        </w:rPr>
        <w:t xml:space="preserve"> депутат Городской Думы города Усть-Илимска.</w:t>
      </w:r>
    </w:p>
    <w:p w:rsidR="003F0831" w:rsidRDefault="003F0831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  <w:u w:val="single"/>
        </w:rPr>
      </w:pP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  <w:u w:val="single"/>
        </w:rPr>
      </w:pPr>
      <w:r w:rsidRPr="00666362">
        <w:rPr>
          <w:rFonts w:ascii="Times New Roman" w:hAnsi="Times New Roman"/>
          <w:b/>
          <w:iCs/>
          <w:color w:val="000000"/>
          <w:sz w:val="24"/>
          <w:szCs w:val="24"/>
          <w:u w:val="single"/>
        </w:rPr>
        <w:t>Правовое обоснование принятия проекта правового акта.</w:t>
      </w:r>
    </w:p>
    <w:p w:rsidR="00666362" w:rsidRPr="00666362" w:rsidRDefault="00666362" w:rsidP="004F3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iCs/>
          <w:color w:val="000000"/>
          <w:sz w:val="24"/>
          <w:szCs w:val="24"/>
        </w:rPr>
        <w:t>В силу нормы, предусмотренной частью 5.1 статьи 40 Ф</w:t>
      </w:r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>едерального закона от 06.10.2003 г. № 131-ФЗ «Об общих принципах организации местного самоуправления в Российской Федерации», гарантии осуществления полномочий депутата, члена выборного органа местного самоуправления, выборного должностного лица местного самоуправления устанавливаются уставами муниципальных образований в соответствии с федеральными законами и законами субъектов Российской Федерации.</w:t>
      </w:r>
    </w:p>
    <w:p w:rsidR="00666362" w:rsidRPr="00666362" w:rsidRDefault="00666362" w:rsidP="004F3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>В соответствии с указанной нормой частью 1 статьи 1 Закона Иркутской области от 17 декабря 2008 года N 122-оз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Иркутской области» (далее – Закон № 122-оз) установлено, что гарантии осуществления полномочий депутата, члена выборного органа местного самоуправления, выборного должностного лица местного самоуправления в Иркутской област</w:t>
      </w:r>
      <w:r w:rsidR="004F3F6D">
        <w:rPr>
          <w:rFonts w:ascii="Times New Roman" w:hAnsi="Times New Roman"/>
          <w:bCs/>
          <w:iCs/>
          <w:color w:val="000000"/>
          <w:sz w:val="24"/>
          <w:szCs w:val="24"/>
        </w:rPr>
        <w:t>и –</w:t>
      </w:r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 xml:space="preserve"> правовые средства, обеспечивающие реализацию указанными лицами своей деятельности в соответствии с полномочиями, установленными федеральными законами, Уставом Иркутской области и законами Иркутской области, уставом муниципального образования Иркутской области и иными муниципальными правовыми актами.</w:t>
      </w:r>
    </w:p>
    <w:p w:rsidR="00666362" w:rsidRPr="00666362" w:rsidRDefault="00666362" w:rsidP="004F3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>Согласно абзацу 2 части 2 статьи 1 Закона № 122-оз под выборным лицом местного самоуправления в указанном законе понимаются депутаты, члены выборного органа местного самоуправления, выборные должностные лица местного самоуправления.</w:t>
      </w:r>
    </w:p>
    <w:p w:rsidR="00666362" w:rsidRPr="00666362" w:rsidRDefault="00666362" w:rsidP="004F3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>Частью 1 статьи 2 Закона № 122-оз установлено, что гарантии осуществления полномочий выборного лица местного самоуправления устанавливаются в целях обеспечения условий для эффективного и беспрепятственного осуществления его полномочий.</w:t>
      </w:r>
    </w:p>
    <w:p w:rsidR="00666362" w:rsidRPr="00666362" w:rsidRDefault="00666362" w:rsidP="004F3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>В соответствии с частью 2 статьи 3 Закона № 122-оз, согласно которой Уставом муниципального образования могут устанавливаться дополнительные социальные, материальные, организационные и иные гарантии осуществления полномочий выборного лица местного самоуправления, частью 8.2 статьи 29 Устава муниципального образования город Усть-Илимск (далее – Устав города) для депутата Городской Думы города Усть-Илимска (далее –депутат), осуществляющему полномочия на непостоянной основе, за счет средств бюджета города установлены материальные гарантии осуществления своих полномочий:</w:t>
      </w:r>
    </w:p>
    <w:p w:rsidR="00666362" w:rsidRPr="00666362" w:rsidRDefault="00666362" w:rsidP="004F3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 xml:space="preserve">    1) возмещение транспортных расходов, связанных с осуществлением депутатских полномочий;</w:t>
      </w:r>
    </w:p>
    <w:p w:rsidR="00666362" w:rsidRPr="00666362" w:rsidRDefault="00666362" w:rsidP="004F3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 xml:space="preserve">    2) выплата компенсации за расходы, связанные с осуществлением депутатских полномочий.</w:t>
      </w:r>
    </w:p>
    <w:p w:rsidR="00666362" w:rsidRPr="00666362" w:rsidRDefault="00666362" w:rsidP="004F3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 xml:space="preserve">Частью 9.1 Устава города предусмотрено, что в соответствии с Федеральным законом «Об общих принципах организации местного самоуправления в Российской Федерации», трудовым законодательством, иными федеральными законами и законами Иркутской области отдельные вопросы статуса депутата Городской Думы, в том числе связанные с </w:t>
      </w:r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lastRenderedPageBreak/>
        <w:t>установлением гарантий осуществления полномочий депутата, определяются решением Городской Думы.</w:t>
      </w:r>
    </w:p>
    <w:p w:rsidR="00666362" w:rsidRDefault="00666362" w:rsidP="004F3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Cs/>
          <w:iCs/>
          <w:color w:val="000000"/>
          <w:sz w:val="24"/>
          <w:szCs w:val="24"/>
        </w:rPr>
        <w:t>В соответствии с указанной нормой Решением Думы города Усть-Илимска от 19.06.2015 г. № 12/89 утверждено Положение о порядке и размере компенсации расходов депутатам Городской Думы города Усть-Илимска и возмещения транспортных расходов, связанных с осуществлением депутатских полномочий на непостоянной основе (далее – Положение).</w:t>
      </w:r>
    </w:p>
    <w:p w:rsidR="00666362" w:rsidRPr="003F0831" w:rsidRDefault="003F0831" w:rsidP="004F3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Положением предусмотрена компенсация расходов на участие в семинарах, конференциях, совещаниях и иных мероприятиях, проводимых по вопросам, отнесенным в установленном порядке к ведению органов местного самоуправления, проводимых на территории Иркутской области, в том числе проживание </w:t>
      </w:r>
      <w:r w:rsidRPr="004F3F6D">
        <w:rPr>
          <w:rFonts w:ascii="Times New Roman" w:hAnsi="Times New Roman"/>
          <w:bCs/>
          <w:iCs/>
          <w:color w:val="000000"/>
          <w:sz w:val="24"/>
          <w:szCs w:val="24"/>
          <w:u w:val="single"/>
        </w:rPr>
        <w:t>и проезд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>. П</w:t>
      </w:r>
      <w:r w:rsidR="005D4DF7">
        <w:rPr>
          <w:rFonts w:ascii="Times New Roman" w:hAnsi="Times New Roman"/>
          <w:iCs/>
          <w:color w:val="000000"/>
          <w:sz w:val="24"/>
          <w:szCs w:val="24"/>
        </w:rPr>
        <w:t>редельный размер общих расходов, подлежащих компенсации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 не более 1</w:t>
      </w:r>
      <w:r w:rsidR="004F3F6D">
        <w:rPr>
          <w:rFonts w:ascii="Times New Roman" w:hAnsi="Times New Roman"/>
          <w:iCs/>
          <w:color w:val="000000"/>
          <w:sz w:val="24"/>
          <w:szCs w:val="24"/>
        </w:rPr>
        <w:t xml:space="preserve">5 </w:t>
      </w:r>
      <w:r>
        <w:rPr>
          <w:rFonts w:ascii="Times New Roman" w:hAnsi="Times New Roman"/>
          <w:iCs/>
          <w:color w:val="000000"/>
          <w:sz w:val="24"/>
          <w:szCs w:val="24"/>
        </w:rPr>
        <w:t>000 рублей в месяц и не более 120</w:t>
      </w:r>
      <w:r w:rsidR="004F3F6D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Cs/>
          <w:color w:val="000000"/>
          <w:sz w:val="24"/>
          <w:szCs w:val="24"/>
        </w:rPr>
        <w:t>000 рублей в год.</w:t>
      </w:r>
    </w:p>
    <w:p w:rsidR="00666362" w:rsidRPr="00666362" w:rsidRDefault="004F3F6D" w:rsidP="004F3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В целях обеспечения обоснованности расчета размера компенсации расходов на проезд 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>для участия в семинарах, конференциях, совещаниях и иных мероприятиях, проводимых по вопросам, отнесенным в установленном порядке к ведению органов местного самоуправления, проводимых на территории Иркутской области</w:t>
      </w:r>
      <w:r>
        <w:rPr>
          <w:rFonts w:ascii="Times New Roman" w:hAnsi="Times New Roman"/>
          <w:iCs/>
          <w:color w:val="000000"/>
          <w:sz w:val="24"/>
          <w:szCs w:val="24"/>
        </w:rPr>
        <w:t>, предлагается пункт 10 дополнить нормами о методике расчета расходов топлива аналогично методике, действующей в целях компенсации расходов работников бюджетной сферы города на использование личного автотранспорта при следовании к месту отдыха и обратно</w:t>
      </w:r>
      <w:r w:rsidR="003F0831">
        <w:rPr>
          <w:rFonts w:ascii="Times New Roman" w:hAnsi="Times New Roman"/>
          <w:iCs/>
          <w:color w:val="000000"/>
          <w:sz w:val="24"/>
          <w:szCs w:val="24"/>
        </w:rPr>
        <w:t>.</w:t>
      </w:r>
    </w:p>
    <w:p w:rsidR="003F0831" w:rsidRDefault="003F0831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  <w:u w:val="single"/>
        </w:rPr>
      </w:pP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/>
          <w:iCs/>
          <w:color w:val="000000"/>
          <w:sz w:val="24"/>
          <w:szCs w:val="24"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 xml:space="preserve"> </w:t>
      </w:r>
      <w:r w:rsidRPr="00666362">
        <w:rPr>
          <w:rFonts w:ascii="Times New Roman" w:hAnsi="Times New Roman"/>
          <w:iCs/>
          <w:color w:val="000000"/>
          <w:sz w:val="24"/>
          <w:szCs w:val="24"/>
        </w:rPr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iCs/>
          <w:color w:val="000000"/>
          <w:sz w:val="24"/>
          <w:szCs w:val="24"/>
        </w:rPr>
        <w:t xml:space="preserve">Источником официального опубликования проекта является газета «Усть-Илимск официальный», </w:t>
      </w:r>
      <w:r w:rsidR="00B866EF" w:rsidRPr="00B866EF">
        <w:rPr>
          <w:rFonts w:ascii="Times New Roman" w:hAnsi="Times New Roman"/>
          <w:iCs/>
          <w:color w:val="000000"/>
          <w:sz w:val="24"/>
          <w:szCs w:val="24"/>
        </w:rPr>
        <w:t>сетево</w:t>
      </w:r>
      <w:r w:rsidR="00B866EF">
        <w:rPr>
          <w:rFonts w:ascii="Times New Roman" w:hAnsi="Times New Roman"/>
          <w:iCs/>
          <w:color w:val="000000"/>
          <w:sz w:val="24"/>
          <w:szCs w:val="24"/>
        </w:rPr>
        <w:t>е</w:t>
      </w:r>
      <w:r w:rsidR="00B866EF" w:rsidRPr="00B866EF">
        <w:rPr>
          <w:rFonts w:ascii="Times New Roman" w:hAnsi="Times New Roman"/>
          <w:iCs/>
          <w:color w:val="000000"/>
          <w:sz w:val="24"/>
          <w:szCs w:val="24"/>
        </w:rPr>
        <w:t xml:space="preserve"> издани</w:t>
      </w:r>
      <w:r w:rsidR="00B866EF">
        <w:rPr>
          <w:rFonts w:ascii="Times New Roman" w:hAnsi="Times New Roman"/>
          <w:iCs/>
          <w:color w:val="000000"/>
          <w:sz w:val="24"/>
          <w:szCs w:val="24"/>
        </w:rPr>
        <w:t>е</w:t>
      </w:r>
      <w:r w:rsidR="00B866EF" w:rsidRPr="00B866EF">
        <w:rPr>
          <w:rFonts w:ascii="Times New Roman" w:hAnsi="Times New Roman"/>
          <w:iCs/>
          <w:color w:val="000000"/>
          <w:sz w:val="24"/>
          <w:szCs w:val="24"/>
        </w:rPr>
        <w:t xml:space="preserve"> «UST-ILIMSK»</w:t>
      </w:r>
      <w:r w:rsidR="00B866EF">
        <w:rPr>
          <w:rFonts w:ascii="Times New Roman" w:hAnsi="Times New Roman"/>
          <w:iCs/>
          <w:color w:val="000000"/>
          <w:sz w:val="24"/>
          <w:szCs w:val="24"/>
        </w:rPr>
        <w:t xml:space="preserve">, </w:t>
      </w:r>
      <w:r w:rsidRPr="00666362">
        <w:rPr>
          <w:rFonts w:ascii="Times New Roman" w:hAnsi="Times New Roman"/>
          <w:iCs/>
          <w:color w:val="000000"/>
          <w:sz w:val="24"/>
          <w:szCs w:val="24"/>
        </w:rPr>
        <w:t>официальны</w:t>
      </w:r>
      <w:r w:rsidR="00B866EF">
        <w:rPr>
          <w:rFonts w:ascii="Times New Roman" w:hAnsi="Times New Roman"/>
          <w:iCs/>
          <w:color w:val="000000"/>
          <w:sz w:val="24"/>
          <w:szCs w:val="24"/>
        </w:rPr>
        <w:t>е</w:t>
      </w:r>
      <w:r w:rsidRPr="00666362">
        <w:rPr>
          <w:rFonts w:ascii="Times New Roman" w:hAnsi="Times New Roman"/>
          <w:iCs/>
          <w:color w:val="000000"/>
          <w:sz w:val="24"/>
          <w:szCs w:val="24"/>
        </w:rPr>
        <w:t xml:space="preserve"> сайт</w:t>
      </w:r>
      <w:r w:rsidR="00B866EF">
        <w:rPr>
          <w:rFonts w:ascii="Times New Roman" w:hAnsi="Times New Roman"/>
          <w:iCs/>
          <w:color w:val="000000"/>
          <w:sz w:val="24"/>
          <w:szCs w:val="24"/>
        </w:rPr>
        <w:t>ы</w:t>
      </w:r>
      <w:r w:rsidRPr="00666362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B866EF" w:rsidRPr="00666362">
        <w:rPr>
          <w:rFonts w:ascii="Times New Roman" w:hAnsi="Times New Roman"/>
          <w:iCs/>
          <w:color w:val="000000"/>
          <w:sz w:val="24"/>
          <w:szCs w:val="24"/>
        </w:rPr>
        <w:t xml:space="preserve">Городской Думы </w:t>
      </w:r>
      <w:r w:rsidR="00B866EF">
        <w:rPr>
          <w:rFonts w:ascii="Times New Roman" w:hAnsi="Times New Roman"/>
          <w:iCs/>
          <w:color w:val="000000"/>
          <w:sz w:val="24"/>
          <w:szCs w:val="24"/>
        </w:rPr>
        <w:t xml:space="preserve">и </w:t>
      </w:r>
      <w:r w:rsidRPr="00666362">
        <w:rPr>
          <w:rFonts w:ascii="Times New Roman" w:hAnsi="Times New Roman"/>
          <w:iCs/>
          <w:color w:val="000000"/>
          <w:sz w:val="24"/>
          <w:szCs w:val="24"/>
        </w:rPr>
        <w:t>Администрации города Усть-Илимска.</w:t>
      </w:r>
    </w:p>
    <w:p w:rsidR="003F0831" w:rsidRDefault="003F0831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  <w:u w:val="single"/>
        </w:rPr>
      </w:pP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/>
          <w:iCs/>
          <w:color w:val="000000"/>
          <w:sz w:val="24"/>
          <w:szCs w:val="24"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666362">
        <w:rPr>
          <w:rFonts w:ascii="Times New Roman" w:hAnsi="Times New Roman"/>
          <w:iCs/>
          <w:color w:val="000000"/>
          <w:sz w:val="24"/>
          <w:szCs w:val="24"/>
        </w:rPr>
        <w:t xml:space="preserve"> принятие данного правого акта не требует отмены и изменения других нормативных правовых актов.</w:t>
      </w:r>
    </w:p>
    <w:p w:rsidR="003F0831" w:rsidRDefault="003F0831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  <w:u w:val="single"/>
        </w:rPr>
      </w:pPr>
    </w:p>
    <w:p w:rsid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/>
          <w:iCs/>
          <w:color w:val="000000"/>
          <w:sz w:val="24"/>
          <w:szCs w:val="24"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666362">
        <w:rPr>
          <w:rFonts w:ascii="Times New Roman" w:hAnsi="Times New Roman"/>
          <w:iCs/>
          <w:color w:val="000000"/>
          <w:sz w:val="24"/>
          <w:szCs w:val="24"/>
        </w:rPr>
        <w:t xml:space="preserve"> принятие данного муниципального правового акта не требует дополнительных расходов из бюджета</w:t>
      </w:r>
      <w:r w:rsidR="003F0831">
        <w:rPr>
          <w:rFonts w:ascii="Times New Roman" w:hAnsi="Times New Roman"/>
          <w:iCs/>
          <w:color w:val="000000"/>
          <w:sz w:val="24"/>
          <w:szCs w:val="24"/>
        </w:rPr>
        <w:t xml:space="preserve"> города</w:t>
      </w:r>
      <w:r w:rsidR="004F3F6D">
        <w:rPr>
          <w:rFonts w:ascii="Times New Roman" w:hAnsi="Times New Roman"/>
          <w:iCs/>
          <w:color w:val="000000"/>
          <w:sz w:val="24"/>
          <w:szCs w:val="24"/>
        </w:rPr>
        <w:t>.</w:t>
      </w:r>
    </w:p>
    <w:p w:rsid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666362" w:rsidRPr="00666362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>Депутат Городской Думы</w:t>
      </w:r>
    </w:p>
    <w:p w:rsidR="003C473E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>города Усть-Илимска</w:t>
      </w: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ab/>
      </w: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tab/>
        <w:t xml:space="preserve">     А.П. Чихирьков     </w:t>
      </w:r>
    </w:p>
    <w:p w:rsidR="003C473E" w:rsidRDefault="003C473E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3C473E" w:rsidRDefault="003C473E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3C473E" w:rsidRDefault="003C473E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3C473E" w:rsidRDefault="003C473E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3C473E" w:rsidRDefault="003C473E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3C473E" w:rsidRDefault="003C473E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3C473E" w:rsidRDefault="003C473E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3C473E" w:rsidRPr="003C473E" w:rsidRDefault="00666362" w:rsidP="003C4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666362">
        <w:rPr>
          <w:rFonts w:ascii="Times New Roman" w:hAnsi="Times New Roman"/>
          <w:b/>
          <w:iCs/>
          <w:color w:val="000000"/>
          <w:sz w:val="24"/>
          <w:szCs w:val="24"/>
        </w:rPr>
        <w:lastRenderedPageBreak/>
        <w:t xml:space="preserve"> </w:t>
      </w:r>
    </w:p>
    <w:p w:rsidR="003C473E" w:rsidRPr="003C473E" w:rsidRDefault="003C473E" w:rsidP="003C47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color w:val="000000"/>
          <w:sz w:val="24"/>
          <w:szCs w:val="24"/>
        </w:rPr>
      </w:pPr>
      <w:r w:rsidRPr="003C473E">
        <w:rPr>
          <w:rFonts w:ascii="Times New Roman" w:hAnsi="Times New Roman"/>
          <w:iCs/>
          <w:color w:val="000000"/>
          <w:sz w:val="24"/>
          <w:szCs w:val="24"/>
        </w:rPr>
        <w:t>ЛИСТ СОГЛАСОВАНИЯ</w:t>
      </w:r>
    </w:p>
    <w:p w:rsidR="003C473E" w:rsidRPr="003C473E" w:rsidRDefault="003C473E" w:rsidP="003C47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color w:val="000000"/>
          <w:sz w:val="24"/>
          <w:szCs w:val="24"/>
        </w:rPr>
      </w:pPr>
      <w:proofErr w:type="gramStart"/>
      <w:r w:rsidRPr="003C473E">
        <w:rPr>
          <w:rFonts w:ascii="Times New Roman" w:hAnsi="Times New Roman"/>
          <w:iCs/>
          <w:color w:val="000000"/>
          <w:sz w:val="24"/>
          <w:szCs w:val="24"/>
        </w:rPr>
        <w:t xml:space="preserve">проекта муниципального правового акта органа местного самоуправления муниципального образования город Усть-Илимск «О внесении изменений в </w:t>
      </w:r>
      <w:r w:rsidR="007B2868">
        <w:rPr>
          <w:rFonts w:ascii="Times New Roman" w:hAnsi="Times New Roman"/>
          <w:iCs/>
          <w:color w:val="000000"/>
          <w:sz w:val="24"/>
          <w:szCs w:val="24"/>
        </w:rPr>
        <w:t>пункт 10 Положения</w:t>
      </w:r>
      <w:r w:rsidRPr="003C473E">
        <w:rPr>
          <w:rFonts w:ascii="Times New Roman" w:hAnsi="Times New Roman"/>
          <w:iCs/>
          <w:color w:val="000000"/>
          <w:sz w:val="24"/>
          <w:szCs w:val="24"/>
        </w:rPr>
        <w:t xml:space="preserve"> о порядке и размере компенсации расходов депутатам Городской Думы города Усть-Илимска и возмещения транспортных расходов, связанных с осуществлением депутатских полномочий на непостоянной осн</w:t>
      </w:r>
      <w:r w:rsidR="007B2868">
        <w:rPr>
          <w:rFonts w:ascii="Times New Roman" w:hAnsi="Times New Roman"/>
          <w:iCs/>
          <w:color w:val="000000"/>
          <w:sz w:val="24"/>
          <w:szCs w:val="24"/>
        </w:rPr>
        <w:t>ове, утвержденного</w:t>
      </w:r>
      <w:r w:rsidRPr="003C473E">
        <w:rPr>
          <w:rFonts w:ascii="Times New Roman" w:hAnsi="Times New Roman"/>
          <w:iCs/>
          <w:color w:val="000000"/>
          <w:sz w:val="24"/>
          <w:szCs w:val="24"/>
        </w:rPr>
        <w:t xml:space="preserve"> решением Городской Думы города Усть-Илимска от 19.06.2015г. № 12/89».</w:t>
      </w:r>
      <w:proofErr w:type="gramEnd"/>
    </w:p>
    <w:p w:rsidR="003C473E" w:rsidRPr="003C473E" w:rsidRDefault="003C473E" w:rsidP="003C47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color w:val="000000"/>
          <w:sz w:val="24"/>
          <w:szCs w:val="24"/>
        </w:rPr>
      </w:pPr>
    </w:p>
    <w:p w:rsidR="003C473E" w:rsidRPr="003C473E" w:rsidRDefault="003C473E" w:rsidP="003C4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3C473E" w:rsidRPr="003C473E" w:rsidRDefault="003C473E" w:rsidP="003C4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3C473E" w:rsidRPr="003C473E" w:rsidRDefault="003C473E" w:rsidP="003C4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3C473E">
        <w:rPr>
          <w:rFonts w:ascii="Times New Roman" w:hAnsi="Times New Roman"/>
          <w:iCs/>
          <w:color w:val="000000"/>
          <w:sz w:val="24"/>
          <w:szCs w:val="24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3C473E" w:rsidRPr="003C473E" w:rsidTr="00743162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C473E" w:rsidRPr="003C473E" w:rsidRDefault="003C473E" w:rsidP="003C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3C473E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Депутат Городской Думы</w:t>
            </w:r>
          </w:p>
          <w:p w:rsidR="003C473E" w:rsidRPr="003C473E" w:rsidRDefault="003C473E" w:rsidP="003C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C473E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города Усть-Илимска </w:t>
            </w:r>
          </w:p>
        </w:tc>
        <w:tc>
          <w:tcPr>
            <w:tcW w:w="2693" w:type="dxa"/>
          </w:tcPr>
          <w:p w:rsidR="003C473E" w:rsidRPr="003C473E" w:rsidRDefault="003C473E" w:rsidP="003C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73E" w:rsidRPr="003C473E" w:rsidRDefault="003C473E" w:rsidP="003C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C473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А.П. Чихирьков     </w:t>
            </w:r>
          </w:p>
        </w:tc>
      </w:tr>
      <w:tr w:rsidR="003C473E" w:rsidRPr="003C473E" w:rsidTr="00743162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C473E" w:rsidRPr="003C473E" w:rsidRDefault="003C473E" w:rsidP="003C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</w:pPr>
            <w:r w:rsidRPr="003C473E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3C473E" w:rsidRPr="003C473E" w:rsidRDefault="003C473E" w:rsidP="003C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C473E" w:rsidRPr="003C473E" w:rsidRDefault="003C473E" w:rsidP="003C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</w:pPr>
            <w:r w:rsidRPr="003C473E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(ФИО)</w:t>
            </w:r>
          </w:p>
        </w:tc>
      </w:tr>
      <w:tr w:rsidR="003C473E" w:rsidRPr="003C473E" w:rsidTr="00743162">
        <w:tc>
          <w:tcPr>
            <w:tcW w:w="675" w:type="dxa"/>
            <w:hideMark/>
          </w:tcPr>
          <w:p w:rsidR="003C473E" w:rsidRPr="003C473E" w:rsidRDefault="003C473E" w:rsidP="003C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C473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C473E" w:rsidRPr="003C473E" w:rsidRDefault="003C473E" w:rsidP="003C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C473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98-230</w:t>
            </w:r>
          </w:p>
        </w:tc>
        <w:tc>
          <w:tcPr>
            <w:tcW w:w="1560" w:type="dxa"/>
            <w:hideMark/>
          </w:tcPr>
          <w:p w:rsidR="003C473E" w:rsidRPr="003C473E" w:rsidRDefault="003C473E" w:rsidP="003C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C473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C473E" w:rsidRPr="003C473E" w:rsidRDefault="003C473E" w:rsidP="003C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C473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1111</w:t>
            </w:r>
          </w:p>
        </w:tc>
        <w:tc>
          <w:tcPr>
            <w:tcW w:w="2693" w:type="dxa"/>
          </w:tcPr>
          <w:p w:rsidR="003C473E" w:rsidRPr="003C473E" w:rsidRDefault="003C473E" w:rsidP="003C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</w:tcPr>
          <w:p w:rsidR="003C473E" w:rsidRPr="003C473E" w:rsidRDefault="003C473E" w:rsidP="003C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</w:tbl>
    <w:p w:rsidR="003C473E" w:rsidRPr="003C473E" w:rsidRDefault="003C473E" w:rsidP="003C4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3C473E" w:rsidRPr="003C473E" w:rsidRDefault="003C473E" w:rsidP="003C4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3C473E">
        <w:rPr>
          <w:rFonts w:ascii="Times New Roman" w:hAnsi="Times New Roman"/>
          <w:iCs/>
          <w:color w:val="000000"/>
          <w:sz w:val="24"/>
          <w:szCs w:val="24"/>
        </w:rPr>
        <w:t>СОГЛАСОВАНО:</w:t>
      </w:r>
    </w:p>
    <w:p w:rsidR="003C473E" w:rsidRPr="003C473E" w:rsidRDefault="003C473E" w:rsidP="003C4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3C473E" w:rsidRPr="003C473E" w:rsidTr="00743162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73E" w:rsidRPr="003C473E" w:rsidRDefault="003C473E" w:rsidP="003C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Правовой отдел Администрации города Усть-Илимска</w:t>
            </w:r>
          </w:p>
          <w:p w:rsidR="003C473E" w:rsidRPr="003C473E" w:rsidRDefault="003C473E" w:rsidP="003C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3C473E" w:rsidRPr="003C473E" w:rsidRDefault="003C473E" w:rsidP="003C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C473E" w:rsidRPr="003C473E" w:rsidRDefault="003C473E" w:rsidP="003C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R="003C473E" w:rsidRPr="003C473E" w:rsidTr="00743162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C473E" w:rsidRPr="003C473E" w:rsidRDefault="003C473E" w:rsidP="003C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</w:pPr>
            <w:r w:rsidRPr="003C473E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3C473E" w:rsidRPr="003C473E" w:rsidRDefault="003C473E" w:rsidP="003C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C473E" w:rsidRPr="003C473E" w:rsidRDefault="003C473E" w:rsidP="003C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</w:pPr>
            <w:r w:rsidRPr="003C473E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(ФИО)</w:t>
            </w:r>
          </w:p>
        </w:tc>
      </w:tr>
    </w:tbl>
    <w:p w:rsidR="003C473E" w:rsidRPr="003C473E" w:rsidRDefault="003C473E" w:rsidP="003C4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3C473E" w:rsidRDefault="003C473E" w:rsidP="003C4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Комитет финансов Администрации </w:t>
      </w:r>
    </w:p>
    <w:p w:rsidR="003C473E" w:rsidRPr="003C473E" w:rsidRDefault="003C473E" w:rsidP="003C4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>города Усть-Илимска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3C473E" w:rsidRPr="003C473E" w:rsidTr="00743162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C473E" w:rsidRPr="003C473E" w:rsidRDefault="003C473E" w:rsidP="003C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</w:pPr>
            <w:r w:rsidRPr="003C473E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(должность)</w:t>
            </w:r>
          </w:p>
          <w:p w:rsidR="003C473E" w:rsidRPr="003C473E" w:rsidRDefault="003C473E" w:rsidP="003C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693" w:type="dxa"/>
          </w:tcPr>
          <w:p w:rsidR="003C473E" w:rsidRPr="003C473E" w:rsidRDefault="003C473E" w:rsidP="003C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73E" w:rsidRPr="003C473E" w:rsidRDefault="003C473E" w:rsidP="003C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</w:pPr>
            <w:r w:rsidRPr="003C473E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(ФИО)</w:t>
            </w:r>
          </w:p>
          <w:p w:rsidR="003C473E" w:rsidRPr="003C473E" w:rsidRDefault="003C473E" w:rsidP="003C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</w:pPr>
          </w:p>
          <w:p w:rsidR="003C473E" w:rsidRPr="003C473E" w:rsidRDefault="003C473E" w:rsidP="003C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</w:pPr>
          </w:p>
        </w:tc>
      </w:tr>
    </w:tbl>
    <w:p w:rsidR="003C473E" w:rsidRPr="003C473E" w:rsidRDefault="003C473E" w:rsidP="003C4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3C473E" w:rsidRPr="003C473E" w:rsidTr="00743162">
        <w:tc>
          <w:tcPr>
            <w:tcW w:w="3369" w:type="dxa"/>
            <w:hideMark/>
          </w:tcPr>
          <w:p w:rsidR="003C473E" w:rsidRPr="003C473E" w:rsidRDefault="003C473E" w:rsidP="003C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C473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Вид акта:</w:t>
            </w:r>
          </w:p>
          <w:p w:rsidR="003C473E" w:rsidRPr="003C473E" w:rsidRDefault="003C473E" w:rsidP="003C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C473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sym w:font="Symbol" w:char="F0FF"/>
            </w:r>
            <w:r w:rsidRPr="003C473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нормативный</w:t>
            </w:r>
            <w:r w:rsidRPr="003C473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ab/>
            </w:r>
            <w:r w:rsidRPr="003C473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ab/>
            </w:r>
          </w:p>
          <w:p w:rsidR="003C473E" w:rsidRPr="003C473E" w:rsidRDefault="003C473E" w:rsidP="003C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C473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sym w:font="Symbol" w:char="F0FF"/>
            </w:r>
            <w:r w:rsidRPr="003C473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не нормативный</w:t>
            </w:r>
            <w:r w:rsidRPr="003C473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ab/>
            </w:r>
          </w:p>
        </w:tc>
        <w:tc>
          <w:tcPr>
            <w:tcW w:w="6202" w:type="dxa"/>
            <w:hideMark/>
          </w:tcPr>
          <w:p w:rsidR="003C473E" w:rsidRPr="003C473E" w:rsidRDefault="003C473E" w:rsidP="003C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C473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Необходима (проведена) антикоррупционная экспертиза:</w:t>
            </w:r>
          </w:p>
          <w:p w:rsidR="003C473E" w:rsidRPr="003C473E" w:rsidRDefault="003C473E" w:rsidP="003C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C473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sym w:font="Symbol" w:char="F0FF"/>
            </w:r>
            <w:r w:rsidRPr="003C473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да</w:t>
            </w:r>
            <w:r w:rsidRPr="003C473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ab/>
            </w:r>
          </w:p>
          <w:p w:rsidR="003C473E" w:rsidRPr="003C473E" w:rsidRDefault="003C473E" w:rsidP="003C4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C473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sym w:font="Symbol" w:char="F0FF"/>
            </w:r>
            <w:r w:rsidRPr="003C473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нет</w:t>
            </w:r>
            <w:r w:rsidRPr="003C473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ab/>
              <w:t xml:space="preserve"> </w:t>
            </w:r>
          </w:p>
        </w:tc>
      </w:tr>
    </w:tbl>
    <w:p w:rsidR="003C473E" w:rsidRPr="003C473E" w:rsidRDefault="003C473E" w:rsidP="003C4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3C473E">
        <w:rPr>
          <w:rFonts w:ascii="Times New Roman" w:hAnsi="Times New Roman"/>
          <w:iCs/>
          <w:color w:val="000000"/>
          <w:sz w:val="24"/>
          <w:szCs w:val="24"/>
        </w:rPr>
        <w:t xml:space="preserve">В </w:t>
      </w:r>
      <w:proofErr w:type="gramStart"/>
      <w:r w:rsidRPr="003C473E">
        <w:rPr>
          <w:rFonts w:ascii="Times New Roman" w:hAnsi="Times New Roman"/>
          <w:iCs/>
          <w:color w:val="000000"/>
          <w:sz w:val="24"/>
          <w:szCs w:val="24"/>
        </w:rPr>
        <w:t>случае</w:t>
      </w:r>
      <w:proofErr w:type="gramEnd"/>
      <w:r w:rsidRPr="003C473E">
        <w:rPr>
          <w:rFonts w:ascii="Times New Roman" w:hAnsi="Times New Roman"/>
          <w:iCs/>
          <w:color w:val="000000"/>
          <w:sz w:val="24"/>
          <w:szCs w:val="24"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3C473E" w:rsidRPr="003C473E" w:rsidRDefault="003C473E" w:rsidP="003C4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3C473E">
        <w:rPr>
          <w:rFonts w:ascii="Times New Roman" w:hAnsi="Times New Roman"/>
          <w:iCs/>
          <w:color w:val="000000"/>
          <w:sz w:val="24"/>
          <w:szCs w:val="24"/>
        </w:rPr>
        <w:sym w:font="Symbol" w:char="F0FF"/>
      </w:r>
      <w:r w:rsidRPr="003C473E">
        <w:rPr>
          <w:rFonts w:ascii="Times New Roman" w:hAnsi="Times New Roman"/>
          <w:iCs/>
          <w:color w:val="000000"/>
          <w:sz w:val="24"/>
          <w:szCs w:val="24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3C473E">
        <w:rPr>
          <w:rFonts w:ascii="Times New Roman" w:hAnsi="Times New Roman"/>
          <w:iCs/>
          <w:color w:val="000000"/>
          <w:sz w:val="24"/>
          <w:szCs w:val="24"/>
        </w:rPr>
        <w:tab/>
      </w:r>
    </w:p>
    <w:p w:rsidR="003C473E" w:rsidRPr="003C473E" w:rsidRDefault="003C473E" w:rsidP="003C4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3C473E">
        <w:rPr>
          <w:rFonts w:ascii="Times New Roman" w:hAnsi="Times New Roman"/>
          <w:iCs/>
          <w:color w:val="000000"/>
          <w:sz w:val="24"/>
          <w:szCs w:val="24"/>
        </w:rPr>
        <w:sym w:font="Symbol" w:char="F0FF"/>
      </w:r>
      <w:r w:rsidRPr="003C473E">
        <w:rPr>
          <w:rFonts w:ascii="Times New Roman" w:hAnsi="Times New Roman"/>
          <w:iCs/>
          <w:color w:val="000000"/>
          <w:sz w:val="24"/>
          <w:szCs w:val="24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3C473E" w:rsidRPr="003C473E" w:rsidRDefault="003C473E" w:rsidP="003C4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3C473E">
        <w:rPr>
          <w:rFonts w:ascii="Times New Roman" w:hAnsi="Times New Roman"/>
          <w:iCs/>
          <w:color w:val="000000"/>
          <w:sz w:val="24"/>
          <w:szCs w:val="24"/>
        </w:rPr>
        <w:sym w:font="Symbol" w:char="F0FF"/>
      </w:r>
      <w:r w:rsidRPr="003C473E">
        <w:rPr>
          <w:rFonts w:ascii="Times New Roman" w:hAnsi="Times New Roman"/>
          <w:iCs/>
          <w:color w:val="000000"/>
          <w:sz w:val="24"/>
          <w:szCs w:val="24"/>
        </w:rPr>
        <w:t xml:space="preserve"> иные причины</w:t>
      </w:r>
    </w:p>
    <w:p w:rsidR="003C473E" w:rsidRPr="003C473E" w:rsidRDefault="003C473E" w:rsidP="003C4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3C473E" w:rsidRPr="003C473E" w:rsidRDefault="003C473E" w:rsidP="003C4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3C473E" w:rsidRPr="003C473E" w:rsidRDefault="003C473E" w:rsidP="003C4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3C473E">
        <w:rPr>
          <w:rFonts w:ascii="Times New Roman" w:hAnsi="Times New Roman"/>
          <w:iCs/>
          <w:color w:val="000000"/>
          <w:sz w:val="24"/>
          <w:szCs w:val="24"/>
        </w:rPr>
        <w:t>Рассылка:</w:t>
      </w:r>
    </w:p>
    <w:p w:rsidR="003C473E" w:rsidRPr="003C473E" w:rsidRDefault="003C473E" w:rsidP="003C4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3C473E">
        <w:rPr>
          <w:rFonts w:ascii="Times New Roman" w:hAnsi="Times New Roman"/>
          <w:iCs/>
          <w:color w:val="000000"/>
          <w:sz w:val="24"/>
          <w:szCs w:val="24"/>
        </w:rPr>
        <w:t>3 экз. – в дело</w:t>
      </w:r>
    </w:p>
    <w:p w:rsidR="003C473E" w:rsidRPr="003C473E" w:rsidRDefault="003C473E" w:rsidP="003C4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3C473E">
        <w:rPr>
          <w:rFonts w:ascii="Times New Roman" w:hAnsi="Times New Roman"/>
          <w:iCs/>
          <w:color w:val="000000"/>
          <w:sz w:val="24"/>
          <w:szCs w:val="24"/>
        </w:rPr>
        <w:t xml:space="preserve">1 экз. – исполнителю </w:t>
      </w:r>
    </w:p>
    <w:p w:rsidR="003C473E" w:rsidRPr="003C473E" w:rsidRDefault="003C473E" w:rsidP="003C4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3C473E">
        <w:rPr>
          <w:rFonts w:ascii="Times New Roman" w:hAnsi="Times New Roman"/>
          <w:iCs/>
          <w:color w:val="000000"/>
          <w:sz w:val="24"/>
          <w:szCs w:val="24"/>
        </w:rPr>
        <w:sym w:font="Symbol" w:char="F0FF"/>
      </w:r>
      <w:r w:rsidRPr="003C473E">
        <w:rPr>
          <w:rFonts w:ascii="Times New Roman" w:hAnsi="Times New Roman"/>
          <w:iCs/>
          <w:color w:val="000000"/>
          <w:sz w:val="24"/>
          <w:szCs w:val="24"/>
        </w:rPr>
        <w:t xml:space="preserve"> в газету «Усть-Илимск ОФИЦИАЛЬНЫЙ»</w:t>
      </w:r>
    </w:p>
    <w:p w:rsidR="003C473E" w:rsidRPr="003C473E" w:rsidRDefault="003C473E" w:rsidP="003C4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3C473E">
        <w:rPr>
          <w:rFonts w:ascii="Times New Roman" w:hAnsi="Times New Roman"/>
          <w:iCs/>
          <w:color w:val="000000"/>
          <w:sz w:val="24"/>
          <w:szCs w:val="24"/>
        </w:rPr>
        <w:sym w:font="Symbol" w:char="F0FF"/>
      </w:r>
      <w:r w:rsidRPr="003C473E">
        <w:rPr>
          <w:rFonts w:ascii="Times New Roman" w:hAnsi="Times New Roman"/>
          <w:iCs/>
          <w:color w:val="000000"/>
          <w:sz w:val="24"/>
          <w:szCs w:val="24"/>
        </w:rPr>
        <w:t xml:space="preserve"> на официальный сайт муниципального образования           </w:t>
      </w:r>
    </w:p>
    <w:p w:rsidR="003C473E" w:rsidRPr="003C473E" w:rsidRDefault="003C473E" w:rsidP="003C4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666362" w:rsidRPr="003C473E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3C473E">
        <w:rPr>
          <w:rFonts w:ascii="Times New Roman" w:hAnsi="Times New Roman"/>
          <w:iCs/>
          <w:color w:val="000000"/>
          <w:sz w:val="24"/>
          <w:szCs w:val="24"/>
        </w:rPr>
        <w:t xml:space="preserve">                    </w:t>
      </w:r>
    </w:p>
    <w:p w:rsidR="00666362" w:rsidRPr="003C473E" w:rsidRDefault="00666362" w:rsidP="00666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666362" w:rsidRDefault="00666362" w:rsidP="006663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3"/>
          <w:szCs w:val="23"/>
        </w:rPr>
      </w:pPr>
    </w:p>
    <w:p w:rsidR="00A06446" w:rsidRDefault="00A06446" w:rsidP="006663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3"/>
          <w:szCs w:val="23"/>
        </w:rPr>
      </w:pPr>
    </w:p>
    <w:p w:rsidR="00A06446" w:rsidRDefault="00A06446" w:rsidP="006663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3"/>
          <w:szCs w:val="23"/>
        </w:rPr>
      </w:pPr>
    </w:p>
    <w:p w:rsidR="00A06446" w:rsidRDefault="00A06446" w:rsidP="006663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3"/>
          <w:szCs w:val="23"/>
        </w:rPr>
      </w:pPr>
    </w:p>
    <w:p w:rsidR="00A06446" w:rsidRDefault="00A06446" w:rsidP="006663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3"/>
          <w:szCs w:val="23"/>
        </w:rPr>
      </w:pPr>
    </w:p>
    <w:sectPr w:rsidR="00A06446" w:rsidSect="0015174E">
      <w:pgSz w:w="11907" w:h="16840" w:code="9"/>
      <w:pgMar w:top="851" w:right="851" w:bottom="851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76C" w:rsidRDefault="00C9776C" w:rsidP="00041965">
      <w:pPr>
        <w:spacing w:after="0" w:line="240" w:lineRule="auto"/>
      </w:pPr>
      <w:r>
        <w:separator/>
      </w:r>
    </w:p>
  </w:endnote>
  <w:endnote w:type="continuationSeparator" w:id="0">
    <w:p w:rsidR="00C9776C" w:rsidRDefault="00C9776C" w:rsidP="00041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76C" w:rsidRDefault="00C9776C" w:rsidP="00041965">
      <w:pPr>
        <w:spacing w:after="0" w:line="240" w:lineRule="auto"/>
      </w:pPr>
      <w:r>
        <w:separator/>
      </w:r>
    </w:p>
  </w:footnote>
  <w:footnote w:type="continuationSeparator" w:id="0">
    <w:p w:rsidR="00C9776C" w:rsidRDefault="00C9776C" w:rsidP="000419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0681C"/>
    <w:multiLevelType w:val="hybridMultilevel"/>
    <w:tmpl w:val="5A8E88B8"/>
    <w:lvl w:ilvl="0" w:tplc="B10A790C">
      <w:start w:val="1"/>
      <w:numFmt w:val="decimal"/>
      <w:lvlText w:val="%1."/>
      <w:lvlJc w:val="left"/>
      <w:pPr>
        <w:ind w:left="855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">
    <w:nsid w:val="197A0963"/>
    <w:multiLevelType w:val="hybridMultilevel"/>
    <w:tmpl w:val="FEE08006"/>
    <w:lvl w:ilvl="0" w:tplc="D29C5164">
      <w:start w:val="1"/>
      <w:numFmt w:val="decimal"/>
      <w:lvlText w:val="%1)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>
    <w:nsid w:val="251D798D"/>
    <w:multiLevelType w:val="hybridMultilevel"/>
    <w:tmpl w:val="14D81742"/>
    <w:lvl w:ilvl="0" w:tplc="8D10331C">
      <w:start w:val="1"/>
      <w:numFmt w:val="bullet"/>
      <w:lvlText w:val="-"/>
      <w:lvlJc w:val="left"/>
      <w:pPr>
        <w:ind w:left="6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3">
    <w:nsid w:val="46E3373D"/>
    <w:multiLevelType w:val="hybridMultilevel"/>
    <w:tmpl w:val="23AE4A4A"/>
    <w:lvl w:ilvl="0" w:tplc="A232F3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622743F"/>
    <w:multiLevelType w:val="hybridMultilevel"/>
    <w:tmpl w:val="1E80846E"/>
    <w:lvl w:ilvl="0" w:tplc="7DA0EF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9B51A4D"/>
    <w:multiLevelType w:val="hybridMultilevel"/>
    <w:tmpl w:val="F9FE19EE"/>
    <w:lvl w:ilvl="0" w:tplc="0D806D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7F5"/>
    <w:rsid w:val="00001F68"/>
    <w:rsid w:val="000037E1"/>
    <w:rsid w:val="000052CB"/>
    <w:rsid w:val="0000773C"/>
    <w:rsid w:val="00010194"/>
    <w:rsid w:val="000130E1"/>
    <w:rsid w:val="00013DEE"/>
    <w:rsid w:val="00015FD8"/>
    <w:rsid w:val="00016336"/>
    <w:rsid w:val="000213D3"/>
    <w:rsid w:val="000219E2"/>
    <w:rsid w:val="00027ED2"/>
    <w:rsid w:val="000342A7"/>
    <w:rsid w:val="000344D5"/>
    <w:rsid w:val="0003559C"/>
    <w:rsid w:val="00035D17"/>
    <w:rsid w:val="00041965"/>
    <w:rsid w:val="000453CC"/>
    <w:rsid w:val="000470FB"/>
    <w:rsid w:val="00047286"/>
    <w:rsid w:val="00052FBC"/>
    <w:rsid w:val="00071F09"/>
    <w:rsid w:val="000748DB"/>
    <w:rsid w:val="000764CC"/>
    <w:rsid w:val="000765C1"/>
    <w:rsid w:val="00077134"/>
    <w:rsid w:val="00080188"/>
    <w:rsid w:val="0008432A"/>
    <w:rsid w:val="00092A01"/>
    <w:rsid w:val="00097F81"/>
    <w:rsid w:val="000A0750"/>
    <w:rsid w:val="000B416B"/>
    <w:rsid w:val="000B437F"/>
    <w:rsid w:val="000D3BA3"/>
    <w:rsid w:val="000E5683"/>
    <w:rsid w:val="00100E95"/>
    <w:rsid w:val="00106E41"/>
    <w:rsid w:val="00110917"/>
    <w:rsid w:val="00111C88"/>
    <w:rsid w:val="00112233"/>
    <w:rsid w:val="00122897"/>
    <w:rsid w:val="001318B3"/>
    <w:rsid w:val="001330D2"/>
    <w:rsid w:val="00134678"/>
    <w:rsid w:val="0015174E"/>
    <w:rsid w:val="00156141"/>
    <w:rsid w:val="001645F2"/>
    <w:rsid w:val="001769C1"/>
    <w:rsid w:val="00177F1F"/>
    <w:rsid w:val="0018179D"/>
    <w:rsid w:val="001875C7"/>
    <w:rsid w:val="001A30D0"/>
    <w:rsid w:val="001A3CBE"/>
    <w:rsid w:val="001D792D"/>
    <w:rsid w:val="001E0D95"/>
    <w:rsid w:val="001E2029"/>
    <w:rsid w:val="001E3589"/>
    <w:rsid w:val="00214C2D"/>
    <w:rsid w:val="00214D75"/>
    <w:rsid w:val="002175EB"/>
    <w:rsid w:val="00233AE6"/>
    <w:rsid w:val="002407E7"/>
    <w:rsid w:val="002538FA"/>
    <w:rsid w:val="00270F09"/>
    <w:rsid w:val="002746BF"/>
    <w:rsid w:val="00282FA8"/>
    <w:rsid w:val="00292C21"/>
    <w:rsid w:val="002974EB"/>
    <w:rsid w:val="002A7943"/>
    <w:rsid w:val="002B1D68"/>
    <w:rsid w:val="002B7ADB"/>
    <w:rsid w:val="002C5C43"/>
    <w:rsid w:val="002C63D1"/>
    <w:rsid w:val="002D77F5"/>
    <w:rsid w:val="002F7BEC"/>
    <w:rsid w:val="00321BC7"/>
    <w:rsid w:val="00325D3D"/>
    <w:rsid w:val="00330DEC"/>
    <w:rsid w:val="0033523D"/>
    <w:rsid w:val="003407FC"/>
    <w:rsid w:val="003445F5"/>
    <w:rsid w:val="00347FD6"/>
    <w:rsid w:val="00354C51"/>
    <w:rsid w:val="00355570"/>
    <w:rsid w:val="00365FBB"/>
    <w:rsid w:val="003778F8"/>
    <w:rsid w:val="003919F8"/>
    <w:rsid w:val="003957A2"/>
    <w:rsid w:val="003A3897"/>
    <w:rsid w:val="003B46F6"/>
    <w:rsid w:val="003B654C"/>
    <w:rsid w:val="003B7BFF"/>
    <w:rsid w:val="003C278D"/>
    <w:rsid w:val="003C473E"/>
    <w:rsid w:val="003C79BC"/>
    <w:rsid w:val="003D30C4"/>
    <w:rsid w:val="003F0831"/>
    <w:rsid w:val="003F4787"/>
    <w:rsid w:val="00412B16"/>
    <w:rsid w:val="00412B50"/>
    <w:rsid w:val="004224BC"/>
    <w:rsid w:val="00430A6B"/>
    <w:rsid w:val="004333A3"/>
    <w:rsid w:val="00442512"/>
    <w:rsid w:val="00444BB0"/>
    <w:rsid w:val="0045592E"/>
    <w:rsid w:val="00457199"/>
    <w:rsid w:val="004609F8"/>
    <w:rsid w:val="00460ADE"/>
    <w:rsid w:val="00481B4C"/>
    <w:rsid w:val="00483067"/>
    <w:rsid w:val="00483823"/>
    <w:rsid w:val="00486360"/>
    <w:rsid w:val="00490226"/>
    <w:rsid w:val="004934FF"/>
    <w:rsid w:val="0049364F"/>
    <w:rsid w:val="004C5218"/>
    <w:rsid w:val="004D2351"/>
    <w:rsid w:val="004D73C5"/>
    <w:rsid w:val="004E0893"/>
    <w:rsid w:val="004E66AB"/>
    <w:rsid w:val="004F3F6D"/>
    <w:rsid w:val="0050648B"/>
    <w:rsid w:val="00514523"/>
    <w:rsid w:val="0052016E"/>
    <w:rsid w:val="00526779"/>
    <w:rsid w:val="00531119"/>
    <w:rsid w:val="00537E3C"/>
    <w:rsid w:val="00555351"/>
    <w:rsid w:val="00557651"/>
    <w:rsid w:val="005672FC"/>
    <w:rsid w:val="00576232"/>
    <w:rsid w:val="00587928"/>
    <w:rsid w:val="005918C3"/>
    <w:rsid w:val="005A7ED2"/>
    <w:rsid w:val="005D4DF7"/>
    <w:rsid w:val="005D551B"/>
    <w:rsid w:val="005D7FEF"/>
    <w:rsid w:val="005E124D"/>
    <w:rsid w:val="005E3855"/>
    <w:rsid w:val="005E6256"/>
    <w:rsid w:val="005E7BE0"/>
    <w:rsid w:val="005F0B5D"/>
    <w:rsid w:val="00603BC1"/>
    <w:rsid w:val="00605132"/>
    <w:rsid w:val="00617D30"/>
    <w:rsid w:val="00617F6D"/>
    <w:rsid w:val="00631057"/>
    <w:rsid w:val="00634882"/>
    <w:rsid w:val="00635DB8"/>
    <w:rsid w:val="00636303"/>
    <w:rsid w:val="00637A13"/>
    <w:rsid w:val="00637E77"/>
    <w:rsid w:val="00642784"/>
    <w:rsid w:val="00650C99"/>
    <w:rsid w:val="00654E1A"/>
    <w:rsid w:val="00655CAD"/>
    <w:rsid w:val="00666362"/>
    <w:rsid w:val="006765FE"/>
    <w:rsid w:val="006A14B6"/>
    <w:rsid w:val="006A5CD5"/>
    <w:rsid w:val="006A6707"/>
    <w:rsid w:val="006B0AC0"/>
    <w:rsid w:val="006B1040"/>
    <w:rsid w:val="006B71C5"/>
    <w:rsid w:val="006C5199"/>
    <w:rsid w:val="006C5D17"/>
    <w:rsid w:val="006D16CA"/>
    <w:rsid w:val="006E1B11"/>
    <w:rsid w:val="006E39C9"/>
    <w:rsid w:val="006E3E6C"/>
    <w:rsid w:val="006E52EB"/>
    <w:rsid w:val="00704B7F"/>
    <w:rsid w:val="00704F97"/>
    <w:rsid w:val="007054EC"/>
    <w:rsid w:val="00712FA4"/>
    <w:rsid w:val="00714FCF"/>
    <w:rsid w:val="00734344"/>
    <w:rsid w:val="00734BBF"/>
    <w:rsid w:val="00734E20"/>
    <w:rsid w:val="00750762"/>
    <w:rsid w:val="00756830"/>
    <w:rsid w:val="00761248"/>
    <w:rsid w:val="007626BE"/>
    <w:rsid w:val="00765BAE"/>
    <w:rsid w:val="00782346"/>
    <w:rsid w:val="00792D63"/>
    <w:rsid w:val="007969BF"/>
    <w:rsid w:val="007A5B99"/>
    <w:rsid w:val="007B2868"/>
    <w:rsid w:val="007B52DB"/>
    <w:rsid w:val="007B6EAF"/>
    <w:rsid w:val="007C6905"/>
    <w:rsid w:val="007D1430"/>
    <w:rsid w:val="007D50B0"/>
    <w:rsid w:val="007D5716"/>
    <w:rsid w:val="007E6879"/>
    <w:rsid w:val="007E6FFE"/>
    <w:rsid w:val="007F52E8"/>
    <w:rsid w:val="008034A8"/>
    <w:rsid w:val="00810A8D"/>
    <w:rsid w:val="008125EF"/>
    <w:rsid w:val="00816672"/>
    <w:rsid w:val="008419EC"/>
    <w:rsid w:val="00846770"/>
    <w:rsid w:val="008560C4"/>
    <w:rsid w:val="008565AC"/>
    <w:rsid w:val="008571BE"/>
    <w:rsid w:val="008639DD"/>
    <w:rsid w:val="00875673"/>
    <w:rsid w:val="00881CD9"/>
    <w:rsid w:val="0088769D"/>
    <w:rsid w:val="008927BD"/>
    <w:rsid w:val="008A2564"/>
    <w:rsid w:val="008A2BB1"/>
    <w:rsid w:val="008A361F"/>
    <w:rsid w:val="008A3D47"/>
    <w:rsid w:val="008A7168"/>
    <w:rsid w:val="008B791F"/>
    <w:rsid w:val="008C3E7F"/>
    <w:rsid w:val="008F0792"/>
    <w:rsid w:val="008F4DE5"/>
    <w:rsid w:val="009052CB"/>
    <w:rsid w:val="009354FA"/>
    <w:rsid w:val="00950279"/>
    <w:rsid w:val="00951599"/>
    <w:rsid w:val="00953B92"/>
    <w:rsid w:val="009549C0"/>
    <w:rsid w:val="00955BE6"/>
    <w:rsid w:val="00964029"/>
    <w:rsid w:val="00964743"/>
    <w:rsid w:val="009724A4"/>
    <w:rsid w:val="00974FB4"/>
    <w:rsid w:val="009751B9"/>
    <w:rsid w:val="009768C6"/>
    <w:rsid w:val="009778E4"/>
    <w:rsid w:val="009865EA"/>
    <w:rsid w:val="00986A71"/>
    <w:rsid w:val="009A69A6"/>
    <w:rsid w:val="009B01DA"/>
    <w:rsid w:val="009B68F1"/>
    <w:rsid w:val="009C4FE9"/>
    <w:rsid w:val="009C7722"/>
    <w:rsid w:val="009D187F"/>
    <w:rsid w:val="009D2A4D"/>
    <w:rsid w:val="009D45CF"/>
    <w:rsid w:val="009E7561"/>
    <w:rsid w:val="009E7C3B"/>
    <w:rsid w:val="009E7DD2"/>
    <w:rsid w:val="009F086A"/>
    <w:rsid w:val="009F6BC7"/>
    <w:rsid w:val="00A03A14"/>
    <w:rsid w:val="00A06446"/>
    <w:rsid w:val="00A13F63"/>
    <w:rsid w:val="00A14AFA"/>
    <w:rsid w:val="00A5271E"/>
    <w:rsid w:val="00A53010"/>
    <w:rsid w:val="00A5758D"/>
    <w:rsid w:val="00A57970"/>
    <w:rsid w:val="00A6626A"/>
    <w:rsid w:val="00A75DF4"/>
    <w:rsid w:val="00A810FD"/>
    <w:rsid w:val="00A83A25"/>
    <w:rsid w:val="00A931DE"/>
    <w:rsid w:val="00A94D76"/>
    <w:rsid w:val="00AA290B"/>
    <w:rsid w:val="00AA29EB"/>
    <w:rsid w:val="00AA6714"/>
    <w:rsid w:val="00AB1692"/>
    <w:rsid w:val="00AB2FDE"/>
    <w:rsid w:val="00AB33C9"/>
    <w:rsid w:val="00AC6A5D"/>
    <w:rsid w:val="00AC6C52"/>
    <w:rsid w:val="00AD143D"/>
    <w:rsid w:val="00AE3CC8"/>
    <w:rsid w:val="00AE7861"/>
    <w:rsid w:val="00AF3A68"/>
    <w:rsid w:val="00AF5C7F"/>
    <w:rsid w:val="00B34C40"/>
    <w:rsid w:val="00B66C05"/>
    <w:rsid w:val="00B72151"/>
    <w:rsid w:val="00B72225"/>
    <w:rsid w:val="00B76AC2"/>
    <w:rsid w:val="00B866EF"/>
    <w:rsid w:val="00B96832"/>
    <w:rsid w:val="00BB363F"/>
    <w:rsid w:val="00BC0984"/>
    <w:rsid w:val="00BC0B9D"/>
    <w:rsid w:val="00BC3403"/>
    <w:rsid w:val="00BD23A2"/>
    <w:rsid w:val="00BE22EF"/>
    <w:rsid w:val="00BE3B91"/>
    <w:rsid w:val="00BE7380"/>
    <w:rsid w:val="00BF0C4D"/>
    <w:rsid w:val="00BF1367"/>
    <w:rsid w:val="00C05113"/>
    <w:rsid w:val="00C12511"/>
    <w:rsid w:val="00C2403B"/>
    <w:rsid w:val="00C262DF"/>
    <w:rsid w:val="00C30756"/>
    <w:rsid w:val="00C35AC9"/>
    <w:rsid w:val="00C45784"/>
    <w:rsid w:val="00C53574"/>
    <w:rsid w:val="00C5711A"/>
    <w:rsid w:val="00C575E8"/>
    <w:rsid w:val="00C5785A"/>
    <w:rsid w:val="00C67814"/>
    <w:rsid w:val="00C77283"/>
    <w:rsid w:val="00C84DF6"/>
    <w:rsid w:val="00C93BC3"/>
    <w:rsid w:val="00C9776C"/>
    <w:rsid w:val="00CA0835"/>
    <w:rsid w:val="00CA2323"/>
    <w:rsid w:val="00CA3102"/>
    <w:rsid w:val="00CB15E3"/>
    <w:rsid w:val="00CC5D4C"/>
    <w:rsid w:val="00CD1D36"/>
    <w:rsid w:val="00CE4D22"/>
    <w:rsid w:val="00CE6EE5"/>
    <w:rsid w:val="00CF1D47"/>
    <w:rsid w:val="00D07DC0"/>
    <w:rsid w:val="00D1212E"/>
    <w:rsid w:val="00D12B37"/>
    <w:rsid w:val="00D303E8"/>
    <w:rsid w:val="00D46F0F"/>
    <w:rsid w:val="00D57C83"/>
    <w:rsid w:val="00D675CF"/>
    <w:rsid w:val="00D74054"/>
    <w:rsid w:val="00D764B8"/>
    <w:rsid w:val="00D850AB"/>
    <w:rsid w:val="00D872CD"/>
    <w:rsid w:val="00D9053C"/>
    <w:rsid w:val="00D9615F"/>
    <w:rsid w:val="00D9644E"/>
    <w:rsid w:val="00DA14B4"/>
    <w:rsid w:val="00DA2618"/>
    <w:rsid w:val="00DA48B9"/>
    <w:rsid w:val="00DB69C4"/>
    <w:rsid w:val="00DC2854"/>
    <w:rsid w:val="00DC54F0"/>
    <w:rsid w:val="00DE105D"/>
    <w:rsid w:val="00DE24E4"/>
    <w:rsid w:val="00DE5A96"/>
    <w:rsid w:val="00DF12F4"/>
    <w:rsid w:val="00DF7265"/>
    <w:rsid w:val="00DF7C24"/>
    <w:rsid w:val="00E033B5"/>
    <w:rsid w:val="00E43012"/>
    <w:rsid w:val="00E51666"/>
    <w:rsid w:val="00E5299C"/>
    <w:rsid w:val="00E61544"/>
    <w:rsid w:val="00E71995"/>
    <w:rsid w:val="00E76456"/>
    <w:rsid w:val="00E76E7C"/>
    <w:rsid w:val="00E775BD"/>
    <w:rsid w:val="00E97F01"/>
    <w:rsid w:val="00EA1A52"/>
    <w:rsid w:val="00EA1D89"/>
    <w:rsid w:val="00EB17D2"/>
    <w:rsid w:val="00EB32AE"/>
    <w:rsid w:val="00EC71D0"/>
    <w:rsid w:val="00EC7448"/>
    <w:rsid w:val="00ED561C"/>
    <w:rsid w:val="00EE2DBF"/>
    <w:rsid w:val="00F13CA9"/>
    <w:rsid w:val="00F1447B"/>
    <w:rsid w:val="00F17281"/>
    <w:rsid w:val="00F17855"/>
    <w:rsid w:val="00F214F8"/>
    <w:rsid w:val="00F23E3A"/>
    <w:rsid w:val="00F32DCF"/>
    <w:rsid w:val="00F4024D"/>
    <w:rsid w:val="00F42661"/>
    <w:rsid w:val="00F42BAF"/>
    <w:rsid w:val="00F57E18"/>
    <w:rsid w:val="00F652EF"/>
    <w:rsid w:val="00F920C5"/>
    <w:rsid w:val="00FA03A7"/>
    <w:rsid w:val="00FA1F0C"/>
    <w:rsid w:val="00FB2581"/>
    <w:rsid w:val="00FB2A1B"/>
    <w:rsid w:val="00FB7CF1"/>
    <w:rsid w:val="00FC43BB"/>
    <w:rsid w:val="00FE5BDC"/>
    <w:rsid w:val="00FE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B9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04196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link w:val="a3"/>
    <w:rsid w:val="00041965"/>
    <w:rPr>
      <w:rFonts w:ascii="Times New Roman" w:hAnsi="Times New Roman"/>
    </w:rPr>
  </w:style>
  <w:style w:type="character" w:styleId="a5">
    <w:name w:val="footnote reference"/>
    <w:rsid w:val="00041965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A14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A14AFA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214D75"/>
    <w:rPr>
      <w:color w:val="0000FF"/>
      <w:u w:val="single"/>
    </w:rPr>
  </w:style>
  <w:style w:type="table" w:styleId="a9">
    <w:name w:val="Table Grid"/>
    <w:basedOn w:val="a1"/>
    <w:uiPriority w:val="39"/>
    <w:rsid w:val="00214D75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77134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077134"/>
    <w:pPr>
      <w:widowControl w:val="0"/>
      <w:autoSpaceDE w:val="0"/>
      <w:autoSpaceDN w:val="0"/>
    </w:pPr>
    <w:rPr>
      <w:rFonts w:cs="Calibri"/>
      <w:b/>
      <w:sz w:val="22"/>
    </w:rPr>
  </w:style>
  <w:style w:type="character" w:styleId="aa">
    <w:name w:val="annotation reference"/>
    <w:uiPriority w:val="99"/>
    <w:semiHidden/>
    <w:unhideWhenUsed/>
    <w:rsid w:val="0095159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5159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51599"/>
  </w:style>
  <w:style w:type="paragraph" w:styleId="ad">
    <w:name w:val="annotation subject"/>
    <w:basedOn w:val="ab"/>
    <w:next w:val="ab"/>
    <w:link w:val="ae"/>
    <w:uiPriority w:val="99"/>
    <w:semiHidden/>
    <w:unhideWhenUsed/>
    <w:rsid w:val="00951599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951599"/>
    <w:rPr>
      <w:b/>
      <w:bCs/>
    </w:rPr>
  </w:style>
  <w:style w:type="paragraph" w:styleId="af">
    <w:name w:val="List Paragraph"/>
    <w:basedOn w:val="a"/>
    <w:uiPriority w:val="34"/>
    <w:qFormat/>
    <w:rsid w:val="00D1212E"/>
    <w:pPr>
      <w:ind w:left="720"/>
      <w:contextualSpacing/>
    </w:pPr>
    <w:rPr>
      <w:rFonts w:eastAsia="Calibri"/>
      <w:lang w:eastAsia="en-US"/>
    </w:rPr>
  </w:style>
  <w:style w:type="paragraph" w:styleId="af0">
    <w:name w:val="Normal (Web)"/>
    <w:basedOn w:val="a"/>
    <w:uiPriority w:val="99"/>
    <w:semiHidden/>
    <w:unhideWhenUsed/>
    <w:rsid w:val="001E0D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B9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04196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link w:val="a3"/>
    <w:rsid w:val="00041965"/>
    <w:rPr>
      <w:rFonts w:ascii="Times New Roman" w:hAnsi="Times New Roman"/>
    </w:rPr>
  </w:style>
  <w:style w:type="character" w:styleId="a5">
    <w:name w:val="footnote reference"/>
    <w:rsid w:val="00041965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A14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A14AFA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214D75"/>
    <w:rPr>
      <w:color w:val="0000FF"/>
      <w:u w:val="single"/>
    </w:rPr>
  </w:style>
  <w:style w:type="table" w:styleId="a9">
    <w:name w:val="Table Grid"/>
    <w:basedOn w:val="a1"/>
    <w:uiPriority w:val="39"/>
    <w:rsid w:val="00214D75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77134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077134"/>
    <w:pPr>
      <w:widowControl w:val="0"/>
      <w:autoSpaceDE w:val="0"/>
      <w:autoSpaceDN w:val="0"/>
    </w:pPr>
    <w:rPr>
      <w:rFonts w:cs="Calibri"/>
      <w:b/>
      <w:sz w:val="22"/>
    </w:rPr>
  </w:style>
  <w:style w:type="character" w:styleId="aa">
    <w:name w:val="annotation reference"/>
    <w:uiPriority w:val="99"/>
    <w:semiHidden/>
    <w:unhideWhenUsed/>
    <w:rsid w:val="0095159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5159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51599"/>
  </w:style>
  <w:style w:type="paragraph" w:styleId="ad">
    <w:name w:val="annotation subject"/>
    <w:basedOn w:val="ab"/>
    <w:next w:val="ab"/>
    <w:link w:val="ae"/>
    <w:uiPriority w:val="99"/>
    <w:semiHidden/>
    <w:unhideWhenUsed/>
    <w:rsid w:val="00951599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951599"/>
    <w:rPr>
      <w:b/>
      <w:bCs/>
    </w:rPr>
  </w:style>
  <w:style w:type="paragraph" w:styleId="af">
    <w:name w:val="List Paragraph"/>
    <w:basedOn w:val="a"/>
    <w:uiPriority w:val="34"/>
    <w:qFormat/>
    <w:rsid w:val="00D1212E"/>
    <w:pPr>
      <w:ind w:left="720"/>
      <w:contextualSpacing/>
    </w:pPr>
    <w:rPr>
      <w:rFonts w:eastAsia="Calibri"/>
      <w:lang w:eastAsia="en-US"/>
    </w:rPr>
  </w:style>
  <w:style w:type="paragraph" w:styleId="af0">
    <w:name w:val="Normal (Web)"/>
    <w:basedOn w:val="a"/>
    <w:uiPriority w:val="99"/>
    <w:semiHidden/>
    <w:unhideWhenUsed/>
    <w:rsid w:val="001E0D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EA13C-A4CA-472E-A966-620C744B9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1798</Words>
  <Characters>10252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12026</CharactersWithSpaces>
  <SharedDoc>false</SharedDoc>
  <HLinks>
    <vt:vector size="72" baseType="variant">
      <vt:variant>
        <vt:i4>5177426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consultantplus://offline/ref=FF84B08CE93DF99786E222D12A2AF1698B5EE9077898C892CFD99C7FC4BC0A4E97DB9E29B62F564568BFBE0464CFNCG</vt:lpwstr>
      </vt:variant>
      <vt:variant>
        <vt:lpwstr/>
      </vt:variant>
      <vt:variant>
        <vt:i4>5177344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consultantplus://offline/ref=FF84B08CE93DF99786E222D12A2AF1698B58EC007B90C892CFD99C7FC4BC0A4E97DB9E29B62F564568BFBE0464CFNCG</vt:lpwstr>
      </vt:variant>
      <vt:variant>
        <vt:lpwstr/>
      </vt:variant>
      <vt:variant>
        <vt:i4>3604543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consultantplus://offline/ref=7018D213CE294DC57AA1B4B78338BCB6767B74C45E090A1C83EA1B7B08194805D21CFE539EE2E8FAA5F835434E3558D84DEC00B7878FvEkED</vt:lpwstr>
      </vt:variant>
      <vt:variant>
        <vt:lpwstr/>
      </vt:variant>
      <vt:variant>
        <vt:i4>5242882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</vt:lpwstr>
      </vt:variant>
      <vt:variant>
        <vt:i4>917510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consultantplus://offline/ref=4AE19ADE3F6987AE568F874B8205A65AF33F95D4B33ED0AAD842AA9E37AE7176B4A0CCD2CE1AE783EA47FB0113ZBaBG</vt:lpwstr>
      </vt:variant>
      <vt:variant>
        <vt:lpwstr/>
      </vt:variant>
      <vt:variant>
        <vt:i4>917515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consultantplus://offline/ref=4AE19ADE3F6987AE568F874B8205A65AF33990D3B036D0AAD842AA9E37AE7176B4A0CCD2CE1AE783EA47FB0113ZBaBG</vt:lpwstr>
      </vt:variant>
      <vt:variant>
        <vt:lpwstr/>
      </vt:variant>
      <vt:variant>
        <vt:i4>3997804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consultantplus://offline/ref=F89CC3D4683BF6DF580DCE14ECBF87650523DB89FF0C0786F65CA06337CD913AD980DC3D671DA315DD7900073698BD403063847587D649FB70181C12x5g2H</vt:lpwstr>
      </vt:variant>
      <vt:variant>
        <vt:lpwstr/>
      </vt:variant>
      <vt:variant>
        <vt:i4>3473511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consultantplus://offline/ref=C792EE376762FFFFF1FE1913345DB824230C2A2AB28E9F794A2310FC6910D567FF7B393282032C77445EB28485669C76723292359509B4E775EA04D0P3O4G</vt:lpwstr>
      </vt:variant>
      <vt:variant>
        <vt:lpwstr/>
      </vt:variant>
      <vt:variant>
        <vt:i4>2949183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consultantplus://offline/ref=F5C165E910F748BF91A8819270D29AE744F6A837F2E508DA97C06AD07D27DA05F0A9C9F36CAAB710F57D0FEBB3A718C24C525B8217D8BEC843EDF402G4n8C</vt:lpwstr>
      </vt:variant>
      <vt:variant>
        <vt:lpwstr/>
      </vt:variant>
      <vt:variant>
        <vt:i4>4390997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consultantplus://offline/ref=F5C165E910F748BF91A89F9F66BEC0EB46F9F639F5EA0784CB946C872277DC50A2E997AA2FEDA411F3630CEBB7GAnCC</vt:lpwstr>
      </vt:variant>
      <vt:variant>
        <vt:lpwstr/>
      </vt:variant>
      <vt:variant>
        <vt:i4>4390918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consultantplus://offline/ref=F5C165E910F748BF91A89F9F66BEC0EB46F8F538F6E20784CB946C872277DC50A2E997AA2FEDA411F3630CEBB7GAnCC</vt:lpwstr>
      </vt:variant>
      <vt:variant>
        <vt:lpwstr/>
      </vt:variant>
      <vt:variant>
        <vt:i4>4390915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consultantplus://offline/ref=F5C165E910F748BF91A89F9F66BEC0EB46FEF23FF0E50784CB946C872277DC50A2E997AA2FEDA411F3630CEBB7GAnCC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Natalia_PO</dc:creator>
  <cp:lastModifiedBy>Городская Дума города Усть-Илимска</cp:lastModifiedBy>
  <cp:revision>3</cp:revision>
  <cp:lastPrinted>2024-12-04T08:54:00Z</cp:lastPrinted>
  <dcterms:created xsi:type="dcterms:W3CDTF">2024-12-05T06:32:00Z</dcterms:created>
  <dcterms:modified xsi:type="dcterms:W3CDTF">2024-12-05T07:33:00Z</dcterms:modified>
</cp:coreProperties>
</file>