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004802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proofErr w:type="spellStart"/>
            <w:r w:rsidR="00004802">
              <w:t>Гоппе</w:t>
            </w:r>
            <w:proofErr w:type="spellEnd"/>
            <w:r w:rsidR="00004802">
              <w:t xml:space="preserve"> В.В.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51537F">
        <w:rPr>
          <w:color w:val="000000"/>
        </w:rPr>
        <w:t xml:space="preserve">обращение </w:t>
      </w:r>
      <w:r w:rsidR="00433B34">
        <w:rPr>
          <w:color w:val="000000"/>
        </w:rPr>
        <w:t>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004802">
        <w:rPr>
          <w:color w:val="000000"/>
        </w:rPr>
        <w:t>имска Э.В. Симонова</w:t>
      </w:r>
      <w:r w:rsidR="00A60458" w:rsidRPr="004509A8">
        <w:rPr>
          <w:color w:val="000000"/>
        </w:rPr>
        <w:t xml:space="preserve"> (письмо от </w:t>
      </w:r>
      <w:r w:rsidR="00004802">
        <w:rPr>
          <w:color w:val="000000"/>
        </w:rPr>
        <w:t>21.05</w:t>
      </w:r>
      <w:r w:rsidR="003B23D5" w:rsidRPr="003B23D5">
        <w:rPr>
          <w:color w:val="000000"/>
        </w:rPr>
        <w:t>.</w:t>
      </w:r>
      <w:r w:rsidR="00004802">
        <w:rPr>
          <w:color w:val="000000"/>
        </w:rPr>
        <w:t>2025</w:t>
      </w:r>
      <w:r w:rsidR="00A60458" w:rsidRPr="003B23D5">
        <w:rPr>
          <w:color w:val="000000"/>
        </w:rPr>
        <w:t>г. №</w:t>
      </w:r>
      <w:r w:rsidR="00004802">
        <w:rPr>
          <w:color w:val="000000"/>
        </w:rPr>
        <w:t xml:space="preserve"> 01-31/2647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004802">
        <w:rPr>
          <w:color w:val="000000"/>
        </w:rPr>
        <w:t>от 16.05.2025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004802">
        <w:rPr>
          <w:color w:val="000000"/>
        </w:rPr>
        <w:t>818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 образован</w:t>
      </w:r>
      <w:r w:rsidR="005A2A6F" w:rsidRPr="005A2A6F">
        <w:rPr>
          <w:color w:val="000000"/>
        </w:rPr>
        <w:t>ия город</w:t>
      </w:r>
      <w:proofErr w:type="gramEnd"/>
      <w:r w:rsidR="005A2A6F" w:rsidRPr="005A2A6F">
        <w:rPr>
          <w:color w:val="000000"/>
        </w:rPr>
        <w:t xml:space="preserve">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proofErr w:type="spellStart"/>
      <w:r w:rsidR="00004802">
        <w:t>Гоппе</w:t>
      </w:r>
      <w:proofErr w:type="spellEnd"/>
      <w:r w:rsidR="00004802">
        <w:t xml:space="preserve"> Виктории Викторовне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004802">
        <w:t>однокомнатную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004802">
        <w:t>лимск, ул. Молодежная, д. 16, кв. 112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</w:t>
      </w:r>
      <w:proofErr w:type="gramStart"/>
      <w:r w:rsidR="00986ABA">
        <w:t>порядке</w:t>
      </w:r>
      <w:proofErr w:type="gramEnd"/>
      <w:r w:rsidR="00986ABA">
        <w:t xml:space="preserve">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004802">
        <w:t xml:space="preserve">жилого помещения </w:t>
      </w:r>
      <w:proofErr w:type="spellStart"/>
      <w:r w:rsidR="00004802">
        <w:t>Гоппе</w:t>
      </w:r>
      <w:proofErr w:type="spellEnd"/>
      <w:r w:rsidR="00004802">
        <w:t xml:space="preserve"> В.В.</w:t>
      </w:r>
      <w:r w:rsidR="0051537F">
        <w:t xml:space="preserve"> </w:t>
      </w:r>
      <w:r w:rsidR="00874202" w:rsidRPr="00874202">
        <w:t>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</w:t>
      </w:r>
      <w:r w:rsidR="00004802">
        <w:t>иска из протокола от 16.05.2025</w:t>
      </w:r>
      <w:r w:rsidRPr="004509A8">
        <w:t xml:space="preserve">г. № </w:t>
      </w:r>
      <w:r w:rsidR="00004802">
        <w:t>818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lastRenderedPageBreak/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 w:rsidR="00004802">
        <w:rPr>
          <w:bCs/>
        </w:rPr>
        <w:t xml:space="preserve">жилого помещения </w:t>
      </w:r>
      <w:proofErr w:type="spellStart"/>
      <w:r w:rsidR="00004802">
        <w:rPr>
          <w:bCs/>
        </w:rPr>
        <w:t>Гоппе</w:t>
      </w:r>
      <w:proofErr w:type="spellEnd"/>
      <w:r w:rsidR="00004802">
        <w:rPr>
          <w:bCs/>
        </w:rPr>
        <w:t xml:space="preserve"> В.В.</w:t>
      </w:r>
      <w:bookmarkStart w:id="0" w:name="_GoBack"/>
      <w:bookmarkEnd w:id="0"/>
      <w:r w:rsidR="0051537F">
        <w:rPr>
          <w:bCs/>
        </w:rPr>
        <w:t xml:space="preserve"> </w:t>
      </w:r>
      <w:r w:rsidRPr="00433B34">
        <w:rPr>
          <w:bCs/>
        </w:rPr>
        <w:t>в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>
              <w:t>Начальник</w:t>
            </w:r>
            <w:r w:rsidRPr="00433B34">
              <w:t xml:space="preserve"> отдела по жилищным отношениям Комитета городского благоустройства Администрации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</w:t>
            </w:r>
            <w:r>
              <w:t>.Ю. Куприянова</w:t>
            </w: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A52" w:rsidRDefault="005A3A52">
      <w:r>
        <w:separator/>
      </w:r>
    </w:p>
  </w:endnote>
  <w:endnote w:type="continuationSeparator" w:id="0">
    <w:p w:rsidR="005A3A52" w:rsidRDefault="005A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A52" w:rsidRDefault="005A3A52">
      <w:r>
        <w:separator/>
      </w:r>
    </w:p>
  </w:footnote>
  <w:footnote w:type="continuationSeparator" w:id="0">
    <w:p w:rsidR="005A3A52" w:rsidRDefault="005A3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4802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04802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A52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EA48-CAE8-4ADB-AFBE-7C50EA8C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2024-01-15T02:47:00Z</cp:lastPrinted>
  <dcterms:created xsi:type="dcterms:W3CDTF">2025-05-21T04:13:00Z</dcterms:created>
  <dcterms:modified xsi:type="dcterms:W3CDTF">2025-05-21T04:13:00Z</dcterms:modified>
</cp:coreProperties>
</file>