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4B66BB">
        <w:rPr>
          <w:b/>
          <w:bCs/>
          <w:szCs w:val="28"/>
        </w:rPr>
        <w:t>1 полугодие</w:t>
      </w:r>
      <w:r w:rsidR="006218C0">
        <w:rPr>
          <w:b/>
          <w:bCs/>
          <w:szCs w:val="28"/>
        </w:rPr>
        <w:t xml:space="preserve"> </w:t>
      </w:r>
      <w:r w:rsidR="00DD7F95">
        <w:rPr>
          <w:b/>
          <w:bCs/>
          <w:szCs w:val="28"/>
        </w:rPr>
        <w:t>2022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6F4D0D">
        <w:rPr>
          <w:b/>
          <w:szCs w:val="28"/>
          <w:u w:val="single"/>
        </w:rPr>
        <w:t>2</w:t>
      </w:r>
      <w:r w:rsidR="006F4D0D" w:rsidRPr="006F4D0D">
        <w:rPr>
          <w:b/>
          <w:szCs w:val="28"/>
          <w:u w:val="single"/>
        </w:rPr>
        <w:t>8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4B66BB" w:rsidP="001B2E18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1B2E18" w:rsidRPr="006F4D0D" w:rsidRDefault="004B66BB" w:rsidP="002D6F0D">
            <w:pPr>
              <w:pStyle w:val="a3"/>
              <w:rPr>
                <w:lang w:val="en-US"/>
              </w:rPr>
            </w:pPr>
            <w:r>
              <w:t>25</w:t>
            </w:r>
            <w:r w:rsidR="00686046">
              <w:t>,</w:t>
            </w:r>
            <w:r w:rsidR="006F4D0D">
              <w:rPr>
                <w:lang w:val="en-US"/>
              </w:rPr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F4D0D" w:rsidRDefault="00DD7F95" w:rsidP="001B2E18">
            <w:pPr>
              <w:pStyle w:val="a3"/>
              <w:rPr>
                <w:lang w:val="en-US"/>
              </w:rPr>
            </w:pPr>
            <w:r>
              <w:t>1</w:t>
            </w:r>
            <w:r w:rsidR="006F4D0D"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69483C" w:rsidRPr="006F4D0D" w:rsidRDefault="006F4D0D" w:rsidP="002D6F0D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  <w:r w:rsidR="00686046">
              <w:t>,</w:t>
            </w:r>
            <w:r>
              <w:rPr>
                <w:lang w:val="en-US"/>
              </w:rPr>
              <w:t>9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4B66BB" w:rsidP="00E042DC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1B2E18" w:rsidRPr="006F4D0D" w:rsidRDefault="006F4D0D" w:rsidP="002D6F0D">
            <w:pPr>
              <w:pStyle w:val="a3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5C426B" w:rsidP="005D7DBE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69483C" w:rsidRPr="006F4D0D" w:rsidRDefault="005C426B" w:rsidP="00326CDF">
            <w:pPr>
              <w:pStyle w:val="a3"/>
              <w:rPr>
                <w:lang w:val="en-US"/>
              </w:rPr>
            </w:pPr>
            <w:r>
              <w:t>25</w:t>
            </w:r>
            <w:r w:rsidR="00686046">
              <w:t>,</w:t>
            </w:r>
            <w:r w:rsidR="006F4D0D">
              <w:rPr>
                <w:lang w:val="en-US"/>
              </w:rPr>
              <w:t>0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5C426B" w:rsidP="005D7DBE">
            <w:pPr>
              <w:pStyle w:val="a3"/>
            </w:pPr>
            <w:r>
              <w:t>12</w:t>
            </w:r>
          </w:p>
        </w:tc>
        <w:tc>
          <w:tcPr>
            <w:tcW w:w="3118" w:type="dxa"/>
          </w:tcPr>
          <w:p w:rsidR="001B2E18" w:rsidRPr="006F4D0D" w:rsidRDefault="006F4D0D" w:rsidP="00326CDF">
            <w:pPr>
              <w:pStyle w:val="a3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2</w:t>
            </w:r>
            <w:r w:rsidR="00686046">
              <w:t>,</w:t>
            </w:r>
            <w:r>
              <w:rPr>
                <w:lang w:val="en-US"/>
              </w:rPr>
              <w:t>9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5C426B" w:rsidP="00336883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5D7DBE" w:rsidRPr="006F4D0D" w:rsidRDefault="006F4D0D" w:rsidP="00326CDF">
            <w:pPr>
              <w:pStyle w:val="a3"/>
              <w:rPr>
                <w:lang w:val="en-US"/>
              </w:rPr>
            </w:pPr>
            <w:r>
              <w:t>25,</w:t>
            </w:r>
            <w:r>
              <w:rPr>
                <w:lang w:val="en-US"/>
              </w:rPr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F4D0D" w:rsidRDefault="006F4D0D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1B2E18" w:rsidRPr="006F4D0D" w:rsidRDefault="006F4D0D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686046">
              <w:t>,</w:t>
            </w:r>
            <w:r>
              <w:rPr>
                <w:lang w:val="en-US"/>
              </w:rPr>
              <w:t>1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5C426B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tcW w:w="1700" w:type="dxa"/>
          </w:tcPr>
          <w:p w:rsidR="003211B5" w:rsidRPr="006F4D0D" w:rsidRDefault="006F4D0D" w:rsidP="008E12FD">
            <w:pPr>
              <w:pStyle w:val="a3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5C426B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3211B5" w:rsidRPr="006F4D0D" w:rsidRDefault="006F4D0D" w:rsidP="008E12FD">
            <w:pPr>
              <w:pStyle w:val="a3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4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794FA2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C3712E" w:rsidRDefault="00794FA2" w:rsidP="008E12FD">
            <w:pPr>
              <w:pStyle w:val="a3"/>
            </w:pPr>
            <w:r>
              <w:t>-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5C426B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Pr="006F4D0D" w:rsidRDefault="006F4D0D" w:rsidP="009E4C38">
            <w:pPr>
              <w:pStyle w:val="a3"/>
              <w:rPr>
                <w:lang w:val="en-US"/>
              </w:rPr>
            </w:pPr>
            <w:r>
              <w:t>7,</w:t>
            </w:r>
            <w:r>
              <w:rPr>
                <w:lang w:val="en-US"/>
              </w:rPr>
              <w:t>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794FA2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794FA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6F4D0D" w:rsidRDefault="006F4D0D" w:rsidP="009E4C38">
            <w:pPr>
              <w:pStyle w:val="a3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1700" w:type="dxa"/>
          </w:tcPr>
          <w:p w:rsidR="009E4C38" w:rsidRPr="006F4D0D" w:rsidRDefault="006F4D0D" w:rsidP="009E4C38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,</w:t>
            </w:r>
            <w:r>
              <w:rPr>
                <w:lang w:val="en-US"/>
              </w:rPr>
              <w:t>3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051280" w:rsidP="008B7AC3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5940D8" w:rsidRPr="006F4D0D" w:rsidRDefault="006F4D0D" w:rsidP="008B7AC3">
            <w:pPr>
              <w:pStyle w:val="a3"/>
              <w:rPr>
                <w:lang w:val="en-US"/>
              </w:rPr>
            </w:pPr>
            <w:r>
              <w:t>3,</w:t>
            </w:r>
            <w:r>
              <w:rPr>
                <w:lang w:val="en-US"/>
              </w:rPr>
              <w:t>6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051280" w:rsidP="008B7AC3">
            <w:pPr>
              <w:pStyle w:val="a3"/>
            </w:pPr>
            <w:r>
              <w:t>19</w:t>
            </w:r>
          </w:p>
        </w:tc>
        <w:tc>
          <w:tcPr>
            <w:tcW w:w="2910" w:type="dxa"/>
          </w:tcPr>
          <w:p w:rsidR="005940D8" w:rsidRPr="006F4D0D" w:rsidRDefault="006F4D0D" w:rsidP="008B7AC3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67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051280" w:rsidP="008B7AC3">
            <w:pPr>
              <w:pStyle w:val="a3"/>
            </w:pPr>
            <w:r>
              <w:t>3</w:t>
            </w:r>
          </w:p>
        </w:tc>
        <w:tc>
          <w:tcPr>
            <w:tcW w:w="2910" w:type="dxa"/>
          </w:tcPr>
          <w:p w:rsidR="00DB442D" w:rsidRPr="006F4D0D" w:rsidRDefault="006F4D0D" w:rsidP="00F45778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7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794FA2" w:rsidP="00903BA6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DB442D" w:rsidRDefault="00794FA2" w:rsidP="00F45778">
            <w:pPr>
              <w:pStyle w:val="a3"/>
            </w:pPr>
            <w:r>
              <w:t>-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6F4D0D" w:rsidRDefault="006F4D0D" w:rsidP="00903BA6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910" w:type="dxa"/>
          </w:tcPr>
          <w:p w:rsidR="005940D8" w:rsidRPr="006F4D0D" w:rsidRDefault="006F4D0D" w:rsidP="00F45778">
            <w:pPr>
              <w:pStyle w:val="a3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94FA2">
        <w:rPr>
          <w:szCs w:val="28"/>
        </w:rPr>
        <w:t>2021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6F4D0D" w:rsidRPr="006F4D0D">
        <w:rPr>
          <w:szCs w:val="28"/>
        </w:rPr>
        <w:t>1</w:t>
      </w:r>
      <w:r w:rsidRPr="00204AF7">
        <w:rPr>
          <w:szCs w:val="28"/>
        </w:rPr>
        <w:t xml:space="preserve"> обращени</w:t>
      </w:r>
      <w:r w:rsidR="006F4D0D">
        <w:rPr>
          <w:szCs w:val="28"/>
        </w:rPr>
        <w:t>е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51280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B66BB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C426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6F4D0D"/>
    <w:rsid w:val="00737074"/>
    <w:rsid w:val="007619CC"/>
    <w:rsid w:val="00794FA2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91723-8FB3-42DF-BC23-54A05F9D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3</cp:revision>
  <cp:lastPrinted>2017-02-07T01:11:00Z</cp:lastPrinted>
  <dcterms:created xsi:type="dcterms:W3CDTF">2022-06-30T07:32:00Z</dcterms:created>
  <dcterms:modified xsi:type="dcterms:W3CDTF">2022-06-30T07:44:00Z</dcterms:modified>
</cp:coreProperties>
</file>